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D5" w:rsidRDefault="00406CD5" w:rsidP="00406CD5">
      <w:pPr>
        <w:tabs>
          <w:tab w:val="left" w:pos="8292"/>
          <w:tab w:val="left" w:pos="8363"/>
        </w:tabs>
        <w:spacing w:after="0" w:line="240" w:lineRule="auto"/>
        <w:ind w:right="-7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24">
        <w:rPr>
          <w:rFonts w:ascii="Times New Roman" w:hAnsi="Times New Roman" w:cs="Times New Roman"/>
          <w:b/>
          <w:sz w:val="28"/>
          <w:szCs w:val="28"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6.25pt" o:ole="" fillcolor="window">
            <v:imagedata r:id="rId5" o:title=""/>
          </v:shape>
          <o:OLEObject Type="Embed" ProgID="PBrush" ShapeID="_x0000_i1025" DrawAspect="Content" ObjectID="_1819090031" r:id="rId6">
            <o:FieldCodes>\s \* MERGEFORMAT</o:FieldCodes>
          </o:OLEObject>
        </w:object>
      </w:r>
    </w:p>
    <w:p w:rsidR="00406CD5" w:rsidRDefault="00406CD5" w:rsidP="00406CD5">
      <w:pPr>
        <w:tabs>
          <w:tab w:val="left" w:pos="8292"/>
          <w:tab w:val="left" w:pos="8363"/>
        </w:tabs>
        <w:spacing w:after="0" w:line="240" w:lineRule="auto"/>
        <w:ind w:right="-7" w:firstLine="85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 К Р А Ї Н А</w:t>
      </w:r>
    </w:p>
    <w:p w:rsidR="00406CD5" w:rsidRDefault="00406CD5" w:rsidP="00406CD5">
      <w:pPr>
        <w:pStyle w:val="1"/>
        <w:pBdr>
          <w:bottom w:val="none" w:sz="0" w:space="0" w:color="auto"/>
        </w:pBdr>
        <w:spacing w:line="240" w:lineRule="auto"/>
        <w:ind w:firstLine="851"/>
        <w:rPr>
          <w:szCs w:val="52"/>
        </w:rPr>
      </w:pPr>
      <w:r>
        <w:rPr>
          <w:szCs w:val="52"/>
        </w:rPr>
        <w:t>ЧЕРНІВЕЦЬКА ОБЛАСНА РАДА</w:t>
      </w:r>
    </w:p>
    <w:p w:rsidR="00406CD5" w:rsidRDefault="00600186" w:rsidP="00406CD5">
      <w:pPr>
        <w:pBdr>
          <w:bottom w:val="single" w:sz="6" w:space="1" w:color="auto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fldChar w:fldCharType="begin"/>
      </w:r>
      <w:r w:rsidR="00406CD5">
        <w:rPr>
          <w:rFonts w:ascii="Times New Roman" w:hAnsi="Times New Roman" w:cs="Times New Roman"/>
          <w:b/>
          <w:sz w:val="36"/>
          <w:szCs w:val="36"/>
          <w:lang w:val="uk-UA"/>
        </w:rPr>
        <w:instrText xml:space="preserve"> MERGEFIELD Организация </w:instrTex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fldChar w:fldCharType="separate"/>
      </w:r>
      <w:r w:rsidR="00406C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постійна комісія з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fldChar w:fldCharType="end"/>
      </w:r>
      <w:r w:rsidR="00406CD5">
        <w:rPr>
          <w:rFonts w:ascii="Times New Roman" w:hAnsi="Times New Roman" w:cs="Times New Roman"/>
          <w:b/>
          <w:sz w:val="36"/>
          <w:szCs w:val="36"/>
          <w:lang w:val="uk-UA"/>
        </w:rPr>
        <w:t>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</w:p>
    <w:p w:rsidR="00406CD5" w:rsidRDefault="00406CD5" w:rsidP="00406C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06CD5" w:rsidRDefault="00406CD5" w:rsidP="00406C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06CD5">
        <w:rPr>
          <w:rFonts w:ascii="Times New Roman" w:hAnsi="Times New Roman" w:cs="Times New Roman"/>
          <w:sz w:val="28"/>
          <w:szCs w:val="28"/>
          <w:lang w:val="uk-UA"/>
        </w:rPr>
        <w:t>ересня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131C" w:rsidRPr="00C313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3131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C3131C">
        <w:rPr>
          <w:rFonts w:ascii="Times New Roman" w:hAnsi="Times New Roman" w:cs="Times New Roman"/>
          <w:sz w:val="28"/>
          <w:szCs w:val="28"/>
          <w:lang w:val="uk-UA"/>
        </w:rPr>
        <w:t>м.Чернівці</w:t>
      </w:r>
      <w:proofErr w:type="spellEnd"/>
      <w:r w:rsidRPr="00C3131C">
        <w:rPr>
          <w:rFonts w:ascii="Times New Roman" w:hAnsi="Times New Roman" w:cs="Times New Roman"/>
          <w:sz w:val="28"/>
          <w:szCs w:val="28"/>
          <w:lang w:val="uk-UA"/>
        </w:rPr>
        <w:t>, каб.338</w:t>
      </w:r>
    </w:p>
    <w:p w:rsidR="00406CD5" w:rsidRDefault="00406CD5" w:rsidP="00406C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6CD5" w:rsidRDefault="00406CD5" w:rsidP="00406CD5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</w:t>
      </w:r>
      <w:r w:rsidRPr="00406CD5">
        <w:rPr>
          <w:rFonts w:ascii="Times New Roman" w:hAnsi="Times New Roman" w:cs="Times New Roman"/>
          <w:b/>
          <w:sz w:val="32"/>
          <w:szCs w:val="32"/>
          <w:lang w:val="uk-UA"/>
        </w:rPr>
        <w:t>Порядок денний</w:t>
      </w:r>
    </w:p>
    <w:p w:rsidR="00406CD5" w:rsidRPr="00406CD5" w:rsidRDefault="00406CD5" w:rsidP="00406CD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06CD5" w:rsidRPr="00406CD5" w:rsidRDefault="00406CD5" w:rsidP="00406CD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6CD5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</w:t>
      </w:r>
      <w:proofErr w:type="spellStart"/>
      <w:r w:rsidRPr="00406CD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06CD5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повідомлення Чернівецької обласної територіальної виборчої комісії про обрання депутата Чернівецької обласної ради </w:t>
      </w:r>
      <w:r w:rsidRPr="00406C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VIII скликання </w:t>
      </w:r>
      <w:proofErr w:type="spellStart"/>
      <w:r w:rsidRPr="00406CD5">
        <w:rPr>
          <w:rFonts w:ascii="Times New Roman" w:hAnsi="Times New Roman" w:cs="Times New Roman"/>
          <w:bCs/>
          <w:sz w:val="28"/>
          <w:szCs w:val="28"/>
          <w:lang w:val="uk-UA"/>
        </w:rPr>
        <w:t>Москалюка</w:t>
      </w:r>
      <w:proofErr w:type="spellEnd"/>
      <w:r w:rsidRPr="00406C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Руслана Івановича та визнання його повноважень»</w:t>
      </w:r>
    </w:p>
    <w:p w:rsidR="00406CD5" w:rsidRDefault="00406CD5" w:rsidP="0040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Інформу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ФОЧУК -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CD5" w:rsidRPr="00406CD5" w:rsidRDefault="00406CD5" w:rsidP="0040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CD5" w:rsidRDefault="00406CD5" w:rsidP="00406C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29B3" w:rsidRPr="00406CD5" w:rsidRDefault="00EA29B3">
      <w:pPr>
        <w:rPr>
          <w:lang w:val="uk-UA"/>
        </w:rPr>
      </w:pPr>
    </w:p>
    <w:sectPr w:rsidR="00EA29B3" w:rsidRPr="00406CD5" w:rsidSect="00EA29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3F5"/>
    <w:multiLevelType w:val="hybridMultilevel"/>
    <w:tmpl w:val="442CA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6514"/>
    <w:multiLevelType w:val="hybridMultilevel"/>
    <w:tmpl w:val="05E6B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4E58"/>
    <w:multiLevelType w:val="hybridMultilevel"/>
    <w:tmpl w:val="DBAA8B8E"/>
    <w:lvl w:ilvl="0" w:tplc="04D472C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CD5"/>
    <w:rsid w:val="00406CD5"/>
    <w:rsid w:val="00600186"/>
    <w:rsid w:val="00693943"/>
    <w:rsid w:val="00C3131C"/>
    <w:rsid w:val="00EA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06CD5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CD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40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2025-09-11T06:52:00Z</dcterms:created>
  <dcterms:modified xsi:type="dcterms:W3CDTF">2025-09-11T07:01:00Z</dcterms:modified>
</cp:coreProperties>
</file>