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FA" w:rsidRDefault="003047FA" w:rsidP="003047FA">
      <w:pPr>
        <w:jc w:val="center"/>
        <w:rPr>
          <w:lang w:val="uk-UA"/>
        </w:rPr>
      </w:pPr>
      <w:r w:rsidRPr="00C2421C">
        <w:rPr>
          <w:noProof/>
          <w:lang w:eastAsia="ru-RU"/>
        </w:rPr>
        <w:drawing>
          <wp:inline distT="0" distB="0" distL="0" distR="0" wp14:anchorId="3606BF64" wp14:editId="3BE933C6">
            <wp:extent cx="1755621" cy="1703214"/>
            <wp:effectExtent l="0" t="0" r="0" b="0"/>
            <wp:docPr id="3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500" cy="170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7FA" w:rsidRPr="001D094E" w:rsidRDefault="003047FA" w:rsidP="003047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ДЕПУТАТ ЧЕРНІВЕЦЬКОЇ ОБЛАСНОЇ РАДИ</w:t>
      </w:r>
    </w:p>
    <w:p w:rsidR="003047FA" w:rsidRPr="001D094E" w:rsidRDefault="003047FA" w:rsidP="003047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D094E">
        <w:rPr>
          <w:rFonts w:ascii="Times New Roman" w:hAnsi="Times New Roman"/>
          <w:b/>
          <w:sz w:val="32"/>
          <w:szCs w:val="32"/>
          <w:lang w:val="uk-UA"/>
        </w:rPr>
        <w:t xml:space="preserve">VІІІ </w:t>
      </w:r>
      <w:r>
        <w:rPr>
          <w:rFonts w:ascii="Times New Roman" w:hAnsi="Times New Roman"/>
          <w:b/>
          <w:sz w:val="32"/>
          <w:szCs w:val="32"/>
          <w:lang w:val="uk-UA"/>
        </w:rPr>
        <w:t>СКЛИКАННЯ</w:t>
      </w:r>
    </w:p>
    <w:p w:rsidR="003047FA" w:rsidRPr="00C2421C" w:rsidRDefault="003047FA" w:rsidP="003047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БОРТИЧ ЛІЛІЯ ІВАНІВНА</w:t>
      </w:r>
    </w:p>
    <w:p w:rsidR="003047FA" w:rsidRPr="00C2421C" w:rsidRDefault="003047FA" w:rsidP="003047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E4D0E" w:rsidRDefault="004E4D0E" w:rsidP="004E4D0E">
      <w:pPr>
        <w:spacing w:after="0" w:line="240" w:lineRule="auto"/>
        <w:ind w:left="-709"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E4D0E" w:rsidRPr="004E4D0E" w:rsidRDefault="004E4D0E" w:rsidP="004E4D0E">
      <w:pPr>
        <w:spacing w:after="0" w:line="240" w:lineRule="auto"/>
        <w:ind w:left="-709"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4E4D0E">
        <w:rPr>
          <w:rFonts w:ascii="Times New Roman" w:hAnsi="Times New Roman"/>
          <w:sz w:val="28"/>
          <w:szCs w:val="28"/>
          <w:lang w:val="uk-UA"/>
        </w:rPr>
        <w:t>Звіт депутата Чернівецької обласної ради</w:t>
      </w:r>
    </w:p>
    <w:p w:rsidR="004E4D0E" w:rsidRDefault="004E4D0E" w:rsidP="004E4D0E">
      <w:pPr>
        <w:spacing w:after="0" w:line="240" w:lineRule="auto"/>
        <w:ind w:left="-709"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Лілії БОРТИЧ </w:t>
      </w:r>
      <w:r w:rsidRPr="004E4D0E">
        <w:rPr>
          <w:rFonts w:ascii="Times New Roman" w:hAnsi="Times New Roman"/>
          <w:sz w:val="28"/>
          <w:szCs w:val="28"/>
          <w:lang w:val="uk-UA"/>
        </w:rPr>
        <w:t>за 2023 рік</w:t>
      </w:r>
    </w:p>
    <w:p w:rsidR="004E4D0E" w:rsidRPr="004E4D0E" w:rsidRDefault="004E4D0E" w:rsidP="004E4D0E">
      <w:pPr>
        <w:spacing w:after="0" w:line="240" w:lineRule="auto"/>
        <w:ind w:left="-709"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E4D0E" w:rsidRP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E4D0E">
        <w:rPr>
          <w:rFonts w:ascii="Times New Roman" w:hAnsi="Times New Roman"/>
          <w:i/>
          <w:sz w:val="28"/>
          <w:szCs w:val="28"/>
          <w:lang w:val="uk-UA"/>
        </w:rPr>
        <w:t>Депутатська діяльність</w:t>
      </w:r>
    </w:p>
    <w:p w:rsidR="004E4D0E" w:rsidRP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4D0E">
        <w:rPr>
          <w:rFonts w:ascii="Times New Roman" w:hAnsi="Times New Roman"/>
          <w:sz w:val="28"/>
          <w:szCs w:val="28"/>
          <w:lang w:val="uk-UA"/>
        </w:rPr>
        <w:t>Упродовж 2023 року сумлінно виконувала свої обов’язки депутатки Чернівецької обласної ради.</w:t>
      </w:r>
    </w:p>
    <w:p w:rsidR="004E4D0E" w:rsidRP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4D0E">
        <w:rPr>
          <w:rFonts w:ascii="Times New Roman" w:hAnsi="Times New Roman"/>
          <w:sz w:val="28"/>
          <w:szCs w:val="28"/>
          <w:lang w:val="uk-UA"/>
        </w:rPr>
        <w:t>Взяла участь у всіх пленарних засіданнях сесій ради, де ухвалювалися важливі рішення щодо розвитку області, підтримки громад, медиц</w:t>
      </w:r>
      <w:r>
        <w:rPr>
          <w:rFonts w:ascii="Times New Roman" w:hAnsi="Times New Roman"/>
          <w:sz w:val="28"/>
          <w:szCs w:val="28"/>
          <w:lang w:val="uk-UA"/>
        </w:rPr>
        <w:t>ини, освіти та соціальної сфери, здійснивши за даний період 9 доповідей, 98 виступів та 13 депутатських запитів.</w:t>
      </w:r>
    </w:p>
    <w:p w:rsidR="004E4D0E" w:rsidRP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4D0E">
        <w:rPr>
          <w:rFonts w:ascii="Times New Roman" w:hAnsi="Times New Roman"/>
          <w:sz w:val="28"/>
          <w:szCs w:val="28"/>
          <w:lang w:val="uk-UA"/>
        </w:rPr>
        <w:t xml:space="preserve">Активно працювала на засіданнях постійної комісії з питань </w:t>
      </w:r>
      <w:r>
        <w:rPr>
          <w:rFonts w:ascii="Times New Roman" w:hAnsi="Times New Roman"/>
          <w:sz w:val="28"/>
          <w:szCs w:val="28"/>
          <w:lang w:val="uk-UA"/>
        </w:rPr>
        <w:t>бюджету, взявши участь у 4 її засіданнях та розглянувши 61 питання</w:t>
      </w:r>
      <w:r w:rsidR="00750D4C">
        <w:rPr>
          <w:rFonts w:ascii="Times New Roman" w:hAnsi="Times New Roman"/>
          <w:sz w:val="28"/>
          <w:szCs w:val="28"/>
          <w:lang w:val="uk-UA"/>
        </w:rPr>
        <w:t>, що в подальшому сприяло позитивному прийнятті рішень на пленарних засіданнях сесій обласної ради</w:t>
      </w:r>
      <w:bookmarkStart w:id="0" w:name="_GoBack"/>
      <w:bookmarkEnd w:id="0"/>
      <w:r w:rsidRPr="004E4D0E">
        <w:rPr>
          <w:rFonts w:ascii="Times New Roman" w:hAnsi="Times New Roman"/>
          <w:sz w:val="28"/>
          <w:szCs w:val="28"/>
          <w:lang w:val="uk-UA"/>
        </w:rPr>
        <w:t>.</w:t>
      </w:r>
    </w:p>
    <w:p w:rsidR="004E4D0E" w:rsidRP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4D0E">
        <w:rPr>
          <w:rFonts w:ascii="Times New Roman" w:hAnsi="Times New Roman"/>
          <w:sz w:val="28"/>
          <w:szCs w:val="28"/>
          <w:lang w:val="uk-UA"/>
        </w:rPr>
        <w:t>Постійно зустрічалася з мешканцями громад, щоб вивчати їхні проблеми та допомагати знаходити рішення.</w:t>
      </w:r>
    </w:p>
    <w:p w:rsidR="004E4D0E" w:rsidRP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E4D0E">
        <w:rPr>
          <w:rFonts w:ascii="Times New Roman" w:hAnsi="Times New Roman"/>
          <w:i/>
          <w:sz w:val="28"/>
          <w:szCs w:val="28"/>
          <w:lang w:val="uk-UA"/>
        </w:rPr>
        <w:t>Волонтерська діяльність та допомога ЗСУ</w:t>
      </w:r>
    </w:p>
    <w:p w:rsidR="004E4D0E" w:rsidRP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4D0E">
        <w:rPr>
          <w:rFonts w:ascii="Times New Roman" w:hAnsi="Times New Roman"/>
          <w:sz w:val="28"/>
          <w:szCs w:val="28"/>
          <w:lang w:val="uk-UA"/>
        </w:rPr>
        <w:t xml:space="preserve">Паралельно з депутатською діяльністю продовжую займатися </w:t>
      </w:r>
      <w:proofErr w:type="spellStart"/>
      <w:r w:rsidRPr="004E4D0E">
        <w:rPr>
          <w:rFonts w:ascii="Times New Roman" w:hAnsi="Times New Roman"/>
          <w:sz w:val="28"/>
          <w:szCs w:val="28"/>
          <w:lang w:val="uk-UA"/>
        </w:rPr>
        <w:t>во</w:t>
      </w:r>
      <w:r>
        <w:rPr>
          <w:rFonts w:ascii="Times New Roman" w:hAnsi="Times New Roman"/>
          <w:sz w:val="28"/>
          <w:szCs w:val="28"/>
          <w:lang w:val="uk-UA"/>
        </w:rPr>
        <w:t>лонтерством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як керівниця БО БФ</w:t>
      </w:r>
      <w:r w:rsidRPr="004E4D0E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4E4D0E">
        <w:rPr>
          <w:rFonts w:ascii="Times New Roman" w:hAnsi="Times New Roman"/>
          <w:sz w:val="28"/>
          <w:szCs w:val="28"/>
          <w:lang w:val="uk-UA"/>
        </w:rPr>
        <w:t>ГромадаХаб</w:t>
      </w:r>
      <w:proofErr w:type="spellEnd"/>
      <w:r w:rsidRPr="004E4D0E">
        <w:rPr>
          <w:rFonts w:ascii="Times New Roman" w:hAnsi="Times New Roman"/>
          <w:sz w:val="28"/>
          <w:szCs w:val="28"/>
          <w:lang w:val="uk-UA"/>
        </w:rPr>
        <w:t>».</w:t>
      </w:r>
    </w:p>
    <w:p w:rsidR="004E4D0E" w:rsidRP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4D0E">
        <w:rPr>
          <w:rFonts w:ascii="Times New Roman" w:hAnsi="Times New Roman"/>
          <w:sz w:val="28"/>
          <w:szCs w:val="28"/>
          <w:lang w:val="uk-UA"/>
        </w:rPr>
        <w:t>У 2023 році вдалося реалізувати низку важливих ініціатив:</w:t>
      </w:r>
    </w:p>
    <w:p w:rsidR="004E4D0E" w:rsidRP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E4D0E">
        <w:rPr>
          <w:rFonts w:ascii="Times New Roman" w:hAnsi="Times New Roman"/>
          <w:sz w:val="28"/>
          <w:szCs w:val="28"/>
          <w:lang w:val="uk-UA"/>
        </w:rPr>
        <w:t xml:space="preserve">передано для ЗСУ </w:t>
      </w:r>
      <w:r>
        <w:rPr>
          <w:rFonts w:ascii="Times New Roman" w:hAnsi="Times New Roman"/>
          <w:sz w:val="28"/>
          <w:szCs w:val="28"/>
          <w:lang w:val="uk-UA"/>
        </w:rPr>
        <w:t>автомобільну техніку</w:t>
      </w:r>
      <w:r w:rsidRPr="004E4D0E">
        <w:rPr>
          <w:rFonts w:ascii="Times New Roman" w:hAnsi="Times New Roman"/>
          <w:sz w:val="28"/>
          <w:szCs w:val="28"/>
          <w:lang w:val="uk-UA"/>
        </w:rPr>
        <w:t>;</w:t>
      </w:r>
    </w:p>
    <w:p w:rsidR="004E4D0E" w:rsidRP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E4D0E">
        <w:rPr>
          <w:rFonts w:ascii="Times New Roman" w:hAnsi="Times New Roman"/>
          <w:sz w:val="28"/>
          <w:szCs w:val="28"/>
          <w:lang w:val="uk-UA"/>
        </w:rPr>
        <w:t xml:space="preserve">закуплено й доставлено </w:t>
      </w:r>
      <w:proofErr w:type="spellStart"/>
      <w:r w:rsidRPr="004E4D0E">
        <w:rPr>
          <w:rFonts w:ascii="Times New Roman" w:hAnsi="Times New Roman"/>
          <w:sz w:val="28"/>
          <w:szCs w:val="28"/>
          <w:lang w:val="uk-UA"/>
        </w:rPr>
        <w:t>дрони</w:t>
      </w:r>
      <w:proofErr w:type="spellEnd"/>
      <w:r w:rsidRPr="004E4D0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E4D0E">
        <w:rPr>
          <w:rFonts w:ascii="Times New Roman" w:hAnsi="Times New Roman"/>
          <w:sz w:val="28"/>
          <w:szCs w:val="28"/>
          <w:lang w:val="uk-UA"/>
        </w:rPr>
        <w:t>тепловізори</w:t>
      </w:r>
      <w:proofErr w:type="spellEnd"/>
      <w:r w:rsidRPr="004E4D0E">
        <w:rPr>
          <w:rFonts w:ascii="Times New Roman" w:hAnsi="Times New Roman"/>
          <w:sz w:val="28"/>
          <w:szCs w:val="28"/>
          <w:lang w:val="uk-UA"/>
        </w:rPr>
        <w:t>, генератори, засоби зв’язку та інше технічне обладнання;</w:t>
      </w:r>
    </w:p>
    <w:p w:rsidR="004E4D0E" w:rsidRP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E4D0E">
        <w:rPr>
          <w:rFonts w:ascii="Times New Roman" w:hAnsi="Times New Roman"/>
          <w:sz w:val="28"/>
          <w:szCs w:val="28"/>
          <w:lang w:val="uk-UA"/>
        </w:rPr>
        <w:t>забезпечено військових формою, амуніцією, тактичним спорядженням;</w:t>
      </w:r>
    </w:p>
    <w:p w:rsidR="004E4D0E" w:rsidRP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E4D0E">
        <w:rPr>
          <w:rFonts w:ascii="Times New Roman" w:hAnsi="Times New Roman"/>
          <w:sz w:val="28"/>
          <w:szCs w:val="28"/>
          <w:lang w:val="uk-UA"/>
        </w:rPr>
        <w:t>організовано постачання медикаментів і тактичної медицини;</w:t>
      </w:r>
    </w:p>
    <w:p w:rsidR="004E4D0E" w:rsidRP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E4D0E">
        <w:rPr>
          <w:rFonts w:ascii="Times New Roman" w:hAnsi="Times New Roman"/>
          <w:sz w:val="28"/>
          <w:szCs w:val="28"/>
          <w:lang w:val="uk-UA"/>
        </w:rPr>
        <w:t>системно надавалися продукти харчування та інші необхідні речі для підрозділів на фронті.</w:t>
      </w:r>
    </w:p>
    <w:p w:rsidR="004E4D0E" w:rsidRP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Також протягом звітного періоду розширено</w:t>
      </w:r>
      <w:r w:rsidRPr="004E4D0E">
        <w:rPr>
          <w:rFonts w:ascii="Times New Roman" w:hAnsi="Times New Roman"/>
          <w:sz w:val="28"/>
          <w:szCs w:val="28"/>
          <w:lang w:val="uk-UA"/>
        </w:rPr>
        <w:t xml:space="preserve"> співпрацю з міжнародними донорами та благодійними організаціями. Завдяки цьому вдалося відправити на підконтрольні території гуманітарні вантажі з продуктами харчування, </w:t>
      </w:r>
      <w:r w:rsidRPr="004E4D0E">
        <w:rPr>
          <w:rFonts w:ascii="Times New Roman" w:hAnsi="Times New Roman"/>
          <w:sz w:val="28"/>
          <w:szCs w:val="28"/>
          <w:lang w:val="uk-UA"/>
        </w:rPr>
        <w:lastRenderedPageBreak/>
        <w:t>одягом, засобами гігієни та медичними препаратами, зокрема у прифронтові регіони, де люди щодня стикаються з браком найнеобхіднішого.</w:t>
      </w:r>
    </w:p>
    <w:p w:rsid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E4D0E" w:rsidRP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E4D0E">
        <w:rPr>
          <w:rFonts w:ascii="Times New Roman" w:hAnsi="Times New Roman"/>
          <w:i/>
          <w:sz w:val="28"/>
          <w:szCs w:val="28"/>
          <w:lang w:val="uk-UA"/>
        </w:rPr>
        <w:t>Соціальні ініціативи</w:t>
      </w:r>
    </w:p>
    <w:p w:rsidR="004E4D0E" w:rsidRP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4D0E">
        <w:rPr>
          <w:rFonts w:ascii="Times New Roman" w:hAnsi="Times New Roman"/>
          <w:sz w:val="28"/>
          <w:szCs w:val="28"/>
          <w:lang w:val="uk-UA"/>
        </w:rPr>
        <w:t>У 2023 році важливим напрямом залишалася підтримка соціально вразливих категорій населення:</w:t>
      </w:r>
    </w:p>
    <w:p w:rsidR="004E4D0E" w:rsidRPr="004E4D0E" w:rsidRDefault="004E4D0E" w:rsidP="004E4D0E">
      <w:pPr>
        <w:pStyle w:val="a5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4D0E">
        <w:rPr>
          <w:rFonts w:ascii="Times New Roman" w:hAnsi="Times New Roman"/>
          <w:sz w:val="28"/>
          <w:szCs w:val="28"/>
          <w:lang w:val="uk-UA"/>
        </w:rPr>
        <w:t>організовано допомогу територіальним центрам соціального обслуговування, дитячим будинкам та психоневрологічним пансіонатам Чернівецької області, які в умовах повномасштабного вторгнення прихистили підопічних із зон бойових дій;</w:t>
      </w:r>
    </w:p>
    <w:p w:rsidR="004E4D0E" w:rsidRPr="004E4D0E" w:rsidRDefault="004E4D0E" w:rsidP="004E4D0E">
      <w:pPr>
        <w:pStyle w:val="a5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4D0E">
        <w:rPr>
          <w:rFonts w:ascii="Times New Roman" w:hAnsi="Times New Roman"/>
          <w:sz w:val="28"/>
          <w:szCs w:val="28"/>
          <w:lang w:val="uk-UA"/>
        </w:rPr>
        <w:t>надано підтримку комунальним закладам обласної ради –, у вигляді комп’ютерної техніки та медичних препаратів для покращення надання медичних послуг, особливо тим категоріям населення, які гостро потребують допомоги;</w:t>
      </w:r>
    </w:p>
    <w:p w:rsidR="004E4D0E" w:rsidRPr="004E4D0E" w:rsidRDefault="004E4D0E" w:rsidP="004E4D0E">
      <w:pPr>
        <w:pStyle w:val="a5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4D0E">
        <w:rPr>
          <w:rFonts w:ascii="Times New Roman" w:hAnsi="Times New Roman"/>
          <w:sz w:val="28"/>
          <w:szCs w:val="28"/>
          <w:lang w:val="uk-UA"/>
        </w:rPr>
        <w:t>проведено благодійні акції для лікування й реабілітації дітей</w:t>
      </w:r>
      <w:r w:rsidR="00601251">
        <w:rPr>
          <w:rFonts w:ascii="Times New Roman" w:hAnsi="Times New Roman"/>
          <w:sz w:val="28"/>
          <w:szCs w:val="28"/>
          <w:lang w:val="uk-UA"/>
        </w:rPr>
        <w:t xml:space="preserve"> та військовослужбовців та внутрішньо переміщених осіб</w:t>
      </w:r>
      <w:r w:rsidRPr="004E4D0E">
        <w:rPr>
          <w:rFonts w:ascii="Times New Roman" w:hAnsi="Times New Roman"/>
          <w:sz w:val="28"/>
          <w:szCs w:val="28"/>
          <w:lang w:val="uk-UA"/>
        </w:rPr>
        <w:t>;</w:t>
      </w:r>
    </w:p>
    <w:p w:rsidR="004E4D0E" w:rsidRPr="004E4D0E" w:rsidRDefault="004E4D0E" w:rsidP="004E4D0E">
      <w:pPr>
        <w:pStyle w:val="a5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4D0E">
        <w:rPr>
          <w:rFonts w:ascii="Times New Roman" w:hAnsi="Times New Roman"/>
          <w:sz w:val="28"/>
          <w:szCs w:val="28"/>
          <w:lang w:val="uk-UA"/>
        </w:rPr>
        <w:t>організовано освітні й культурні ініціативи для розвитку дітей у громадах.</w:t>
      </w:r>
    </w:p>
    <w:p w:rsidR="004E4D0E" w:rsidRP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E4D0E">
        <w:rPr>
          <w:rFonts w:ascii="Times New Roman" w:hAnsi="Times New Roman"/>
          <w:i/>
          <w:sz w:val="28"/>
          <w:szCs w:val="28"/>
          <w:lang w:val="uk-UA"/>
        </w:rPr>
        <w:t>Підсумок року</w:t>
      </w:r>
    </w:p>
    <w:p w:rsidR="004E4D0E" w:rsidRP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4D0E">
        <w:rPr>
          <w:rFonts w:ascii="Times New Roman" w:hAnsi="Times New Roman"/>
          <w:sz w:val="28"/>
          <w:szCs w:val="28"/>
          <w:lang w:val="uk-UA"/>
        </w:rPr>
        <w:t>2023 рік був непростим, але вкотре довів: сила нашої області та країни – у єдності. Для мене як депутатки, волонтерки та керівниці благодійного фонду головними пріоритетами залишаються:</w:t>
      </w:r>
    </w:p>
    <w:p w:rsidR="004E4D0E" w:rsidRPr="004E4D0E" w:rsidRDefault="004E4D0E" w:rsidP="004E4D0E">
      <w:pPr>
        <w:pStyle w:val="a5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4E4D0E">
        <w:rPr>
          <w:rFonts w:ascii="Times New Roman" w:hAnsi="Times New Roman"/>
          <w:sz w:val="28"/>
          <w:szCs w:val="28"/>
          <w:lang w:val="uk-UA"/>
        </w:rPr>
        <w:t>підтримка Збройних Сил України;</w:t>
      </w:r>
    </w:p>
    <w:p w:rsidR="004E4D0E" w:rsidRPr="004E4D0E" w:rsidRDefault="004E4D0E" w:rsidP="004E4D0E">
      <w:pPr>
        <w:pStyle w:val="a5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4E4D0E">
        <w:rPr>
          <w:rFonts w:ascii="Times New Roman" w:hAnsi="Times New Roman"/>
          <w:sz w:val="28"/>
          <w:szCs w:val="28"/>
          <w:lang w:val="uk-UA"/>
        </w:rPr>
        <w:t xml:space="preserve">турбота про найуразливіших </w:t>
      </w:r>
      <w:r>
        <w:rPr>
          <w:rFonts w:ascii="Times New Roman" w:hAnsi="Times New Roman"/>
          <w:sz w:val="28"/>
          <w:szCs w:val="28"/>
          <w:lang w:val="uk-UA"/>
        </w:rPr>
        <w:t xml:space="preserve">категорій </w:t>
      </w:r>
      <w:r w:rsidRPr="004E4D0E">
        <w:rPr>
          <w:rFonts w:ascii="Times New Roman" w:hAnsi="Times New Roman"/>
          <w:sz w:val="28"/>
          <w:szCs w:val="28"/>
          <w:lang w:val="uk-UA"/>
        </w:rPr>
        <w:t>– дітей, підопічних соц</w:t>
      </w:r>
      <w:r>
        <w:rPr>
          <w:rFonts w:ascii="Times New Roman" w:hAnsi="Times New Roman"/>
          <w:sz w:val="28"/>
          <w:szCs w:val="28"/>
          <w:lang w:val="uk-UA"/>
        </w:rPr>
        <w:t>іальних установ</w:t>
      </w:r>
      <w:r w:rsidRPr="004E4D0E">
        <w:rPr>
          <w:rFonts w:ascii="Times New Roman" w:hAnsi="Times New Roman"/>
          <w:sz w:val="28"/>
          <w:szCs w:val="28"/>
          <w:lang w:val="uk-UA"/>
        </w:rPr>
        <w:t>, хворих і переселенців;</w:t>
      </w:r>
    </w:p>
    <w:p w:rsidR="004E4D0E" w:rsidRPr="004E4D0E" w:rsidRDefault="004E4D0E" w:rsidP="004E4D0E">
      <w:pPr>
        <w:pStyle w:val="a5"/>
        <w:numPr>
          <w:ilvl w:val="0"/>
          <w:numId w:val="1"/>
        </w:numPr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4E4D0E">
        <w:rPr>
          <w:rFonts w:ascii="Times New Roman" w:hAnsi="Times New Roman"/>
          <w:sz w:val="28"/>
          <w:szCs w:val="28"/>
          <w:lang w:val="uk-UA"/>
        </w:rPr>
        <w:t>розвиток програм соціального захисту та медицини в області.</w:t>
      </w:r>
    </w:p>
    <w:p w:rsidR="004E4D0E" w:rsidRPr="004E4D0E" w:rsidRDefault="004E4D0E" w:rsidP="004E4D0E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4E4D0E">
        <w:rPr>
          <w:rFonts w:ascii="Times New Roman" w:hAnsi="Times New Roman"/>
          <w:sz w:val="28"/>
          <w:szCs w:val="28"/>
          <w:lang w:val="uk-UA"/>
        </w:rPr>
        <w:t>Я і надалі залишаюся відкритою до співпраці з мешканцями Буковини, готова чути й допомагати кожному. Лише разом ми зможемо вистояти, перемогти й збудувати сильну, щасливу та мирну Україну.</w:t>
      </w:r>
    </w:p>
    <w:p w:rsid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4D0E">
        <w:rPr>
          <w:rFonts w:ascii="Times New Roman" w:hAnsi="Times New Roman"/>
          <w:sz w:val="28"/>
          <w:szCs w:val="28"/>
          <w:lang w:val="uk-UA"/>
        </w:rPr>
        <w:t>З вдячністю за довіру і підтримку,</w:t>
      </w:r>
    </w:p>
    <w:p w:rsidR="004E4D0E" w:rsidRP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4D0E" w:rsidRPr="004E4D0E" w:rsidRDefault="004E4D0E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4D0E">
        <w:rPr>
          <w:rFonts w:ascii="Times New Roman" w:hAnsi="Times New Roman"/>
          <w:sz w:val="28"/>
          <w:szCs w:val="28"/>
          <w:lang w:val="uk-UA"/>
        </w:rPr>
        <w:t xml:space="preserve">депутатка Чернівецької </w:t>
      </w:r>
      <w:r>
        <w:rPr>
          <w:rFonts w:ascii="Times New Roman" w:hAnsi="Times New Roman"/>
          <w:sz w:val="28"/>
          <w:szCs w:val="28"/>
          <w:lang w:val="uk-UA"/>
        </w:rPr>
        <w:t>обласної ради</w:t>
      </w:r>
      <w:r w:rsidRPr="004E4D0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4E4D0E">
        <w:rPr>
          <w:rFonts w:ascii="Times New Roman" w:hAnsi="Times New Roman"/>
          <w:sz w:val="28"/>
          <w:szCs w:val="28"/>
          <w:lang w:val="uk-UA"/>
        </w:rPr>
        <w:t>Лілія БОРТИЧ</w:t>
      </w:r>
    </w:p>
    <w:p w:rsidR="003047FA" w:rsidRPr="00C2421C" w:rsidRDefault="003047FA" w:rsidP="004E4D0E">
      <w:pPr>
        <w:spacing w:after="0" w:line="240" w:lineRule="auto"/>
        <w:ind w:left="-709" w:firstLine="709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sectPr w:rsidR="003047FA" w:rsidRPr="00C2421C" w:rsidSect="004E4D0E">
      <w:pgSz w:w="11906" w:h="16838"/>
      <w:pgMar w:top="1134" w:right="991" w:bottom="1134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80E"/>
    <w:multiLevelType w:val="hybridMultilevel"/>
    <w:tmpl w:val="8A8EEBFC"/>
    <w:lvl w:ilvl="0" w:tplc="D0C6BA0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43"/>
    <w:rsid w:val="003047FA"/>
    <w:rsid w:val="003B3853"/>
    <w:rsid w:val="004A7943"/>
    <w:rsid w:val="004E4D0E"/>
    <w:rsid w:val="00601251"/>
    <w:rsid w:val="00750D4C"/>
    <w:rsid w:val="00E8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F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F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4</cp:revision>
  <dcterms:created xsi:type="dcterms:W3CDTF">2025-09-03T06:10:00Z</dcterms:created>
  <dcterms:modified xsi:type="dcterms:W3CDTF">2025-09-03T06:26:00Z</dcterms:modified>
</cp:coreProperties>
</file>