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8A4" w:rsidRDefault="007008A4" w:rsidP="007008A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pt" o:ole="" fillcolor="window">
            <v:imagedata r:id="rId4" o:title=""/>
          </v:shape>
          <o:OLEObject Type="Embed" ProgID="PBrush" ShapeID="_x0000_i1025" DrawAspect="Content" ObjectID="_1536577980" r:id="rId5">
            <o:FieldCodes>\s \* MERGEFORMAT</o:FieldCodes>
          </o:OLEObject>
        </w:object>
      </w:r>
    </w:p>
    <w:p w:rsidR="007008A4" w:rsidRDefault="007008A4" w:rsidP="007008A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7008A4" w:rsidRDefault="007008A4" w:rsidP="007008A4">
      <w:pPr>
        <w:pStyle w:val="1"/>
      </w:pPr>
      <w:r>
        <w:t>ЧЕРНІВЕЦЬКА ОБЛАСНА РАДА</w:t>
      </w:r>
    </w:p>
    <w:p w:rsidR="007008A4" w:rsidRPr="00CC3076" w:rsidRDefault="007008A4" w:rsidP="007008A4">
      <w:pPr>
        <w:pStyle w:val="2"/>
        <w:rPr>
          <w:sz w:val="16"/>
          <w:szCs w:val="16"/>
        </w:rPr>
      </w:pPr>
    </w:p>
    <w:p w:rsidR="007008A4" w:rsidRDefault="008D61E8" w:rsidP="007008A4">
      <w:pPr>
        <w:pStyle w:val="2"/>
      </w:pPr>
      <w:r>
        <w:t xml:space="preserve">VІІ </w:t>
      </w:r>
      <w:r w:rsidR="007008A4">
        <w:t>сесія VІІ скликання</w:t>
      </w:r>
    </w:p>
    <w:p w:rsidR="007008A4" w:rsidRPr="00CC3076" w:rsidRDefault="007008A4" w:rsidP="007008A4">
      <w:pPr>
        <w:jc w:val="center"/>
        <w:rPr>
          <w:sz w:val="16"/>
          <w:szCs w:val="16"/>
        </w:rPr>
      </w:pPr>
    </w:p>
    <w:p w:rsidR="007008A4" w:rsidRDefault="007008A4" w:rsidP="007008A4">
      <w:pPr>
        <w:pStyle w:val="3"/>
      </w:pPr>
      <w:r>
        <w:t>РІШЕННЯ №</w:t>
      </w:r>
      <w:r w:rsidR="008D61E8">
        <w:t>207-7</w:t>
      </w:r>
      <w:r>
        <w:t>/16</w:t>
      </w:r>
    </w:p>
    <w:p w:rsidR="007008A4" w:rsidRPr="00336C10" w:rsidRDefault="007008A4" w:rsidP="007008A4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7008A4" w:rsidTr="000B5535">
        <w:tc>
          <w:tcPr>
            <w:tcW w:w="4261" w:type="dxa"/>
          </w:tcPr>
          <w:p w:rsidR="007008A4" w:rsidRDefault="008D61E8" w:rsidP="000B553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вересня</w:t>
            </w:r>
            <w:r w:rsidR="007008A4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7008A4" w:rsidRPr="00CC3076" w:rsidRDefault="007008A4" w:rsidP="000B553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008A4" w:rsidRPr="002234D7" w:rsidRDefault="007008A4" w:rsidP="007008A4">
      <w:pPr>
        <w:rPr>
          <w:rFonts w:ascii="Times New Roman" w:hAnsi="Times New Roman"/>
          <w:b/>
          <w:sz w:val="16"/>
          <w:szCs w:val="16"/>
        </w:rPr>
      </w:pPr>
    </w:p>
    <w:p w:rsidR="007008A4" w:rsidRDefault="007008A4" w:rsidP="007008A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7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Придія</w:t>
      </w:r>
      <w:proofErr w:type="spellEnd"/>
      <w:r>
        <w:rPr>
          <w:rFonts w:ascii="Times New Roman" w:hAnsi="Times New Roman"/>
          <w:b/>
          <w:szCs w:val="28"/>
        </w:rPr>
        <w:t xml:space="preserve"> Г.В. щодо виділення коштів для встановлення двох світлофорів на ділянці автодороги М-19 сполученням </w:t>
      </w:r>
      <w:proofErr w:type="spellStart"/>
      <w:r>
        <w:rPr>
          <w:rFonts w:ascii="Times New Roman" w:hAnsi="Times New Roman"/>
          <w:b/>
          <w:szCs w:val="28"/>
        </w:rPr>
        <w:t>Доманове-Ковель-Чернівці-Тереблече</w:t>
      </w:r>
      <w:proofErr w:type="spellEnd"/>
    </w:p>
    <w:p w:rsidR="007008A4" w:rsidRPr="00760275" w:rsidRDefault="007008A4" w:rsidP="007008A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008A4" w:rsidRPr="00CA4439" w:rsidRDefault="007008A4" w:rsidP="007008A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7008A4">
        <w:rPr>
          <w:rFonts w:hint="eastAsia"/>
          <w:szCs w:val="28"/>
        </w:rPr>
        <w:t>Придія</w:t>
      </w:r>
      <w:proofErr w:type="spellEnd"/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Г</w:t>
      </w:r>
      <w:r w:rsidRPr="007008A4">
        <w:rPr>
          <w:szCs w:val="28"/>
        </w:rPr>
        <w:t>.</w:t>
      </w:r>
      <w:r w:rsidRPr="007008A4">
        <w:rPr>
          <w:rFonts w:hint="eastAsia"/>
          <w:szCs w:val="28"/>
        </w:rPr>
        <w:t>В</w:t>
      </w:r>
      <w:r w:rsidRPr="007008A4">
        <w:rPr>
          <w:szCs w:val="28"/>
        </w:rPr>
        <w:t xml:space="preserve">. </w:t>
      </w:r>
      <w:r w:rsidRPr="007008A4">
        <w:rPr>
          <w:rFonts w:hint="eastAsia"/>
          <w:szCs w:val="28"/>
        </w:rPr>
        <w:t>щодо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виділення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коштів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для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встановлення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двох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світлофорів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на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ділянці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автодороги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М</w:t>
      </w:r>
      <w:r w:rsidRPr="007008A4">
        <w:rPr>
          <w:szCs w:val="28"/>
        </w:rPr>
        <w:t xml:space="preserve">-19 </w:t>
      </w:r>
      <w:r w:rsidRPr="007008A4">
        <w:rPr>
          <w:rFonts w:hint="eastAsia"/>
          <w:szCs w:val="28"/>
        </w:rPr>
        <w:t>сполученням</w:t>
      </w:r>
      <w:r w:rsidRPr="007008A4">
        <w:rPr>
          <w:szCs w:val="28"/>
        </w:rPr>
        <w:t xml:space="preserve"> </w:t>
      </w:r>
      <w:proofErr w:type="spellStart"/>
      <w:r w:rsidRPr="007008A4">
        <w:rPr>
          <w:rFonts w:hint="eastAsia"/>
          <w:szCs w:val="28"/>
        </w:rPr>
        <w:t>Доманове</w:t>
      </w:r>
      <w:r w:rsidRPr="007008A4">
        <w:rPr>
          <w:szCs w:val="28"/>
        </w:rPr>
        <w:t>-</w:t>
      </w:r>
      <w:r w:rsidRPr="007008A4">
        <w:rPr>
          <w:rFonts w:hint="eastAsia"/>
          <w:szCs w:val="28"/>
        </w:rPr>
        <w:t>Ковель</w:t>
      </w:r>
      <w:r w:rsidRPr="007008A4">
        <w:rPr>
          <w:szCs w:val="28"/>
        </w:rPr>
        <w:t>-</w:t>
      </w:r>
      <w:r w:rsidRPr="007008A4">
        <w:rPr>
          <w:rFonts w:hint="eastAsia"/>
          <w:szCs w:val="28"/>
        </w:rPr>
        <w:t>Чернівці</w:t>
      </w:r>
      <w:r w:rsidRPr="007008A4">
        <w:rPr>
          <w:szCs w:val="28"/>
        </w:rPr>
        <w:t>-</w:t>
      </w:r>
      <w:r w:rsidRPr="007008A4">
        <w:rPr>
          <w:rFonts w:hint="eastAsia"/>
          <w:szCs w:val="28"/>
        </w:rPr>
        <w:t>Тереблече</w:t>
      </w:r>
      <w:proofErr w:type="spellEnd"/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7008A4" w:rsidRPr="00EF4F61" w:rsidRDefault="007008A4" w:rsidP="007008A4">
      <w:pPr>
        <w:jc w:val="center"/>
        <w:rPr>
          <w:rFonts w:ascii="Times New Roman" w:hAnsi="Times New Roman"/>
          <w:b/>
          <w:sz w:val="32"/>
          <w:szCs w:val="32"/>
        </w:rPr>
      </w:pPr>
    </w:p>
    <w:p w:rsidR="007008A4" w:rsidRPr="00CA4439" w:rsidRDefault="007008A4" w:rsidP="007008A4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7008A4" w:rsidRPr="00EF4F61" w:rsidRDefault="007008A4" w:rsidP="007008A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008A4" w:rsidRDefault="007008A4" w:rsidP="007008A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7008A4">
        <w:rPr>
          <w:rFonts w:hint="eastAsia"/>
          <w:szCs w:val="28"/>
        </w:rPr>
        <w:t>Придія</w:t>
      </w:r>
      <w:proofErr w:type="spellEnd"/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Г</w:t>
      </w:r>
      <w:r w:rsidRPr="007008A4">
        <w:rPr>
          <w:szCs w:val="28"/>
        </w:rPr>
        <w:t>.</w:t>
      </w:r>
      <w:r w:rsidRPr="007008A4">
        <w:rPr>
          <w:rFonts w:hint="eastAsia"/>
          <w:szCs w:val="28"/>
        </w:rPr>
        <w:t>В</w:t>
      </w:r>
      <w:r w:rsidRPr="007008A4">
        <w:rPr>
          <w:szCs w:val="28"/>
        </w:rPr>
        <w:t xml:space="preserve">. </w:t>
      </w:r>
      <w:r w:rsidRPr="007008A4">
        <w:rPr>
          <w:rFonts w:hint="eastAsia"/>
          <w:szCs w:val="28"/>
        </w:rPr>
        <w:t>щодо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виділення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коштів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для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встановлення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двох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світлофорів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на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ділянці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автодороги</w:t>
      </w:r>
      <w:r w:rsidRPr="007008A4">
        <w:rPr>
          <w:szCs w:val="28"/>
        </w:rPr>
        <w:t xml:space="preserve"> </w:t>
      </w:r>
      <w:r w:rsidRPr="007008A4">
        <w:rPr>
          <w:rFonts w:hint="eastAsia"/>
          <w:szCs w:val="28"/>
        </w:rPr>
        <w:t>М</w:t>
      </w:r>
      <w:r w:rsidRPr="007008A4">
        <w:rPr>
          <w:szCs w:val="28"/>
        </w:rPr>
        <w:t xml:space="preserve">-19 </w:t>
      </w:r>
      <w:r w:rsidRPr="007008A4">
        <w:rPr>
          <w:rFonts w:hint="eastAsia"/>
          <w:szCs w:val="28"/>
        </w:rPr>
        <w:t>сполученням</w:t>
      </w:r>
      <w:r w:rsidRPr="007008A4">
        <w:rPr>
          <w:szCs w:val="28"/>
        </w:rPr>
        <w:t xml:space="preserve"> </w:t>
      </w:r>
      <w:proofErr w:type="spellStart"/>
      <w:r w:rsidRPr="007008A4">
        <w:rPr>
          <w:rFonts w:hint="eastAsia"/>
          <w:szCs w:val="28"/>
        </w:rPr>
        <w:t>Доманове</w:t>
      </w:r>
      <w:r w:rsidRPr="007008A4">
        <w:rPr>
          <w:szCs w:val="28"/>
        </w:rPr>
        <w:t>-</w:t>
      </w:r>
      <w:r w:rsidRPr="007008A4">
        <w:rPr>
          <w:rFonts w:hint="eastAsia"/>
          <w:szCs w:val="28"/>
        </w:rPr>
        <w:t>Ковель</w:t>
      </w:r>
      <w:r w:rsidRPr="007008A4">
        <w:rPr>
          <w:szCs w:val="28"/>
        </w:rPr>
        <w:t>-</w:t>
      </w:r>
      <w:r w:rsidRPr="007008A4">
        <w:rPr>
          <w:rFonts w:hint="eastAsia"/>
          <w:szCs w:val="28"/>
        </w:rPr>
        <w:t>Чернівці</w:t>
      </w:r>
      <w:r w:rsidRPr="007008A4">
        <w:rPr>
          <w:szCs w:val="28"/>
        </w:rPr>
        <w:t>-</w:t>
      </w:r>
      <w:r w:rsidRPr="007008A4">
        <w:rPr>
          <w:rFonts w:hint="eastAsia"/>
          <w:szCs w:val="28"/>
        </w:rPr>
        <w:t>Тереблече</w:t>
      </w:r>
      <w:proofErr w:type="spellEnd"/>
      <w:r w:rsidRPr="007008A4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обласній державній адміністрації </w:t>
      </w:r>
      <w:r w:rsidR="00BD4950">
        <w:rPr>
          <w:rFonts w:ascii="Times New Roman" w:hAnsi="Times New Roman"/>
          <w:szCs w:val="28"/>
        </w:rPr>
        <w:t xml:space="preserve">та Службі автомобільних доріг у Чернівецькій області </w:t>
      </w:r>
      <w:r>
        <w:rPr>
          <w:rFonts w:ascii="Times New Roman" w:hAnsi="Times New Roman"/>
          <w:szCs w:val="28"/>
        </w:rPr>
        <w:t>для відповідного реагування (додається).</w:t>
      </w:r>
    </w:p>
    <w:p w:rsidR="007008A4" w:rsidRDefault="007008A4" w:rsidP="007008A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7008A4" w:rsidRDefault="007008A4" w:rsidP="007008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008A4" w:rsidRDefault="007008A4" w:rsidP="007008A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008A4" w:rsidRDefault="007008A4" w:rsidP="007008A4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7008A4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008A4"/>
    <w:rsid w:val="00052C91"/>
    <w:rsid w:val="000C5617"/>
    <w:rsid w:val="001134D4"/>
    <w:rsid w:val="00150574"/>
    <w:rsid w:val="001859F0"/>
    <w:rsid w:val="001D54E1"/>
    <w:rsid w:val="00272A01"/>
    <w:rsid w:val="002B615B"/>
    <w:rsid w:val="00342AE2"/>
    <w:rsid w:val="00351748"/>
    <w:rsid w:val="00374A61"/>
    <w:rsid w:val="003E6B16"/>
    <w:rsid w:val="004152B5"/>
    <w:rsid w:val="004E17A9"/>
    <w:rsid w:val="006B4190"/>
    <w:rsid w:val="007008A4"/>
    <w:rsid w:val="007E5F43"/>
    <w:rsid w:val="00811103"/>
    <w:rsid w:val="00853CD2"/>
    <w:rsid w:val="008D61E8"/>
    <w:rsid w:val="009341B2"/>
    <w:rsid w:val="00953176"/>
    <w:rsid w:val="00B22613"/>
    <w:rsid w:val="00B23148"/>
    <w:rsid w:val="00B326FB"/>
    <w:rsid w:val="00B372AF"/>
    <w:rsid w:val="00B50579"/>
    <w:rsid w:val="00BD4950"/>
    <w:rsid w:val="00BF4885"/>
    <w:rsid w:val="00C135C2"/>
    <w:rsid w:val="00C336B4"/>
    <w:rsid w:val="00D50886"/>
    <w:rsid w:val="00D54709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A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008A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008A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008A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8A4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008A4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008A4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E5F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F4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6</cp:revision>
  <cp:lastPrinted>2016-09-22T08:51:00Z</cp:lastPrinted>
  <dcterms:created xsi:type="dcterms:W3CDTF">2016-09-20T07:25:00Z</dcterms:created>
  <dcterms:modified xsi:type="dcterms:W3CDTF">2016-09-28T11:27:00Z</dcterms:modified>
</cp:coreProperties>
</file>