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C2" w:rsidRDefault="005F74C2" w:rsidP="005F74C2">
      <w:pPr>
        <w:spacing w:line="480" w:lineRule="atLeast"/>
        <w:ind w:right="-7"/>
        <w:jc w:val="center"/>
        <w:rPr>
          <w:b/>
          <w:sz w:val="24"/>
        </w:rPr>
      </w:pPr>
      <w:r w:rsidRPr="00C1178F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5.3pt" o:ole="" fillcolor="window">
            <v:imagedata r:id="rId5" o:title=""/>
          </v:shape>
          <o:OLEObject Type="Embed" ProgID="PBrush" ShapeID="_x0000_i1025" DrawAspect="Content" ObjectID="_1520076701" r:id="rId6">
            <o:FieldCodes>\s \* MERGEFORMAT</o:FieldCodes>
          </o:OLEObject>
        </w:object>
      </w:r>
    </w:p>
    <w:p w:rsidR="005F74C2" w:rsidRDefault="005F74C2" w:rsidP="005F74C2">
      <w:pPr>
        <w:spacing w:line="480" w:lineRule="atLeast"/>
        <w:ind w:right="-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У К Р А Ї Н А</w:t>
      </w:r>
    </w:p>
    <w:p w:rsidR="005F74C2" w:rsidRDefault="005F74C2" w:rsidP="005F74C2">
      <w:pPr>
        <w:pStyle w:val="1"/>
      </w:pPr>
      <w:r>
        <w:t>ЧЕРНІВЕЦЬКА ОБЛАСНА РАДА</w:t>
      </w:r>
    </w:p>
    <w:p w:rsidR="005F74C2" w:rsidRPr="00152760" w:rsidRDefault="005F74C2" w:rsidP="005F74C2">
      <w:pPr>
        <w:pStyle w:val="2"/>
        <w:rPr>
          <w:sz w:val="8"/>
          <w:szCs w:val="8"/>
          <w:lang w:val="uk-UA"/>
        </w:rPr>
      </w:pPr>
    </w:p>
    <w:p w:rsidR="005F74C2" w:rsidRDefault="00B94205" w:rsidP="005F74C2">
      <w:pPr>
        <w:pStyle w:val="2"/>
        <w:rPr>
          <w:lang w:val="uk-UA"/>
        </w:rPr>
      </w:pPr>
      <w:r>
        <w:rPr>
          <w:lang w:val="uk-UA"/>
        </w:rPr>
        <w:t>4</w:t>
      </w:r>
      <w:r w:rsidR="005F74C2">
        <w:rPr>
          <w:lang w:val="uk-UA"/>
        </w:rPr>
        <w:t xml:space="preserve"> сесія </w:t>
      </w:r>
      <w:r w:rsidR="005F74C2">
        <w:t>V</w:t>
      </w:r>
      <w:r w:rsidR="005F74C2">
        <w:rPr>
          <w:lang w:val="uk-UA"/>
        </w:rPr>
        <w:t>ІІ скликання</w:t>
      </w:r>
    </w:p>
    <w:p w:rsidR="005F74C2" w:rsidRPr="00152760" w:rsidRDefault="005F74C2" w:rsidP="005F74C2">
      <w:pPr>
        <w:jc w:val="center"/>
        <w:rPr>
          <w:sz w:val="8"/>
          <w:szCs w:val="8"/>
        </w:rPr>
      </w:pPr>
    </w:p>
    <w:p w:rsidR="005F74C2" w:rsidRDefault="005F74C2" w:rsidP="005F74C2"/>
    <w:p w:rsidR="005F74C2" w:rsidRDefault="004C7567" w:rsidP="005F74C2">
      <w:pPr>
        <w:pStyle w:val="3"/>
        <w:rPr>
          <w:lang w:val="uk-UA"/>
        </w:rPr>
      </w:pPr>
      <w:r>
        <w:rPr>
          <w:lang w:val="uk-UA"/>
        </w:rPr>
        <w:t xml:space="preserve">ПРОТОКОЛЬНЕ </w:t>
      </w:r>
      <w:r w:rsidR="005F74C2">
        <w:rPr>
          <w:lang w:val="uk-UA"/>
        </w:rPr>
        <w:t xml:space="preserve">РІШЕННЯ № </w:t>
      </w:r>
      <w:r>
        <w:rPr>
          <w:lang w:val="uk-UA"/>
        </w:rPr>
        <w:t>8</w:t>
      </w:r>
      <w:r w:rsidR="005F74C2">
        <w:rPr>
          <w:lang w:val="uk-UA"/>
        </w:rPr>
        <w:t>/</w:t>
      </w:r>
      <w:r>
        <w:rPr>
          <w:lang w:val="uk-UA"/>
        </w:rPr>
        <w:t>4</w:t>
      </w:r>
    </w:p>
    <w:p w:rsidR="005F74C2" w:rsidRPr="00B01B75" w:rsidRDefault="005F74C2" w:rsidP="005F74C2"/>
    <w:tbl>
      <w:tblPr>
        <w:tblW w:w="9498" w:type="dxa"/>
        <w:tblInd w:w="108" w:type="dxa"/>
        <w:tblLayout w:type="fixed"/>
        <w:tblLook w:val="0000"/>
      </w:tblPr>
      <w:tblGrid>
        <w:gridCol w:w="4153"/>
        <w:gridCol w:w="5345"/>
      </w:tblGrid>
      <w:tr w:rsidR="005F74C2" w:rsidTr="00064C1F">
        <w:tc>
          <w:tcPr>
            <w:tcW w:w="4153" w:type="dxa"/>
          </w:tcPr>
          <w:p w:rsidR="005F74C2" w:rsidRPr="00FC7AC9" w:rsidRDefault="00B94205" w:rsidP="00064C1F">
            <w:pPr>
              <w:ind w:left="-108" w:right="-491"/>
              <w:rPr>
                <w:sz w:val="28"/>
              </w:rPr>
            </w:pPr>
            <w:r>
              <w:rPr>
                <w:sz w:val="28"/>
              </w:rPr>
              <w:t>15 березня</w:t>
            </w:r>
            <w:r w:rsidR="005F74C2" w:rsidRPr="00340F02">
              <w:rPr>
                <w:sz w:val="28"/>
              </w:rPr>
              <w:t xml:space="preserve"> </w:t>
            </w:r>
            <w:r w:rsidR="005F74C2">
              <w:rPr>
                <w:sz w:val="28"/>
              </w:rPr>
              <w:t>2016 р.</w:t>
            </w:r>
          </w:p>
        </w:tc>
        <w:tc>
          <w:tcPr>
            <w:tcW w:w="5345" w:type="dxa"/>
          </w:tcPr>
          <w:p w:rsidR="005F74C2" w:rsidRDefault="005F74C2" w:rsidP="00064C1F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5F74C2" w:rsidRDefault="005F74C2" w:rsidP="005F74C2">
      <w:pPr>
        <w:ind w:right="4032"/>
        <w:rPr>
          <w:b/>
          <w:sz w:val="28"/>
          <w:szCs w:val="28"/>
        </w:rPr>
      </w:pPr>
    </w:p>
    <w:p w:rsidR="00B94205" w:rsidRPr="001763E6" w:rsidRDefault="00B94205" w:rsidP="005F74C2">
      <w:pPr>
        <w:ind w:right="4032"/>
        <w:rPr>
          <w:b/>
          <w:sz w:val="28"/>
          <w:szCs w:val="28"/>
        </w:rPr>
      </w:pPr>
    </w:p>
    <w:p w:rsidR="005F74C2" w:rsidRDefault="005F74C2" w:rsidP="005F74C2">
      <w:pPr>
        <w:ind w:right="4251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звернення депутатів Чернівецької обласної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 до </w:t>
      </w:r>
      <w:r w:rsidRPr="00662EEF">
        <w:rPr>
          <w:b/>
          <w:sz w:val="28"/>
          <w:szCs w:val="28"/>
        </w:rPr>
        <w:t xml:space="preserve">Верховної </w:t>
      </w:r>
      <w:r>
        <w:rPr>
          <w:b/>
          <w:sz w:val="28"/>
          <w:szCs w:val="28"/>
        </w:rPr>
        <w:t>Р</w:t>
      </w:r>
      <w:r w:rsidRPr="00662EEF">
        <w:rPr>
          <w:b/>
          <w:sz w:val="28"/>
          <w:szCs w:val="28"/>
        </w:rPr>
        <w:t>ади України</w:t>
      </w:r>
      <w:r>
        <w:rPr>
          <w:b/>
          <w:sz w:val="28"/>
          <w:szCs w:val="28"/>
        </w:rPr>
        <w:t xml:space="preserve"> та Президента України</w:t>
      </w:r>
      <w:r w:rsidRPr="00662E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Петра Порошенка </w:t>
      </w:r>
    </w:p>
    <w:p w:rsidR="005F74C2" w:rsidRDefault="005F74C2" w:rsidP="005F74C2">
      <w:pPr>
        <w:rPr>
          <w:b/>
          <w:sz w:val="28"/>
          <w:szCs w:val="28"/>
        </w:rPr>
      </w:pPr>
    </w:p>
    <w:p w:rsidR="00B94205" w:rsidRPr="001763E6" w:rsidRDefault="00B94205" w:rsidP="005F74C2">
      <w:pPr>
        <w:rPr>
          <w:b/>
          <w:sz w:val="28"/>
          <w:szCs w:val="28"/>
        </w:rPr>
      </w:pPr>
    </w:p>
    <w:p w:rsidR="005F74C2" w:rsidRPr="0015377C" w:rsidRDefault="005F74C2" w:rsidP="005F7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частиною 2 статті 43 Закону України "Про місцеве самоврядування в Україні" та враховуючи пропозицію депутат</w:t>
      </w:r>
      <w:r w:rsidR="00B94205">
        <w:rPr>
          <w:sz w:val="28"/>
          <w:szCs w:val="28"/>
        </w:rPr>
        <w:t>а</w:t>
      </w:r>
      <w:r>
        <w:rPr>
          <w:sz w:val="28"/>
          <w:szCs w:val="28"/>
        </w:rPr>
        <w:t xml:space="preserve"> обласної ради </w:t>
      </w:r>
      <w:r w:rsidR="00B94205">
        <w:rPr>
          <w:sz w:val="28"/>
          <w:szCs w:val="28"/>
        </w:rPr>
        <w:t>Шевчука І.В.</w:t>
      </w:r>
      <w:r>
        <w:rPr>
          <w:sz w:val="28"/>
          <w:szCs w:val="28"/>
        </w:rPr>
        <w:t>, обласна рада</w:t>
      </w:r>
      <w:r w:rsidRPr="0015377C">
        <w:rPr>
          <w:sz w:val="28"/>
          <w:szCs w:val="28"/>
        </w:rPr>
        <w:t xml:space="preserve"> </w:t>
      </w:r>
    </w:p>
    <w:p w:rsidR="005F74C2" w:rsidRPr="0015377C" w:rsidRDefault="005F74C2" w:rsidP="005F74C2">
      <w:pPr>
        <w:jc w:val="both"/>
        <w:rPr>
          <w:b/>
          <w:sz w:val="28"/>
          <w:szCs w:val="28"/>
        </w:rPr>
      </w:pPr>
    </w:p>
    <w:p w:rsidR="005F74C2" w:rsidRPr="0015377C" w:rsidRDefault="005F74C2" w:rsidP="005F74C2">
      <w:pPr>
        <w:jc w:val="center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ВИРІШИЛА:</w:t>
      </w:r>
    </w:p>
    <w:p w:rsidR="005F74C2" w:rsidRDefault="005F74C2" w:rsidP="005F74C2">
      <w:pPr>
        <w:ind w:firstLine="709"/>
        <w:jc w:val="center"/>
        <w:rPr>
          <w:b/>
          <w:sz w:val="28"/>
          <w:szCs w:val="28"/>
        </w:rPr>
      </w:pPr>
    </w:p>
    <w:p w:rsidR="00B94205" w:rsidRPr="000F0267" w:rsidRDefault="00B94205" w:rsidP="00B942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 рішення відправити на доопрацювання.</w:t>
      </w:r>
    </w:p>
    <w:p w:rsidR="00B94205" w:rsidRPr="0015377C" w:rsidRDefault="00B94205" w:rsidP="00B94205">
      <w:pPr>
        <w:ind w:firstLine="709"/>
        <w:jc w:val="both"/>
        <w:rPr>
          <w:b/>
          <w:sz w:val="28"/>
          <w:szCs w:val="28"/>
        </w:rPr>
      </w:pPr>
    </w:p>
    <w:p w:rsidR="005F74C2" w:rsidRDefault="00B94205" w:rsidP="00B9420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Створити редакційну комісію з числа депутатів</w:t>
      </w:r>
      <w:r w:rsidR="005F74C2" w:rsidRPr="000F0267">
        <w:rPr>
          <w:sz w:val="28"/>
          <w:szCs w:val="28"/>
        </w:rPr>
        <w:t xml:space="preserve"> Чернівецької обласної ради </w:t>
      </w:r>
      <w:r>
        <w:rPr>
          <w:sz w:val="28"/>
          <w:szCs w:val="28"/>
        </w:rPr>
        <w:t>з метою доопрацювання тексту звернення</w:t>
      </w:r>
      <w:r w:rsidR="005F74C2" w:rsidRPr="000F0267">
        <w:rPr>
          <w:sz w:val="28"/>
          <w:szCs w:val="28"/>
        </w:rPr>
        <w:br/>
        <w:t>до Верховної Ради України та Президента України Петра Порошенка щодо відхилення законопроекту про внесення змін до Конституції України</w:t>
      </w:r>
      <w:r w:rsidR="005F74C2">
        <w:rPr>
          <w:sz w:val="28"/>
          <w:szCs w:val="28"/>
        </w:rPr>
        <w:t>,</w:t>
      </w:r>
      <w:r w:rsidR="005F74C2" w:rsidRPr="000F0267">
        <w:rPr>
          <w:sz w:val="28"/>
          <w:szCs w:val="28"/>
        </w:rPr>
        <w:t xml:space="preserve"> який узаконює "особливості здійснення місцевого самоврядування" на окупованих територіях Донецької та Луганської областей.</w:t>
      </w:r>
    </w:p>
    <w:p w:rsidR="005F74C2" w:rsidRDefault="005F74C2" w:rsidP="005F74C2">
      <w:pPr>
        <w:ind w:firstLine="709"/>
        <w:rPr>
          <w:sz w:val="24"/>
          <w:szCs w:val="24"/>
        </w:rPr>
      </w:pPr>
    </w:p>
    <w:p w:rsidR="005F74C2" w:rsidRDefault="005F74C2" w:rsidP="005F74C2">
      <w:pPr>
        <w:ind w:firstLine="709"/>
        <w:rPr>
          <w:sz w:val="24"/>
          <w:szCs w:val="24"/>
        </w:rPr>
      </w:pPr>
    </w:p>
    <w:p w:rsidR="005F74C2" w:rsidRDefault="005F74C2" w:rsidP="005F74C2">
      <w:pPr>
        <w:ind w:firstLine="709"/>
        <w:rPr>
          <w:sz w:val="24"/>
          <w:szCs w:val="24"/>
        </w:rPr>
      </w:pPr>
    </w:p>
    <w:p w:rsidR="005F74C2" w:rsidRPr="000017D1" w:rsidRDefault="005F74C2" w:rsidP="005F74C2">
      <w:pPr>
        <w:tabs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15377C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Pr="0015377C">
        <w:rPr>
          <w:b/>
          <w:sz w:val="28"/>
          <w:szCs w:val="28"/>
        </w:rPr>
        <w:t xml:space="preserve"> обласної ради </w:t>
      </w:r>
      <w:r>
        <w:rPr>
          <w:b/>
          <w:sz w:val="28"/>
          <w:szCs w:val="28"/>
        </w:rPr>
        <w:tab/>
        <w:t>І.</w:t>
      </w:r>
      <w:proofErr w:type="spellStart"/>
      <w:r>
        <w:rPr>
          <w:b/>
          <w:sz w:val="28"/>
          <w:szCs w:val="28"/>
        </w:rPr>
        <w:t>Мунтян</w:t>
      </w:r>
      <w:proofErr w:type="spellEnd"/>
    </w:p>
    <w:sectPr w:rsidR="005F74C2" w:rsidRPr="000017D1" w:rsidSect="009F71E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C4139FC"/>
    <w:multiLevelType w:val="hybridMultilevel"/>
    <w:tmpl w:val="A3DEFC08"/>
    <w:lvl w:ilvl="0" w:tplc="B0C04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5F74C2"/>
    <w:rsid w:val="00290A50"/>
    <w:rsid w:val="00443BDC"/>
    <w:rsid w:val="00476F9C"/>
    <w:rsid w:val="004C7567"/>
    <w:rsid w:val="005F74C2"/>
    <w:rsid w:val="006137DC"/>
    <w:rsid w:val="007E76C6"/>
    <w:rsid w:val="0088087E"/>
    <w:rsid w:val="00921D02"/>
    <w:rsid w:val="00B94205"/>
    <w:rsid w:val="00BE0221"/>
    <w:rsid w:val="00D660F5"/>
    <w:rsid w:val="00FD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F74C2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5F74C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5F74C2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4C2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F74C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F74C2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5F74C2"/>
    <w:pPr>
      <w:ind w:left="720"/>
      <w:contextualSpacing/>
    </w:pPr>
  </w:style>
  <w:style w:type="paragraph" w:customStyle="1" w:styleId="rvps2">
    <w:name w:val="rvps2"/>
    <w:basedOn w:val="a"/>
    <w:rsid w:val="005F74C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Title"/>
    <w:basedOn w:val="a"/>
    <w:link w:val="a5"/>
    <w:qFormat/>
    <w:rsid w:val="00D660F5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660F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Body Text"/>
    <w:basedOn w:val="a"/>
    <w:link w:val="a7"/>
    <w:unhideWhenUsed/>
    <w:rsid w:val="00D660F5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0F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Golovaty</dc:creator>
  <cp:keywords/>
  <dc:description/>
  <cp:lastModifiedBy>AKO</cp:lastModifiedBy>
  <cp:revision>11</cp:revision>
  <cp:lastPrinted>2016-03-17T07:51:00Z</cp:lastPrinted>
  <dcterms:created xsi:type="dcterms:W3CDTF">2016-03-16T10:59:00Z</dcterms:created>
  <dcterms:modified xsi:type="dcterms:W3CDTF">2016-03-21T12:44:00Z</dcterms:modified>
</cp:coreProperties>
</file>