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14B" w:rsidRPr="00062938" w:rsidRDefault="0078114B" w:rsidP="0078114B">
      <w:pPr>
        <w:spacing w:line="480" w:lineRule="atLeast"/>
        <w:ind w:right="-7"/>
        <w:jc w:val="center"/>
        <w:rPr>
          <w:b/>
          <w:i/>
          <w:sz w:val="24"/>
        </w:rPr>
      </w:pPr>
      <w:r w:rsidRPr="00062938">
        <w:rPr>
          <w:b/>
          <w:i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15pt;height:55.3pt" o:ole="" fillcolor="window">
            <v:imagedata r:id="rId4" o:title=""/>
          </v:shape>
          <o:OLEObject Type="Embed" ProgID="PBrush" ShapeID="_x0000_i1025" DrawAspect="Content" ObjectID="_1520077021" r:id="rId5">
            <o:FieldCodes>\s \* MERGEFORMAT</o:FieldCodes>
          </o:OLEObject>
        </w:object>
      </w:r>
    </w:p>
    <w:p w:rsidR="0078114B" w:rsidRDefault="0078114B" w:rsidP="0078114B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У К Р А Ї Н А</w:t>
      </w:r>
    </w:p>
    <w:p w:rsidR="0078114B" w:rsidRDefault="0078114B" w:rsidP="0078114B">
      <w:pPr>
        <w:pStyle w:val="1"/>
      </w:pPr>
      <w:r>
        <w:t>ЧЕРНІВЕЦЬКА ОБЛАСНА РАДА</w:t>
      </w:r>
    </w:p>
    <w:p w:rsidR="0078114B" w:rsidRPr="00152760" w:rsidRDefault="0078114B" w:rsidP="0078114B">
      <w:pPr>
        <w:pStyle w:val="2"/>
        <w:rPr>
          <w:sz w:val="8"/>
          <w:szCs w:val="8"/>
          <w:lang w:val="uk-UA"/>
        </w:rPr>
      </w:pPr>
    </w:p>
    <w:p w:rsidR="0078114B" w:rsidRDefault="00DE2EF2" w:rsidP="0078114B">
      <w:pPr>
        <w:pStyle w:val="2"/>
        <w:rPr>
          <w:lang w:val="uk-UA"/>
        </w:rPr>
      </w:pPr>
      <w:r>
        <w:t>IV</w:t>
      </w:r>
      <w:r w:rsidR="0078114B">
        <w:rPr>
          <w:lang w:val="uk-UA"/>
        </w:rPr>
        <w:t xml:space="preserve"> сесія </w:t>
      </w:r>
      <w:r w:rsidR="0078114B">
        <w:t>V</w:t>
      </w:r>
      <w:r w:rsidR="0078114B">
        <w:rPr>
          <w:lang w:val="uk-UA"/>
        </w:rPr>
        <w:t>ІІ скликання</w:t>
      </w:r>
    </w:p>
    <w:p w:rsidR="0078114B" w:rsidRPr="00152760" w:rsidRDefault="0078114B" w:rsidP="0078114B">
      <w:pPr>
        <w:jc w:val="center"/>
        <w:rPr>
          <w:sz w:val="8"/>
          <w:szCs w:val="8"/>
        </w:rPr>
      </w:pPr>
    </w:p>
    <w:p w:rsidR="0078114B" w:rsidRDefault="0078114B" w:rsidP="0078114B"/>
    <w:p w:rsidR="0078114B" w:rsidRPr="001E659B" w:rsidRDefault="0078114B" w:rsidP="0078114B"/>
    <w:p w:rsidR="0078114B" w:rsidRDefault="0078114B" w:rsidP="0078114B">
      <w:pPr>
        <w:pStyle w:val="3"/>
        <w:rPr>
          <w:lang w:val="uk-UA"/>
        </w:rPr>
      </w:pPr>
      <w:r>
        <w:rPr>
          <w:lang w:val="uk-UA"/>
        </w:rPr>
        <w:t xml:space="preserve">РІШЕННЯ № </w:t>
      </w:r>
      <w:r w:rsidR="00DE2EF2">
        <w:rPr>
          <w:lang w:val="uk-UA"/>
        </w:rPr>
        <w:t>59-4</w:t>
      </w:r>
      <w:r>
        <w:rPr>
          <w:lang w:val="uk-UA"/>
        </w:rPr>
        <w:t>/16</w:t>
      </w:r>
    </w:p>
    <w:p w:rsidR="0078114B" w:rsidRPr="00B01B75" w:rsidRDefault="0078114B" w:rsidP="0078114B"/>
    <w:p w:rsidR="0078114B" w:rsidRPr="00B01B75" w:rsidRDefault="0078114B" w:rsidP="0078114B"/>
    <w:tbl>
      <w:tblPr>
        <w:tblW w:w="0" w:type="auto"/>
        <w:tblInd w:w="108" w:type="dxa"/>
        <w:tblLayout w:type="fixed"/>
        <w:tblLook w:val="0000"/>
      </w:tblPr>
      <w:tblGrid>
        <w:gridCol w:w="4153"/>
        <w:gridCol w:w="5203"/>
      </w:tblGrid>
      <w:tr w:rsidR="0078114B" w:rsidTr="00BC5369">
        <w:tc>
          <w:tcPr>
            <w:tcW w:w="4153" w:type="dxa"/>
          </w:tcPr>
          <w:p w:rsidR="0078114B" w:rsidRPr="00FC7AC9" w:rsidRDefault="00DE2EF2" w:rsidP="0078114B">
            <w:pPr>
              <w:ind w:left="-108" w:right="-491"/>
              <w:rPr>
                <w:sz w:val="28"/>
              </w:rPr>
            </w:pPr>
            <w:r>
              <w:rPr>
                <w:sz w:val="28"/>
              </w:rPr>
              <w:t>15 березня</w:t>
            </w:r>
            <w:r w:rsidR="0078114B" w:rsidRPr="00340F02">
              <w:rPr>
                <w:sz w:val="28"/>
              </w:rPr>
              <w:t xml:space="preserve"> 201</w:t>
            </w:r>
            <w:r w:rsidR="0078114B">
              <w:rPr>
                <w:sz w:val="28"/>
              </w:rPr>
              <w:t>6</w:t>
            </w:r>
            <w:r w:rsidR="0078114B" w:rsidRPr="00340F02">
              <w:rPr>
                <w:sz w:val="28"/>
              </w:rPr>
              <w:t xml:space="preserve"> </w:t>
            </w:r>
            <w:r w:rsidR="0078114B">
              <w:rPr>
                <w:sz w:val="28"/>
              </w:rPr>
              <w:t>р.</w:t>
            </w:r>
          </w:p>
        </w:tc>
        <w:tc>
          <w:tcPr>
            <w:tcW w:w="5203" w:type="dxa"/>
          </w:tcPr>
          <w:p w:rsidR="0078114B" w:rsidRDefault="0078114B" w:rsidP="00BC5369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78114B" w:rsidRPr="001763E6" w:rsidRDefault="0078114B" w:rsidP="0078114B">
      <w:pPr>
        <w:ind w:right="4032"/>
        <w:rPr>
          <w:b/>
          <w:sz w:val="28"/>
          <w:szCs w:val="28"/>
        </w:rPr>
      </w:pPr>
    </w:p>
    <w:p w:rsidR="0078114B" w:rsidRDefault="0078114B" w:rsidP="0078114B">
      <w:pPr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інформацію щодо</w:t>
      </w:r>
      <w:r w:rsidRPr="0015377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реагування </w:t>
      </w:r>
    </w:p>
    <w:p w:rsidR="0078114B" w:rsidRDefault="0078114B" w:rsidP="0078114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депутатські запити, що внесені </w:t>
      </w:r>
    </w:p>
    <w:p w:rsidR="0078114B" w:rsidRDefault="0078114B" w:rsidP="0078114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попередніх сесіях обласної ради </w:t>
      </w:r>
    </w:p>
    <w:p w:rsidR="0078114B" w:rsidRPr="001763E6" w:rsidRDefault="0078114B" w:rsidP="0078114B">
      <w:pPr>
        <w:rPr>
          <w:b/>
          <w:sz w:val="28"/>
          <w:szCs w:val="28"/>
        </w:rPr>
      </w:pPr>
    </w:p>
    <w:p w:rsidR="0078114B" w:rsidRPr="0015377C" w:rsidRDefault="0078114B" w:rsidP="007811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частиною 2 статті 43, частиною 8 статті 49 Закону України "Про місцеве самоврядування в Україні", статтею 22 Закону України "Про статус депутатів місцевих рад", пунктом 5.7 розділу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Регламенту Чернівецької обласної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скликання та розглянувши інформацію щодо реагування на депутатські запити, що внесені на попередніх сесіях обласної ради, обласна рада</w:t>
      </w:r>
      <w:r w:rsidRPr="0015377C">
        <w:rPr>
          <w:sz w:val="28"/>
          <w:szCs w:val="28"/>
        </w:rPr>
        <w:t xml:space="preserve"> </w:t>
      </w:r>
    </w:p>
    <w:p w:rsidR="0078114B" w:rsidRPr="0015377C" w:rsidRDefault="0078114B" w:rsidP="0078114B">
      <w:pPr>
        <w:ind w:firstLine="709"/>
        <w:jc w:val="both"/>
        <w:rPr>
          <w:b/>
          <w:sz w:val="28"/>
          <w:szCs w:val="28"/>
        </w:rPr>
      </w:pPr>
    </w:p>
    <w:p w:rsidR="0078114B" w:rsidRPr="0015377C" w:rsidRDefault="0078114B" w:rsidP="0078114B">
      <w:pPr>
        <w:ind w:firstLine="709"/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78114B" w:rsidRPr="0015377C" w:rsidRDefault="0078114B" w:rsidP="0078114B">
      <w:pPr>
        <w:ind w:firstLine="709"/>
        <w:jc w:val="center"/>
        <w:rPr>
          <w:b/>
          <w:sz w:val="28"/>
          <w:szCs w:val="28"/>
        </w:rPr>
      </w:pPr>
    </w:p>
    <w:p w:rsidR="0078114B" w:rsidRDefault="0078114B" w:rsidP="0078114B">
      <w:pPr>
        <w:pStyle w:val="a3"/>
        <w:ind w:left="0" w:firstLine="709"/>
        <w:jc w:val="both"/>
        <w:rPr>
          <w:sz w:val="28"/>
          <w:szCs w:val="28"/>
        </w:rPr>
      </w:pPr>
      <w:r w:rsidRPr="008621B7">
        <w:rPr>
          <w:sz w:val="28"/>
          <w:szCs w:val="28"/>
        </w:rPr>
        <w:t>Інформацію щодо реагування на депутатські запити, що внесені на попередніх сесіях обласної ради, взяти до відома (додається).</w:t>
      </w:r>
    </w:p>
    <w:p w:rsidR="0078114B" w:rsidRDefault="0078114B" w:rsidP="0078114B">
      <w:pPr>
        <w:ind w:firstLine="709"/>
        <w:rPr>
          <w:sz w:val="24"/>
          <w:szCs w:val="24"/>
        </w:rPr>
      </w:pPr>
    </w:p>
    <w:p w:rsidR="0078114B" w:rsidRDefault="0078114B" w:rsidP="0078114B">
      <w:pPr>
        <w:ind w:firstLine="709"/>
        <w:rPr>
          <w:sz w:val="24"/>
          <w:szCs w:val="24"/>
        </w:rPr>
      </w:pPr>
    </w:p>
    <w:p w:rsidR="0078114B" w:rsidRDefault="0078114B" w:rsidP="0078114B">
      <w:pPr>
        <w:ind w:firstLine="709"/>
        <w:rPr>
          <w:sz w:val="24"/>
          <w:szCs w:val="24"/>
        </w:rPr>
      </w:pPr>
    </w:p>
    <w:p w:rsidR="0078114B" w:rsidRDefault="0078114B" w:rsidP="0078114B">
      <w:pPr>
        <w:ind w:firstLine="709"/>
        <w:rPr>
          <w:sz w:val="24"/>
          <w:szCs w:val="24"/>
        </w:rPr>
      </w:pPr>
    </w:p>
    <w:p w:rsidR="0078114B" w:rsidRDefault="0078114B" w:rsidP="00B45F57">
      <w:pPr>
        <w:tabs>
          <w:tab w:val="left" w:pos="7938"/>
        </w:tabs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  <w:t>І.</w:t>
      </w:r>
      <w:proofErr w:type="spellStart"/>
      <w:r>
        <w:rPr>
          <w:b/>
          <w:sz w:val="28"/>
          <w:szCs w:val="28"/>
        </w:rPr>
        <w:t>Мунтян</w:t>
      </w:r>
      <w:proofErr w:type="spellEnd"/>
    </w:p>
    <w:p w:rsidR="00853CD2" w:rsidRDefault="00853CD2"/>
    <w:sectPr w:rsidR="00853CD2" w:rsidSect="00820247">
      <w:pgSz w:w="11906" w:h="16838"/>
      <w:pgMar w:top="1134" w:right="1134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78114B"/>
    <w:rsid w:val="00052C91"/>
    <w:rsid w:val="001859F0"/>
    <w:rsid w:val="001D54E1"/>
    <w:rsid w:val="002D0B1F"/>
    <w:rsid w:val="00342AE2"/>
    <w:rsid w:val="00374A61"/>
    <w:rsid w:val="003E6B16"/>
    <w:rsid w:val="004152B5"/>
    <w:rsid w:val="004E17A9"/>
    <w:rsid w:val="00513681"/>
    <w:rsid w:val="0078114B"/>
    <w:rsid w:val="00793B2E"/>
    <w:rsid w:val="00853CD2"/>
    <w:rsid w:val="00B22613"/>
    <w:rsid w:val="00B326FB"/>
    <w:rsid w:val="00B372AF"/>
    <w:rsid w:val="00B45F57"/>
    <w:rsid w:val="00BF4885"/>
    <w:rsid w:val="00C135C2"/>
    <w:rsid w:val="00C336B4"/>
    <w:rsid w:val="00DE2EF2"/>
    <w:rsid w:val="00DF0697"/>
    <w:rsid w:val="00EE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14B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8114B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78114B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78114B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114B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8114B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78114B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7811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AKO</cp:lastModifiedBy>
  <cp:revision>3</cp:revision>
  <cp:lastPrinted>2016-03-17T12:25:00Z</cp:lastPrinted>
  <dcterms:created xsi:type="dcterms:W3CDTF">2016-01-15T10:39:00Z</dcterms:created>
  <dcterms:modified xsi:type="dcterms:W3CDTF">2016-03-21T12:49:00Z</dcterms:modified>
</cp:coreProperties>
</file>