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CE" w:rsidRDefault="008211CE" w:rsidP="008211CE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80326A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5.35pt" o:ole="" fillcolor="window">
            <v:imagedata r:id="rId6" o:title=""/>
          </v:shape>
          <o:OLEObject Type="Embed" ProgID="PBrush" ShapeID="_x0000_i1025" DrawAspect="Content" ObjectID="_1520062919" r:id="rId7">
            <o:FieldCodes>\s \* MERGEFORMAT</o:FieldCodes>
          </o:OLEObject>
        </w:object>
      </w:r>
    </w:p>
    <w:p w:rsidR="008211CE" w:rsidRDefault="008211CE" w:rsidP="008211C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8211CE" w:rsidRDefault="008211CE" w:rsidP="008211CE">
      <w:pPr>
        <w:pStyle w:val="1"/>
      </w:pPr>
      <w:r>
        <w:t>ЧЕРНІВЕЦЬКА ОБЛАСНА РАДА</w:t>
      </w:r>
    </w:p>
    <w:p w:rsidR="008211CE" w:rsidRPr="00336C10" w:rsidRDefault="008211CE" w:rsidP="008211CE">
      <w:pPr>
        <w:pStyle w:val="2"/>
        <w:rPr>
          <w:sz w:val="20"/>
          <w:lang w:val="uk-UA"/>
        </w:rPr>
      </w:pPr>
    </w:p>
    <w:p w:rsidR="008211CE" w:rsidRDefault="00112795" w:rsidP="008211CE">
      <w:pPr>
        <w:pStyle w:val="2"/>
        <w:rPr>
          <w:lang w:val="uk-UA"/>
        </w:rPr>
      </w:pPr>
      <w:r>
        <w:t>IV</w:t>
      </w:r>
      <w:r w:rsidR="008211CE">
        <w:rPr>
          <w:lang w:val="uk-UA"/>
        </w:rPr>
        <w:t xml:space="preserve"> сесія </w:t>
      </w:r>
      <w:r w:rsidR="008211CE">
        <w:t>V</w:t>
      </w:r>
      <w:r w:rsidR="008211CE">
        <w:rPr>
          <w:lang w:val="uk-UA"/>
        </w:rPr>
        <w:t>І</w:t>
      </w:r>
      <w:r w:rsidR="008211CE">
        <w:t>I</w:t>
      </w:r>
      <w:r w:rsidR="008211CE">
        <w:rPr>
          <w:lang w:val="uk-UA"/>
        </w:rPr>
        <w:t xml:space="preserve"> скликання</w:t>
      </w:r>
    </w:p>
    <w:p w:rsidR="008211CE" w:rsidRPr="00336C10" w:rsidRDefault="008211CE" w:rsidP="008211CE">
      <w:pPr>
        <w:jc w:val="center"/>
        <w:rPr>
          <w:sz w:val="20"/>
          <w:lang w:val="uk-UA"/>
        </w:rPr>
      </w:pPr>
    </w:p>
    <w:p w:rsidR="008211CE" w:rsidRPr="00383B61" w:rsidRDefault="008211CE" w:rsidP="008211CE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112795" w:rsidRPr="001E52BF">
        <w:rPr>
          <w:lang w:val="uk-UA"/>
        </w:rPr>
        <w:t>14-4</w:t>
      </w:r>
      <w:r>
        <w:rPr>
          <w:lang w:val="uk-UA"/>
        </w:rPr>
        <w:t>/</w:t>
      </w:r>
      <w:r w:rsidRPr="00FE09F0">
        <w:rPr>
          <w:lang w:val="uk-UA"/>
        </w:rPr>
        <w:t>1</w:t>
      </w:r>
      <w:r>
        <w:rPr>
          <w:lang w:val="uk-UA"/>
        </w:rPr>
        <w:t>6</w:t>
      </w:r>
    </w:p>
    <w:p w:rsidR="008211CE" w:rsidRPr="00336C10" w:rsidRDefault="008211CE" w:rsidP="008211CE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8211CE" w:rsidTr="00995FE5">
        <w:tc>
          <w:tcPr>
            <w:tcW w:w="4153" w:type="dxa"/>
          </w:tcPr>
          <w:p w:rsidR="008211CE" w:rsidRDefault="00112795" w:rsidP="008211CE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15 </w:t>
            </w:r>
            <w:r>
              <w:rPr>
                <w:rFonts w:ascii="Times New Roman" w:hAnsi="Times New Roman"/>
                <w:lang w:val="uk-UA"/>
              </w:rPr>
              <w:t>березня</w:t>
            </w:r>
            <w:r w:rsidR="008211CE">
              <w:rPr>
                <w:rFonts w:ascii="Times New Roman" w:hAnsi="Times New Roman"/>
                <w:lang w:val="uk-UA"/>
              </w:rPr>
              <w:t xml:space="preserve"> </w:t>
            </w:r>
            <w:r w:rsidR="008211CE">
              <w:rPr>
                <w:rFonts w:ascii="Times New Roman" w:hAnsi="Times New Roman"/>
              </w:rPr>
              <w:t>201</w:t>
            </w:r>
            <w:r w:rsidR="008211CE">
              <w:rPr>
                <w:rFonts w:ascii="Times New Roman" w:hAnsi="Times New Roman"/>
                <w:lang w:val="uk-UA"/>
              </w:rPr>
              <w:t>6</w:t>
            </w:r>
            <w:r w:rsidR="008211CE">
              <w:rPr>
                <w:rFonts w:ascii="Times New Roman" w:hAnsi="Times New Roman"/>
              </w:rPr>
              <w:t xml:space="preserve"> р</w:t>
            </w:r>
            <w:r w:rsidR="008211C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203" w:type="dxa"/>
          </w:tcPr>
          <w:p w:rsidR="008211CE" w:rsidRPr="00820730" w:rsidRDefault="008211CE" w:rsidP="00995FE5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8211CE" w:rsidRPr="006E69C2" w:rsidRDefault="008211CE" w:rsidP="008211CE">
      <w:pPr>
        <w:rPr>
          <w:rFonts w:ascii="Times New Roman" w:hAnsi="Times New Roman"/>
          <w:b/>
          <w:szCs w:val="28"/>
          <w:lang w:val="uk-UA"/>
        </w:rPr>
      </w:pPr>
    </w:p>
    <w:p w:rsidR="008211CE" w:rsidRPr="00112795" w:rsidRDefault="008211CE" w:rsidP="00A50553">
      <w:pPr>
        <w:ind w:right="4677"/>
        <w:rPr>
          <w:rFonts w:ascii="Times New Roman" w:hAnsi="Times New Roman"/>
          <w:b/>
          <w:szCs w:val="28"/>
          <w:lang w:val="uk-UA"/>
        </w:rPr>
      </w:pPr>
      <w:r w:rsidRPr="00AD0214">
        <w:rPr>
          <w:rFonts w:ascii="Times New Roman" w:hAnsi="Times New Roman"/>
          <w:b/>
          <w:lang w:val="uk-UA"/>
        </w:rPr>
        <w:t xml:space="preserve">Про </w:t>
      </w:r>
      <w:r>
        <w:rPr>
          <w:rFonts w:ascii="Times New Roman" w:hAnsi="Times New Roman"/>
          <w:b/>
          <w:szCs w:val="28"/>
          <w:lang w:val="uk-UA"/>
        </w:rPr>
        <w:t>інформацію прокуратури Чернівецької області про стан законності, боротьби із злочинністю та результати діяльності на терито</w:t>
      </w:r>
      <w:r w:rsidR="002A2CB3">
        <w:rPr>
          <w:rFonts w:ascii="Times New Roman" w:hAnsi="Times New Roman"/>
          <w:b/>
          <w:szCs w:val="28"/>
          <w:lang w:val="uk-UA"/>
        </w:rPr>
        <w:t>р</w:t>
      </w:r>
      <w:r>
        <w:rPr>
          <w:rFonts w:ascii="Times New Roman" w:hAnsi="Times New Roman"/>
          <w:b/>
          <w:szCs w:val="28"/>
          <w:lang w:val="uk-UA"/>
        </w:rPr>
        <w:t>і</w:t>
      </w:r>
      <w:r w:rsidR="002A2CB3">
        <w:rPr>
          <w:rFonts w:ascii="Times New Roman" w:hAnsi="Times New Roman"/>
          <w:b/>
          <w:szCs w:val="28"/>
          <w:lang w:val="uk-UA"/>
        </w:rPr>
        <w:t>ї</w:t>
      </w:r>
      <w:r>
        <w:rPr>
          <w:rFonts w:ascii="Times New Roman" w:hAnsi="Times New Roman"/>
          <w:b/>
          <w:szCs w:val="28"/>
          <w:lang w:val="uk-UA"/>
        </w:rPr>
        <w:t xml:space="preserve"> області </w:t>
      </w:r>
      <w:r w:rsidR="002A2CB3">
        <w:rPr>
          <w:rFonts w:ascii="Times New Roman" w:hAnsi="Times New Roman"/>
          <w:b/>
          <w:szCs w:val="28"/>
          <w:lang w:val="uk-UA"/>
        </w:rPr>
        <w:t>за 2015 рік</w:t>
      </w:r>
    </w:p>
    <w:p w:rsidR="008211CE" w:rsidRPr="00E7260D" w:rsidRDefault="008211CE" w:rsidP="008211CE">
      <w:pPr>
        <w:ind w:right="4572" w:firstLine="851"/>
        <w:rPr>
          <w:rFonts w:ascii="Times New Roman" w:hAnsi="Times New Roman"/>
          <w:szCs w:val="28"/>
          <w:lang w:val="uk-UA"/>
        </w:rPr>
      </w:pPr>
    </w:p>
    <w:p w:rsidR="008211CE" w:rsidRPr="00DB66E2" w:rsidRDefault="008211CE" w:rsidP="008211CE">
      <w:pPr>
        <w:ind w:firstLine="851"/>
        <w:jc w:val="both"/>
        <w:rPr>
          <w:rFonts w:ascii="Times New Roman" w:hAnsi="Times New Roman"/>
          <w:szCs w:val="28"/>
          <w:lang w:val="uk-UA"/>
        </w:rPr>
      </w:pPr>
      <w:r w:rsidRPr="00DB66E2">
        <w:rPr>
          <w:rFonts w:ascii="Times New Roman" w:hAnsi="Times New Roman"/>
          <w:szCs w:val="28"/>
          <w:lang w:val="uk-UA"/>
        </w:rPr>
        <w:t xml:space="preserve">Керуючись пунктом 36 частини 1 статті 43 Закону України "Про місцеве самоврядування в Україні", статтею </w:t>
      </w:r>
      <w:r w:rsidR="002A2CB3">
        <w:rPr>
          <w:rFonts w:ascii="Times New Roman" w:hAnsi="Times New Roman"/>
          <w:szCs w:val="28"/>
          <w:lang w:val="uk-UA"/>
        </w:rPr>
        <w:t>6</w:t>
      </w:r>
      <w:r w:rsidRPr="00DB66E2">
        <w:rPr>
          <w:rFonts w:ascii="Times New Roman" w:hAnsi="Times New Roman"/>
          <w:szCs w:val="28"/>
          <w:lang w:val="uk-UA"/>
        </w:rPr>
        <w:t xml:space="preserve"> Закону України "Про прокуратуру" та заслухавши інформацію </w:t>
      </w:r>
      <w:r w:rsidR="002A2CB3" w:rsidRPr="002A2CB3">
        <w:rPr>
          <w:rFonts w:ascii="Times New Roman" w:hAnsi="Times New Roman"/>
          <w:szCs w:val="28"/>
          <w:lang w:val="uk-UA"/>
        </w:rPr>
        <w:t>про стан законності, боротьби із злочинністю та результати діяльності на території області</w:t>
      </w:r>
      <w:r w:rsidR="002A2CB3">
        <w:rPr>
          <w:rFonts w:ascii="Times New Roman" w:hAnsi="Times New Roman"/>
          <w:szCs w:val="28"/>
          <w:lang w:val="uk-UA"/>
        </w:rPr>
        <w:t xml:space="preserve"> за 2015 рік</w:t>
      </w:r>
      <w:r w:rsidRPr="002A2CB3">
        <w:rPr>
          <w:rFonts w:ascii="Times New Roman" w:hAnsi="Times New Roman"/>
          <w:szCs w:val="28"/>
          <w:lang w:val="uk-UA"/>
        </w:rPr>
        <w:t>,</w:t>
      </w:r>
      <w:r w:rsidRPr="00DB66E2">
        <w:rPr>
          <w:rFonts w:ascii="Times New Roman" w:hAnsi="Times New Roman"/>
          <w:szCs w:val="28"/>
          <w:lang w:val="uk-UA"/>
        </w:rPr>
        <w:t xml:space="preserve"> обласна рада</w:t>
      </w:r>
    </w:p>
    <w:p w:rsidR="008211CE" w:rsidRDefault="008211CE" w:rsidP="008211CE">
      <w:pPr>
        <w:spacing w:before="40"/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8211CE" w:rsidRPr="00F32002" w:rsidRDefault="008211CE" w:rsidP="008211CE">
      <w:pPr>
        <w:spacing w:before="40"/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8211CE" w:rsidRDefault="008211CE" w:rsidP="008211CE">
      <w:pPr>
        <w:jc w:val="center"/>
        <w:rPr>
          <w:rFonts w:ascii="Times New Roman" w:hAnsi="Times New Roman"/>
          <w:b/>
          <w:szCs w:val="28"/>
          <w:lang w:val="uk-UA"/>
        </w:rPr>
      </w:pPr>
      <w:r w:rsidRPr="00DF61F2">
        <w:rPr>
          <w:rFonts w:ascii="Times New Roman" w:hAnsi="Times New Roman"/>
          <w:b/>
          <w:szCs w:val="28"/>
          <w:lang w:val="uk-UA"/>
        </w:rPr>
        <w:t>ВИРІШИЛА:</w:t>
      </w:r>
    </w:p>
    <w:p w:rsidR="008211CE" w:rsidRPr="00F32002" w:rsidRDefault="008211CE" w:rsidP="008211CE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8211CE" w:rsidRPr="00126BD9" w:rsidRDefault="008211CE" w:rsidP="008211CE">
      <w:pPr>
        <w:tabs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І</w:t>
      </w:r>
      <w:r w:rsidRPr="00CE5A41">
        <w:rPr>
          <w:rFonts w:ascii="Times New Roman" w:hAnsi="Times New Roman"/>
          <w:szCs w:val="28"/>
          <w:lang w:val="uk-UA"/>
        </w:rPr>
        <w:t xml:space="preserve">нформацію </w:t>
      </w:r>
      <w:r>
        <w:rPr>
          <w:rFonts w:ascii="Times New Roman" w:hAnsi="Times New Roman"/>
          <w:szCs w:val="28"/>
          <w:lang w:val="uk-UA"/>
        </w:rPr>
        <w:t xml:space="preserve">прокуратури Чернівецької області </w:t>
      </w:r>
      <w:r w:rsidRPr="00CE5A41">
        <w:rPr>
          <w:rFonts w:ascii="Times New Roman" w:hAnsi="Times New Roman"/>
          <w:szCs w:val="28"/>
          <w:lang w:val="uk-UA"/>
        </w:rPr>
        <w:t xml:space="preserve">про </w:t>
      </w:r>
      <w:r w:rsidR="00A50553">
        <w:rPr>
          <w:rFonts w:ascii="Times New Roman" w:hAnsi="Times New Roman"/>
          <w:szCs w:val="28"/>
          <w:lang w:val="uk-UA"/>
        </w:rPr>
        <w:t xml:space="preserve">стан </w:t>
      </w:r>
      <w:r w:rsidR="002A2CB3" w:rsidRPr="002A2CB3">
        <w:rPr>
          <w:rFonts w:ascii="Times New Roman" w:hAnsi="Times New Roman"/>
          <w:szCs w:val="28"/>
          <w:lang w:val="uk-UA"/>
        </w:rPr>
        <w:t>законності, боротьби із злочинністю та результати діяльності на території області</w:t>
      </w:r>
      <w:r w:rsidR="002A2CB3">
        <w:rPr>
          <w:rFonts w:ascii="Times New Roman" w:hAnsi="Times New Roman"/>
          <w:szCs w:val="28"/>
          <w:lang w:val="uk-UA"/>
        </w:rPr>
        <w:t xml:space="preserve"> за 2015 рік</w:t>
      </w:r>
      <w:r w:rsidRPr="00301080">
        <w:rPr>
          <w:rFonts w:ascii="Times New Roman" w:hAnsi="Times New Roman"/>
          <w:b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взяти до відома (додається).</w:t>
      </w:r>
    </w:p>
    <w:p w:rsidR="008211CE" w:rsidRDefault="008211CE" w:rsidP="008211CE">
      <w:pPr>
        <w:tabs>
          <w:tab w:val="left" w:pos="1134"/>
        </w:tabs>
        <w:spacing w:before="120"/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8211CE" w:rsidRDefault="008211CE" w:rsidP="008211CE">
      <w:pPr>
        <w:tabs>
          <w:tab w:val="left" w:pos="1134"/>
        </w:tabs>
        <w:spacing w:before="120"/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8211CE" w:rsidRDefault="008211CE" w:rsidP="008211CE">
      <w:pPr>
        <w:tabs>
          <w:tab w:val="left" w:pos="1134"/>
        </w:tabs>
        <w:spacing w:before="120"/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8211CE" w:rsidRDefault="008211CE" w:rsidP="002A2CB3">
      <w:pPr>
        <w:tabs>
          <w:tab w:val="left" w:pos="8080"/>
        </w:tabs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Г</w:t>
      </w:r>
      <w:r w:rsidRPr="0091722B">
        <w:rPr>
          <w:rFonts w:ascii="Times New Roman" w:hAnsi="Times New Roman"/>
          <w:b/>
          <w:szCs w:val="28"/>
          <w:lang w:val="uk-UA"/>
        </w:rPr>
        <w:t>олов</w:t>
      </w:r>
      <w:r>
        <w:rPr>
          <w:rFonts w:ascii="Times New Roman" w:hAnsi="Times New Roman"/>
          <w:b/>
          <w:szCs w:val="28"/>
          <w:lang w:val="uk-UA"/>
        </w:rPr>
        <w:t xml:space="preserve">а обласної ради </w:t>
      </w:r>
      <w:r>
        <w:rPr>
          <w:rFonts w:ascii="Times New Roman" w:hAnsi="Times New Roman"/>
          <w:b/>
          <w:szCs w:val="28"/>
          <w:lang w:val="uk-UA"/>
        </w:rPr>
        <w:tab/>
      </w:r>
      <w:r w:rsidR="002A2CB3">
        <w:rPr>
          <w:rFonts w:ascii="Times New Roman" w:hAnsi="Times New Roman"/>
          <w:b/>
          <w:szCs w:val="28"/>
          <w:lang w:val="uk-UA"/>
        </w:rPr>
        <w:t>І.Мунтян</w:t>
      </w:r>
    </w:p>
    <w:p w:rsidR="008211CE" w:rsidRPr="00D00F8A" w:rsidRDefault="008211CE" w:rsidP="008211CE">
      <w:pPr>
        <w:rPr>
          <w:lang w:val="ru-RU"/>
        </w:rPr>
      </w:pPr>
    </w:p>
    <w:sectPr w:rsidR="008211CE" w:rsidRPr="00D00F8A" w:rsidSect="002F11AC">
      <w:headerReference w:type="even" r:id="rId8"/>
      <w:headerReference w:type="default" r:id="rId9"/>
      <w:pgSz w:w="11907" w:h="16840"/>
      <w:pgMar w:top="1134" w:right="1134" w:bottom="899" w:left="1418" w:header="567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839" w:rsidRDefault="00C97839" w:rsidP="0080326A">
      <w:r>
        <w:separator/>
      </w:r>
    </w:p>
  </w:endnote>
  <w:endnote w:type="continuationSeparator" w:id="0">
    <w:p w:rsidR="00C97839" w:rsidRDefault="00C97839" w:rsidP="00803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839" w:rsidRDefault="00C97839" w:rsidP="0080326A">
      <w:r>
        <w:separator/>
      </w:r>
    </w:p>
  </w:footnote>
  <w:footnote w:type="continuationSeparator" w:id="0">
    <w:p w:rsidR="00C97839" w:rsidRDefault="00C97839" w:rsidP="00803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1AC" w:rsidRDefault="00346224" w:rsidP="002F11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68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11AC" w:rsidRDefault="00C97839" w:rsidP="002F11A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1AC" w:rsidRDefault="00C97839" w:rsidP="002F11AC">
    <w:pPr>
      <w:pStyle w:val="a3"/>
      <w:framePr w:wrap="around" w:vAnchor="text" w:hAnchor="margin" w:xAlign="right" w:y="1"/>
      <w:rPr>
        <w:rStyle w:val="a5"/>
      </w:rPr>
    </w:pPr>
  </w:p>
  <w:p w:rsidR="002F11AC" w:rsidRDefault="00C97839" w:rsidP="002F11AC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1CE"/>
    <w:rsid w:val="00112795"/>
    <w:rsid w:val="00120A56"/>
    <w:rsid w:val="001D36EB"/>
    <w:rsid w:val="001E52BF"/>
    <w:rsid w:val="001E68FE"/>
    <w:rsid w:val="002A2CB3"/>
    <w:rsid w:val="00346224"/>
    <w:rsid w:val="007203FA"/>
    <w:rsid w:val="0080326A"/>
    <w:rsid w:val="008211CE"/>
    <w:rsid w:val="00A50553"/>
    <w:rsid w:val="00C9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1C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8211C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8211C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211C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11CE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211C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211CE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8211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8211CE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8211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AKO</cp:lastModifiedBy>
  <cp:revision>4</cp:revision>
  <cp:lastPrinted>2016-03-17T12:53:00Z</cp:lastPrinted>
  <dcterms:created xsi:type="dcterms:W3CDTF">2016-02-08T12:38:00Z</dcterms:created>
  <dcterms:modified xsi:type="dcterms:W3CDTF">2016-03-21T08:55:00Z</dcterms:modified>
</cp:coreProperties>
</file>