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E3" w:rsidRDefault="0001421E" w:rsidP="004F67E3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34CA"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7B5D">
        <w:rPr>
          <w:rFonts w:ascii="Times New Roman" w:hAnsi="Times New Roman"/>
          <w:b/>
          <w:lang w:val="uk-UA"/>
        </w:rPr>
        <w:t xml:space="preserve"> </w:t>
      </w:r>
      <w:r w:rsidR="004F67E3" w:rsidRPr="00F866CC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7pt" o:ole="" fillcolor="window">
            <v:imagedata r:id="rId6" o:title=""/>
          </v:shape>
          <o:OLEObject Type="Embed" ProgID="PBrush" ShapeID="_x0000_i1025" DrawAspect="Content" ObjectID="_1596446934" r:id="rId7">
            <o:FieldCodes>\s \* MERGEFORMAT</o:FieldCodes>
          </o:OLEObject>
        </w:object>
      </w:r>
    </w:p>
    <w:p w:rsidR="004F67E3" w:rsidRDefault="004F67E3" w:rsidP="004F67E3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4F67E3" w:rsidRDefault="004F67E3" w:rsidP="004F67E3">
      <w:pPr>
        <w:pStyle w:val="1"/>
      </w:pPr>
      <w:r>
        <w:t>ЧЕРНІВЕЦЬКА ОБЛАСНА РАДА</w:t>
      </w:r>
    </w:p>
    <w:p w:rsidR="004F67E3" w:rsidRPr="00336C10" w:rsidRDefault="004F67E3" w:rsidP="004F67E3">
      <w:pPr>
        <w:pStyle w:val="2"/>
        <w:rPr>
          <w:sz w:val="20"/>
          <w:lang w:val="uk-UA"/>
        </w:rPr>
      </w:pPr>
    </w:p>
    <w:p w:rsidR="004F67E3" w:rsidRDefault="004F67E3" w:rsidP="004F67E3">
      <w:pPr>
        <w:pStyle w:val="2"/>
        <w:rPr>
          <w:lang w:val="uk-UA"/>
        </w:rPr>
      </w:pPr>
      <w:r>
        <w:rPr>
          <w:lang w:val="uk-UA"/>
        </w:rPr>
        <w:t xml:space="preserve">І сесія </w:t>
      </w:r>
      <w:r>
        <w:t>VI</w:t>
      </w:r>
      <w:r>
        <w:rPr>
          <w:lang w:val="uk-UA"/>
        </w:rPr>
        <w:t>І скликання</w:t>
      </w:r>
    </w:p>
    <w:p w:rsidR="004F67E3" w:rsidRPr="00336C10" w:rsidRDefault="004F67E3" w:rsidP="004F67E3">
      <w:pPr>
        <w:jc w:val="center"/>
        <w:rPr>
          <w:sz w:val="20"/>
          <w:lang w:val="uk-UA"/>
        </w:rPr>
      </w:pPr>
    </w:p>
    <w:p w:rsidR="004F67E3" w:rsidRPr="00383B61" w:rsidRDefault="004F67E3" w:rsidP="004F67E3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3061A9">
        <w:rPr>
          <w:lang w:val="uk-UA"/>
        </w:rPr>
        <w:t>1</w:t>
      </w:r>
      <w:r>
        <w:rPr>
          <w:lang w:val="uk-UA"/>
        </w:rPr>
        <w:t>-</w:t>
      </w:r>
      <w:r w:rsidR="003061A9">
        <w:rPr>
          <w:lang w:val="uk-UA"/>
        </w:rPr>
        <w:t>1</w:t>
      </w:r>
      <w:r>
        <w:rPr>
          <w:lang w:val="uk-UA"/>
        </w:rPr>
        <w:t>/</w:t>
      </w:r>
      <w:r w:rsidRPr="00FE09F0">
        <w:rPr>
          <w:lang w:val="uk-UA"/>
        </w:rPr>
        <w:t>1</w:t>
      </w:r>
      <w:r>
        <w:rPr>
          <w:lang w:val="uk-UA"/>
        </w:rPr>
        <w:t>5</w:t>
      </w:r>
    </w:p>
    <w:p w:rsidR="004F67E3" w:rsidRPr="00336C10" w:rsidRDefault="004F67E3" w:rsidP="004F67E3">
      <w:pPr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203"/>
      </w:tblGrid>
      <w:tr w:rsidR="004F67E3" w:rsidTr="0001421E">
        <w:tc>
          <w:tcPr>
            <w:tcW w:w="4153" w:type="dxa"/>
          </w:tcPr>
          <w:p w:rsidR="004F67E3" w:rsidRDefault="003061A9" w:rsidP="003061A9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грудня</w:t>
            </w:r>
            <w:r w:rsidR="004F67E3">
              <w:rPr>
                <w:rFonts w:ascii="Times New Roman" w:hAnsi="Times New Roman"/>
                <w:lang w:val="uk-UA"/>
              </w:rPr>
              <w:t xml:space="preserve"> </w:t>
            </w:r>
            <w:r w:rsidR="004F67E3">
              <w:rPr>
                <w:rFonts w:ascii="Times New Roman" w:hAnsi="Times New Roman"/>
              </w:rPr>
              <w:t>201</w:t>
            </w:r>
            <w:r w:rsidR="004F67E3">
              <w:rPr>
                <w:rFonts w:ascii="Times New Roman" w:hAnsi="Times New Roman"/>
                <w:lang w:val="uk-UA"/>
              </w:rPr>
              <w:t>5</w:t>
            </w:r>
            <w:r w:rsidR="004F67E3">
              <w:rPr>
                <w:rFonts w:ascii="Times New Roman" w:hAnsi="Times New Roman"/>
              </w:rPr>
              <w:t xml:space="preserve"> р</w:t>
            </w:r>
            <w:r w:rsidR="004F67E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3" w:type="dxa"/>
          </w:tcPr>
          <w:p w:rsidR="004F67E3" w:rsidRPr="00820730" w:rsidRDefault="004F67E3" w:rsidP="0001421E">
            <w:pPr>
              <w:jc w:val="right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м.Чернівці</w:t>
            </w:r>
            <w:proofErr w:type="spellEnd"/>
          </w:p>
        </w:tc>
      </w:tr>
    </w:tbl>
    <w:p w:rsidR="004F67E3" w:rsidRPr="006E69C2" w:rsidRDefault="004F67E3" w:rsidP="004F67E3">
      <w:pPr>
        <w:rPr>
          <w:rFonts w:ascii="Times New Roman" w:hAnsi="Times New Roman"/>
          <w:b/>
          <w:szCs w:val="28"/>
          <w:lang w:val="uk-UA"/>
        </w:rPr>
      </w:pPr>
    </w:p>
    <w:p w:rsidR="004F67E3" w:rsidRPr="003E6E59" w:rsidRDefault="004F67E3" w:rsidP="003E6E59">
      <w:pPr>
        <w:ind w:right="4252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 xml:space="preserve">Про повідомлення Чернівецької обласної виборчої комісії про підсумки виборів депутатів Чернівецької обласної ради </w:t>
      </w:r>
      <w:r w:rsidRPr="003E6E59">
        <w:rPr>
          <w:rFonts w:ascii="Times New Roman" w:hAnsi="Times New Roman"/>
          <w:b/>
          <w:szCs w:val="28"/>
        </w:rPr>
        <w:t>V</w:t>
      </w:r>
      <w:r w:rsidRPr="003E6E59">
        <w:rPr>
          <w:rFonts w:ascii="Times New Roman" w:hAnsi="Times New Roman"/>
          <w:b/>
          <w:szCs w:val="28"/>
          <w:lang w:val="uk-UA"/>
        </w:rPr>
        <w:t>ІІ скликання та визнання їх повноважень</w:t>
      </w:r>
    </w:p>
    <w:p w:rsidR="004F67E3" w:rsidRPr="003E6E59" w:rsidRDefault="004F67E3" w:rsidP="004F67E3">
      <w:pPr>
        <w:ind w:right="4572" w:firstLine="851"/>
        <w:rPr>
          <w:rFonts w:ascii="Times New Roman" w:hAnsi="Times New Roman"/>
          <w:szCs w:val="28"/>
          <w:lang w:val="uk-UA"/>
        </w:rPr>
      </w:pPr>
    </w:p>
    <w:p w:rsidR="004F67E3" w:rsidRPr="003E6E59" w:rsidRDefault="004F67E3" w:rsidP="004F67E3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3E6E59">
        <w:rPr>
          <w:rFonts w:ascii="Times New Roman" w:hAnsi="Times New Roman"/>
          <w:szCs w:val="28"/>
          <w:lang w:val="uk-UA"/>
        </w:rPr>
        <w:t xml:space="preserve">Заслухавши інформацію голови Чернівецької обласної виборчої комісії </w:t>
      </w:r>
      <w:proofErr w:type="spellStart"/>
      <w:r w:rsidRPr="003E6E59">
        <w:rPr>
          <w:rFonts w:ascii="Times New Roman" w:hAnsi="Times New Roman"/>
          <w:szCs w:val="28"/>
          <w:lang w:val="uk-UA"/>
        </w:rPr>
        <w:t>Каспрука</w:t>
      </w:r>
      <w:proofErr w:type="spellEnd"/>
      <w:r w:rsidRPr="003E6E59">
        <w:rPr>
          <w:rFonts w:ascii="Times New Roman" w:hAnsi="Times New Roman"/>
          <w:szCs w:val="28"/>
          <w:lang w:val="uk-UA"/>
        </w:rPr>
        <w:t xml:space="preserve"> М.С. про підсумки виборів депутатів Чернівецької обласної ради </w:t>
      </w:r>
      <w:r w:rsidRPr="003E6E59">
        <w:rPr>
          <w:rFonts w:ascii="Times New Roman" w:hAnsi="Times New Roman"/>
          <w:szCs w:val="28"/>
        </w:rPr>
        <w:t>V</w:t>
      </w:r>
      <w:r w:rsidRPr="003E6E59">
        <w:rPr>
          <w:rFonts w:ascii="Times New Roman" w:hAnsi="Times New Roman"/>
          <w:szCs w:val="28"/>
          <w:lang w:val="uk-UA"/>
        </w:rPr>
        <w:t xml:space="preserve">ІІ скликання та визнання їх повноважень, керуючись частиною </w:t>
      </w:r>
      <w:r w:rsidRPr="00D94BC0">
        <w:rPr>
          <w:rFonts w:ascii="Times New Roman" w:hAnsi="Times New Roman"/>
          <w:szCs w:val="28"/>
          <w:lang w:val="uk-UA"/>
        </w:rPr>
        <w:t xml:space="preserve">1 статті 49 Закону України „Про місцеве самоврядування в </w:t>
      </w:r>
      <w:proofErr w:type="spellStart"/>
      <w:r w:rsidRPr="00D94BC0">
        <w:rPr>
          <w:rFonts w:ascii="Times New Roman" w:hAnsi="Times New Roman"/>
          <w:szCs w:val="28"/>
          <w:lang w:val="uk-UA"/>
        </w:rPr>
        <w:t>Україні”</w:t>
      </w:r>
      <w:proofErr w:type="spellEnd"/>
      <w:r w:rsidRPr="00D94BC0">
        <w:rPr>
          <w:rFonts w:ascii="Times New Roman" w:hAnsi="Times New Roman"/>
          <w:szCs w:val="28"/>
          <w:lang w:val="uk-UA"/>
        </w:rPr>
        <w:t>, обласна рада</w:t>
      </w:r>
    </w:p>
    <w:p w:rsidR="004F67E3" w:rsidRPr="003E6E59" w:rsidRDefault="004F67E3" w:rsidP="004F67E3">
      <w:pPr>
        <w:spacing w:before="40"/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4F67E3" w:rsidRPr="003E6E59" w:rsidRDefault="004F67E3" w:rsidP="004F67E3">
      <w:pPr>
        <w:jc w:val="center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>ВИРІШИЛА:</w:t>
      </w:r>
    </w:p>
    <w:p w:rsidR="004F67E3" w:rsidRPr="003E6E59" w:rsidRDefault="004F67E3" w:rsidP="004F67E3">
      <w:pPr>
        <w:jc w:val="center"/>
        <w:rPr>
          <w:rFonts w:ascii="Times New Roman" w:hAnsi="Times New Roman"/>
          <w:b/>
          <w:szCs w:val="28"/>
          <w:lang w:val="uk-UA"/>
        </w:rPr>
      </w:pPr>
    </w:p>
    <w:p w:rsidR="004F67E3" w:rsidRPr="003E6E59" w:rsidRDefault="004F67E3" w:rsidP="004F67E3">
      <w:pPr>
        <w:tabs>
          <w:tab w:val="left" w:pos="1134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3E6E59">
        <w:rPr>
          <w:rFonts w:ascii="Times New Roman" w:hAnsi="Times New Roman"/>
          <w:szCs w:val="28"/>
          <w:lang w:val="uk-UA"/>
        </w:rPr>
        <w:t xml:space="preserve">Інформацію голови Чернівецької обласної виборчої комісії </w:t>
      </w:r>
      <w:r w:rsidR="003061A9">
        <w:rPr>
          <w:rFonts w:ascii="Times New Roman" w:hAnsi="Times New Roman"/>
          <w:szCs w:val="28"/>
          <w:lang w:val="uk-UA"/>
        </w:rPr>
        <w:br/>
      </w:r>
      <w:proofErr w:type="spellStart"/>
      <w:r w:rsidR="003061A9" w:rsidRPr="003E6E59">
        <w:rPr>
          <w:rFonts w:ascii="Times New Roman" w:hAnsi="Times New Roman"/>
          <w:szCs w:val="28"/>
          <w:lang w:val="uk-UA"/>
        </w:rPr>
        <w:t>Каспрука</w:t>
      </w:r>
      <w:proofErr w:type="spellEnd"/>
      <w:r w:rsidR="003061A9" w:rsidRPr="003E6E59">
        <w:rPr>
          <w:rFonts w:ascii="Times New Roman" w:hAnsi="Times New Roman"/>
          <w:szCs w:val="28"/>
          <w:lang w:val="uk-UA"/>
        </w:rPr>
        <w:t xml:space="preserve"> М.С.</w:t>
      </w:r>
      <w:r w:rsidR="003061A9">
        <w:rPr>
          <w:rFonts w:ascii="Times New Roman" w:hAnsi="Times New Roman"/>
          <w:szCs w:val="28"/>
          <w:lang w:val="uk-UA"/>
        </w:rPr>
        <w:t xml:space="preserve"> </w:t>
      </w:r>
      <w:r w:rsidRPr="003E6E59">
        <w:rPr>
          <w:rFonts w:ascii="Times New Roman" w:hAnsi="Times New Roman"/>
          <w:szCs w:val="28"/>
          <w:lang w:val="uk-UA"/>
        </w:rPr>
        <w:t xml:space="preserve">про підсумки виборів депутатів Чернівецької обласної ради </w:t>
      </w:r>
      <w:r w:rsidRPr="003E6E59">
        <w:rPr>
          <w:rFonts w:ascii="Times New Roman" w:hAnsi="Times New Roman"/>
          <w:szCs w:val="28"/>
        </w:rPr>
        <w:t>V</w:t>
      </w:r>
      <w:r w:rsidRPr="003E6E59">
        <w:rPr>
          <w:rFonts w:ascii="Times New Roman" w:hAnsi="Times New Roman"/>
          <w:szCs w:val="28"/>
          <w:lang w:val="uk-UA"/>
        </w:rPr>
        <w:t>ІІ скликання та визнання їх повноважень взяти до відома</w:t>
      </w:r>
      <w:r w:rsidR="00D94BC0">
        <w:rPr>
          <w:rFonts w:ascii="Times New Roman" w:hAnsi="Times New Roman"/>
          <w:szCs w:val="28"/>
          <w:lang w:val="uk-UA"/>
        </w:rPr>
        <w:t xml:space="preserve"> (список додається)</w:t>
      </w:r>
      <w:r w:rsidRPr="003E6E59">
        <w:rPr>
          <w:rFonts w:ascii="Times New Roman" w:hAnsi="Times New Roman"/>
          <w:szCs w:val="28"/>
          <w:lang w:val="uk-UA"/>
        </w:rPr>
        <w:t>.</w:t>
      </w:r>
    </w:p>
    <w:p w:rsidR="004F67E3" w:rsidRPr="003E6E59" w:rsidRDefault="004F67E3" w:rsidP="004F67E3">
      <w:pPr>
        <w:tabs>
          <w:tab w:val="left" w:pos="1134"/>
        </w:tabs>
        <w:spacing w:before="120"/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4F67E3" w:rsidRPr="003E6E59" w:rsidRDefault="004F67E3" w:rsidP="004F67E3">
      <w:pPr>
        <w:tabs>
          <w:tab w:val="left" w:pos="1134"/>
        </w:tabs>
        <w:spacing w:before="120"/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4F67E3" w:rsidRPr="003E6E59" w:rsidRDefault="004F67E3" w:rsidP="004F67E3">
      <w:pPr>
        <w:tabs>
          <w:tab w:val="left" w:pos="7440"/>
        </w:tabs>
        <w:jc w:val="both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>Головуючий, голова Чернівецької</w:t>
      </w:r>
    </w:p>
    <w:p w:rsidR="004F67E3" w:rsidRPr="003E6E59" w:rsidRDefault="004F67E3" w:rsidP="003E6E59">
      <w:pPr>
        <w:tabs>
          <w:tab w:val="left" w:pos="7797"/>
        </w:tabs>
        <w:jc w:val="both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 xml:space="preserve">обласної виборчої комісії </w:t>
      </w:r>
      <w:r w:rsidRPr="003E6E59">
        <w:rPr>
          <w:rFonts w:ascii="Times New Roman" w:hAnsi="Times New Roman"/>
          <w:b/>
          <w:szCs w:val="28"/>
          <w:lang w:val="uk-UA"/>
        </w:rPr>
        <w:tab/>
        <w:t>М.</w:t>
      </w:r>
      <w:proofErr w:type="spellStart"/>
      <w:r w:rsidRPr="003E6E59">
        <w:rPr>
          <w:rFonts w:ascii="Times New Roman" w:hAnsi="Times New Roman"/>
          <w:b/>
          <w:szCs w:val="28"/>
          <w:lang w:val="uk-UA"/>
        </w:rPr>
        <w:t>Каспрук</w:t>
      </w:r>
      <w:proofErr w:type="spellEnd"/>
    </w:p>
    <w:p w:rsidR="004F67E3" w:rsidRPr="004F67E3" w:rsidRDefault="004F67E3" w:rsidP="004F67E3">
      <w:pPr>
        <w:rPr>
          <w:lang w:val="uk-UA"/>
        </w:rPr>
      </w:pPr>
    </w:p>
    <w:p w:rsidR="004F67E3" w:rsidRPr="004F67E3" w:rsidRDefault="004F67E3" w:rsidP="004F67E3">
      <w:pPr>
        <w:rPr>
          <w:rFonts w:asciiTheme="minorHAnsi" w:hAnsiTheme="minorHAnsi"/>
          <w:lang w:val="uk-UA"/>
        </w:rPr>
      </w:pPr>
    </w:p>
    <w:sectPr w:rsidR="004F67E3" w:rsidRPr="004F67E3" w:rsidSect="0001421E">
      <w:headerReference w:type="even" r:id="rId8"/>
      <w:headerReference w:type="default" r:id="rId9"/>
      <w:pgSz w:w="11907" w:h="16840"/>
      <w:pgMar w:top="1134" w:right="1134" w:bottom="899" w:left="1418" w:header="567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5D" w:rsidRDefault="00227B5D" w:rsidP="00F866CC">
      <w:r>
        <w:separator/>
      </w:r>
    </w:p>
  </w:endnote>
  <w:endnote w:type="continuationSeparator" w:id="0">
    <w:p w:rsidR="00227B5D" w:rsidRDefault="00227B5D" w:rsidP="00F8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5D" w:rsidRDefault="00227B5D" w:rsidP="00F866CC">
      <w:r>
        <w:separator/>
      </w:r>
    </w:p>
  </w:footnote>
  <w:footnote w:type="continuationSeparator" w:id="0">
    <w:p w:rsidR="00227B5D" w:rsidRDefault="00227B5D" w:rsidP="00F86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5D" w:rsidRDefault="00227B5D" w:rsidP="000142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B5D" w:rsidRDefault="00227B5D" w:rsidP="0001421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5D" w:rsidRDefault="00227B5D" w:rsidP="0001421E">
    <w:pPr>
      <w:pStyle w:val="a3"/>
      <w:framePr w:wrap="around" w:vAnchor="text" w:hAnchor="margin" w:xAlign="right" w:y="1"/>
      <w:rPr>
        <w:rStyle w:val="a5"/>
      </w:rPr>
    </w:pPr>
  </w:p>
  <w:p w:rsidR="00227B5D" w:rsidRDefault="00227B5D" w:rsidP="0001421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7E3"/>
    <w:rsid w:val="0001421E"/>
    <w:rsid w:val="00227B5D"/>
    <w:rsid w:val="00250691"/>
    <w:rsid w:val="00271160"/>
    <w:rsid w:val="003061A9"/>
    <w:rsid w:val="003534CA"/>
    <w:rsid w:val="0036269F"/>
    <w:rsid w:val="003E6E59"/>
    <w:rsid w:val="004F67E3"/>
    <w:rsid w:val="00A12BBF"/>
    <w:rsid w:val="00D0334A"/>
    <w:rsid w:val="00D94BC0"/>
    <w:rsid w:val="00E47842"/>
    <w:rsid w:val="00F03D7A"/>
    <w:rsid w:val="00F866CC"/>
    <w:rsid w:val="00F9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F67E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4F67E3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4F67E3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7E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F67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F67E3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4F67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F67E3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character" w:styleId="a5">
    <w:name w:val="page number"/>
    <w:basedOn w:val="a0"/>
    <w:rsid w:val="004F67E3"/>
  </w:style>
  <w:style w:type="paragraph" w:styleId="a6">
    <w:name w:val="Balloon Text"/>
    <w:basedOn w:val="a"/>
    <w:link w:val="a7"/>
    <w:uiPriority w:val="99"/>
    <w:semiHidden/>
    <w:unhideWhenUsed/>
    <w:rsid w:val="00014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21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VM</cp:lastModifiedBy>
  <cp:revision>7</cp:revision>
  <cp:lastPrinted>2018-08-22T07:36:00Z</cp:lastPrinted>
  <dcterms:created xsi:type="dcterms:W3CDTF">2015-11-30T12:35:00Z</dcterms:created>
  <dcterms:modified xsi:type="dcterms:W3CDTF">2018-08-22T09:43:00Z</dcterms:modified>
</cp:coreProperties>
</file>