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4B" w:rsidRPr="005B726C" w:rsidRDefault="00030E4B" w:rsidP="00030E4B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65pt" o:ole="" fillcolor="window">
            <v:imagedata r:id="rId6" o:title=""/>
          </v:shape>
          <o:OLEObject Type="Embed" ProgID="PBrush" ShapeID="_x0000_i1025" DrawAspect="Content" ObjectID="_1796213201" r:id="rId7">
            <o:FieldCodes>\s \* MERGEFORMAT</o:FieldCodes>
          </o:OLEObject>
        </w:object>
      </w:r>
    </w:p>
    <w:p w:rsidR="00030E4B" w:rsidRPr="005B726C" w:rsidRDefault="00030E4B" w:rsidP="00030E4B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030E4B" w:rsidRPr="005B726C" w:rsidRDefault="00030E4B" w:rsidP="00030E4B">
      <w:pPr>
        <w:pStyle w:val="1"/>
      </w:pPr>
      <w:r w:rsidRPr="005B726C">
        <w:t>ЧЕРНІВЕЦЬКА ОБЛАСНА РАДА</w:t>
      </w:r>
    </w:p>
    <w:p w:rsidR="00030E4B" w:rsidRPr="005B726C" w:rsidRDefault="00030E4B" w:rsidP="00030E4B">
      <w:pPr>
        <w:pStyle w:val="2"/>
        <w:rPr>
          <w:lang w:val="uk-UA"/>
        </w:rPr>
      </w:pPr>
    </w:p>
    <w:p w:rsidR="00030E4B" w:rsidRPr="005B726C" w:rsidRDefault="00030E4B" w:rsidP="00030E4B">
      <w:pPr>
        <w:pStyle w:val="2"/>
        <w:rPr>
          <w:lang w:val="uk-UA"/>
        </w:rPr>
      </w:pPr>
      <w:r>
        <w:rPr>
          <w:lang w:val="uk-UA"/>
        </w:rPr>
        <w:t>Х</w:t>
      </w:r>
      <w:r>
        <w:t>V</w:t>
      </w:r>
      <w:r>
        <w:rPr>
          <w:lang w:val="uk-UA"/>
        </w:rPr>
        <w:t>ІІ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030E4B" w:rsidRPr="005B726C" w:rsidRDefault="00030E4B" w:rsidP="00030E4B">
      <w:pPr>
        <w:jc w:val="center"/>
        <w:rPr>
          <w:sz w:val="16"/>
        </w:rPr>
      </w:pPr>
    </w:p>
    <w:p w:rsidR="00030E4B" w:rsidRPr="005B726C" w:rsidRDefault="00030E4B" w:rsidP="00030E4B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</w:t>
      </w:r>
      <w:r w:rsidR="00957A17">
        <w:rPr>
          <w:lang w:val="uk-UA"/>
        </w:rPr>
        <w:t>87</w:t>
      </w:r>
      <w:r>
        <w:rPr>
          <w:lang w:val="uk-UA"/>
        </w:rPr>
        <w:t>-17/24</w:t>
      </w:r>
    </w:p>
    <w:p w:rsidR="00030E4B" w:rsidRPr="005B726C" w:rsidRDefault="00030E4B" w:rsidP="00030E4B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030E4B" w:rsidRPr="005B726C" w:rsidTr="00411CC2">
        <w:tc>
          <w:tcPr>
            <w:tcW w:w="4261" w:type="dxa"/>
          </w:tcPr>
          <w:p w:rsidR="00030E4B" w:rsidRPr="005B726C" w:rsidRDefault="00957A17" w:rsidP="00411CC2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19 грудня</w:t>
            </w:r>
            <w:r w:rsidR="00030E4B">
              <w:rPr>
                <w:sz w:val="28"/>
              </w:rPr>
              <w:t xml:space="preserve"> 2024</w:t>
            </w:r>
            <w:r w:rsidR="00030E4B" w:rsidRPr="005B726C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030E4B" w:rsidRPr="005B726C" w:rsidRDefault="00030E4B" w:rsidP="00411CC2">
            <w:pPr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030E4B" w:rsidRPr="005B726C" w:rsidRDefault="00030E4B" w:rsidP="00030E4B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030E4B" w:rsidRPr="00030E4B" w:rsidRDefault="00030E4B" w:rsidP="00030E4B">
      <w:pPr>
        <w:ind w:right="3969"/>
        <w:rPr>
          <w:b/>
          <w:sz w:val="28"/>
          <w:szCs w:val="28"/>
        </w:rPr>
      </w:pPr>
      <w:r w:rsidRPr="00030E4B">
        <w:rPr>
          <w:b/>
          <w:sz w:val="28"/>
          <w:szCs w:val="28"/>
        </w:rPr>
        <w:t xml:space="preserve">Про запит депутата обласної ради </w:t>
      </w:r>
      <w:r w:rsidRPr="00030E4B">
        <w:rPr>
          <w:b/>
          <w:sz w:val="28"/>
          <w:szCs w:val="28"/>
        </w:rPr>
        <w:br/>
        <w:t>Олександра ШКУРІДІНА щодо ремонту пошкоджено</w:t>
      </w:r>
      <w:r w:rsidR="00603566">
        <w:rPr>
          <w:b/>
          <w:sz w:val="28"/>
          <w:szCs w:val="28"/>
        </w:rPr>
        <w:t>ї</w:t>
      </w:r>
      <w:r w:rsidRPr="00030E4B">
        <w:rPr>
          <w:b/>
          <w:sz w:val="28"/>
          <w:szCs w:val="28"/>
        </w:rPr>
        <w:t xml:space="preserve"> внаслідок буревію частини даху приміщення Усть-Путильської гімназії Усть-Путильської сільської ради Вижницького району</w:t>
      </w:r>
    </w:p>
    <w:p w:rsidR="00030E4B" w:rsidRPr="005B726C" w:rsidRDefault="00030E4B" w:rsidP="00030E4B">
      <w:pPr>
        <w:rPr>
          <w:b/>
        </w:rPr>
      </w:pPr>
    </w:p>
    <w:p w:rsidR="00030E4B" w:rsidRPr="005B726C" w:rsidRDefault="00030E4B" w:rsidP="00957A17">
      <w:pPr>
        <w:tabs>
          <w:tab w:val="left" w:pos="1930"/>
        </w:tabs>
        <w:ind w:right="141"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B726C">
        <w:rPr>
          <w:sz w:val="28"/>
          <w:szCs w:val="28"/>
        </w:rPr>
        <w:t>еруючись частин</w:t>
      </w:r>
      <w:r>
        <w:rPr>
          <w:sz w:val="28"/>
          <w:szCs w:val="28"/>
        </w:rPr>
        <w:t>ою</w:t>
      </w:r>
      <w:r w:rsidRPr="005B726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B726C">
        <w:rPr>
          <w:sz w:val="28"/>
          <w:szCs w:val="28"/>
        </w:rPr>
        <w:t xml:space="preserve"> статті 4</w:t>
      </w:r>
      <w:r>
        <w:rPr>
          <w:sz w:val="28"/>
          <w:szCs w:val="28"/>
        </w:rPr>
        <w:t>9 Закону України «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Україні», статтями 21 та 22 Закону України «Про статус депутатів місцевих рад», статтею 47 розділу XV Регламенту Чернівецької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</w:t>
      </w:r>
      <w:r w:rsidRPr="005B726C">
        <w:rPr>
          <w:sz w:val="28"/>
          <w:szCs w:val="28"/>
        </w:rPr>
        <w:t xml:space="preserve">, </w:t>
      </w:r>
      <w:r>
        <w:rPr>
          <w:sz w:val="28"/>
          <w:szCs w:val="28"/>
        </w:rPr>
        <w:t>розглянувши запит депутата обласної ради Олександра ШКУРІДІНА</w:t>
      </w:r>
      <w:r w:rsidRPr="000F1E3C">
        <w:rPr>
          <w:sz w:val="28"/>
          <w:szCs w:val="28"/>
        </w:rPr>
        <w:t xml:space="preserve"> </w:t>
      </w:r>
      <w:r w:rsidRPr="00030E4B">
        <w:rPr>
          <w:sz w:val="28"/>
          <w:szCs w:val="28"/>
        </w:rPr>
        <w:t>щодо ремонту пошкоджено</w:t>
      </w:r>
      <w:r w:rsidR="00603566">
        <w:rPr>
          <w:sz w:val="28"/>
          <w:szCs w:val="28"/>
        </w:rPr>
        <w:t>ї</w:t>
      </w:r>
      <w:r w:rsidRPr="00030E4B">
        <w:rPr>
          <w:sz w:val="28"/>
          <w:szCs w:val="28"/>
        </w:rPr>
        <w:t xml:space="preserve"> внаслідок буревію частини даху приміщення Усть-Путильської гімназії Усть-Путильської сільської ради Вижницького району</w:t>
      </w:r>
      <w:r w:rsidRPr="000F1E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B726C">
        <w:rPr>
          <w:sz w:val="28"/>
          <w:szCs w:val="28"/>
        </w:rPr>
        <w:t>обласна рада</w:t>
      </w:r>
    </w:p>
    <w:p w:rsidR="00030E4B" w:rsidRPr="005B726C" w:rsidRDefault="00030E4B" w:rsidP="00957A17">
      <w:pPr>
        <w:ind w:right="141"/>
        <w:jc w:val="both"/>
        <w:rPr>
          <w:sz w:val="28"/>
          <w:szCs w:val="28"/>
        </w:rPr>
      </w:pPr>
    </w:p>
    <w:p w:rsidR="00030E4B" w:rsidRPr="005B726C" w:rsidRDefault="00030E4B" w:rsidP="00957A17">
      <w:pPr>
        <w:ind w:right="141"/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030E4B" w:rsidRPr="005B726C" w:rsidRDefault="00030E4B" w:rsidP="00957A17">
      <w:pPr>
        <w:ind w:right="141"/>
        <w:jc w:val="both"/>
        <w:rPr>
          <w:sz w:val="28"/>
          <w:szCs w:val="28"/>
        </w:rPr>
      </w:pPr>
    </w:p>
    <w:p w:rsidR="00030E4B" w:rsidRDefault="00030E4B" w:rsidP="00957A17">
      <w:pPr>
        <w:ind w:right="141"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Запит депутата обласної ради </w:t>
      </w:r>
      <w:r>
        <w:rPr>
          <w:sz w:val="28"/>
          <w:szCs w:val="28"/>
        </w:rPr>
        <w:t>Олександра ШКУРІДІНА</w:t>
      </w:r>
      <w:r w:rsidRPr="000F1E3C">
        <w:rPr>
          <w:sz w:val="28"/>
          <w:szCs w:val="28"/>
        </w:rPr>
        <w:t xml:space="preserve"> </w:t>
      </w:r>
      <w:r w:rsidRPr="00030E4B">
        <w:rPr>
          <w:sz w:val="28"/>
          <w:szCs w:val="28"/>
        </w:rPr>
        <w:t>щодо ремонту пошкоджено</w:t>
      </w:r>
      <w:r w:rsidR="00603566">
        <w:rPr>
          <w:sz w:val="28"/>
          <w:szCs w:val="28"/>
        </w:rPr>
        <w:t xml:space="preserve">ї </w:t>
      </w:r>
      <w:r w:rsidRPr="00030E4B">
        <w:rPr>
          <w:sz w:val="28"/>
          <w:szCs w:val="28"/>
        </w:rPr>
        <w:t>внаслідок буревію частини даху приміщення Усть-Путильської гімназії Усть-Путильської сільської ради Вижницького району</w:t>
      </w:r>
      <w:r>
        <w:rPr>
          <w:rStyle w:val="FontStyle14"/>
          <w:sz w:val="28"/>
          <w:szCs w:val="28"/>
        </w:rPr>
        <w:t xml:space="preserve"> надіслати обласній державній адміністрації (обласній військовій адміністрації) для розгляду та відповідного реагування (додається).</w:t>
      </w:r>
    </w:p>
    <w:p w:rsidR="00030E4B" w:rsidRPr="00311312" w:rsidRDefault="00030E4B" w:rsidP="00957A17">
      <w:pPr>
        <w:ind w:right="141"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За результатами розгляду просимо поінформувати депутата та обласну раду у місячний термін.</w:t>
      </w:r>
    </w:p>
    <w:p w:rsidR="00030E4B" w:rsidRPr="00311312" w:rsidRDefault="00030E4B" w:rsidP="00957A17">
      <w:pPr>
        <w:ind w:right="141"/>
        <w:jc w:val="both"/>
        <w:rPr>
          <w:rStyle w:val="FontStyle14"/>
          <w:sz w:val="28"/>
          <w:szCs w:val="28"/>
        </w:rPr>
      </w:pPr>
    </w:p>
    <w:p w:rsidR="00030E4B" w:rsidRDefault="00030E4B" w:rsidP="00957A17">
      <w:pPr>
        <w:ind w:right="141"/>
        <w:jc w:val="both"/>
        <w:rPr>
          <w:rStyle w:val="FontStyle14"/>
          <w:sz w:val="28"/>
          <w:szCs w:val="28"/>
        </w:rPr>
      </w:pPr>
    </w:p>
    <w:p w:rsidR="00030E4B" w:rsidRDefault="00030E4B" w:rsidP="00957A17">
      <w:pPr>
        <w:ind w:right="141"/>
        <w:jc w:val="both"/>
        <w:rPr>
          <w:rStyle w:val="FontStyle14"/>
          <w:sz w:val="28"/>
          <w:szCs w:val="28"/>
        </w:rPr>
      </w:pPr>
    </w:p>
    <w:p w:rsidR="00957A17" w:rsidRPr="00311312" w:rsidRDefault="00957A17" w:rsidP="00957A17">
      <w:pPr>
        <w:ind w:right="141"/>
        <w:jc w:val="both"/>
        <w:rPr>
          <w:rStyle w:val="FontStyle14"/>
          <w:sz w:val="28"/>
          <w:szCs w:val="28"/>
        </w:rPr>
      </w:pPr>
    </w:p>
    <w:p w:rsidR="00030E4B" w:rsidRPr="005B726C" w:rsidRDefault="00030E4B" w:rsidP="00957A17">
      <w:pPr>
        <w:tabs>
          <w:tab w:val="left" w:pos="7230"/>
        </w:tabs>
        <w:ind w:right="141"/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p w:rsidR="00030E4B" w:rsidRDefault="00030E4B" w:rsidP="00957A17">
      <w:pPr>
        <w:ind w:right="141"/>
        <w:jc w:val="center"/>
        <w:rPr>
          <w:b/>
          <w:szCs w:val="28"/>
        </w:rPr>
      </w:pPr>
    </w:p>
    <w:p w:rsidR="00030E4B" w:rsidRDefault="00030E4B" w:rsidP="00957A17">
      <w:pPr>
        <w:spacing w:line="276" w:lineRule="auto"/>
        <w:ind w:right="141"/>
      </w:pPr>
    </w:p>
    <w:p w:rsidR="00893849" w:rsidRDefault="00893849" w:rsidP="00957A17">
      <w:pPr>
        <w:ind w:right="141"/>
      </w:pPr>
    </w:p>
    <w:sectPr w:rsidR="00893849" w:rsidSect="00957A17">
      <w:headerReference w:type="even" r:id="rId8"/>
      <w:pgSz w:w="11907" w:h="16840"/>
      <w:pgMar w:top="993" w:right="567" w:bottom="99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55E" w:rsidRDefault="008A355E" w:rsidP="007E3FA0">
      <w:r>
        <w:separator/>
      </w:r>
    </w:p>
  </w:endnote>
  <w:endnote w:type="continuationSeparator" w:id="0">
    <w:p w:rsidR="008A355E" w:rsidRDefault="008A355E" w:rsidP="007E3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55E" w:rsidRDefault="008A355E" w:rsidP="007E3FA0">
      <w:r>
        <w:separator/>
      </w:r>
    </w:p>
  </w:footnote>
  <w:footnote w:type="continuationSeparator" w:id="0">
    <w:p w:rsidR="008A355E" w:rsidRDefault="008A355E" w:rsidP="007E3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5F2D9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30E4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30E4B">
      <w:rPr>
        <w:rStyle w:val="a3"/>
      </w:rPr>
      <w:t>1</w:t>
    </w:r>
    <w:r>
      <w:rPr>
        <w:rStyle w:val="a3"/>
      </w:rPr>
      <w:fldChar w:fldCharType="end"/>
    </w:r>
  </w:p>
  <w:p w:rsidR="00990787" w:rsidRDefault="008A355E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E4B"/>
    <w:rsid w:val="00030E4B"/>
    <w:rsid w:val="005F2D95"/>
    <w:rsid w:val="00603566"/>
    <w:rsid w:val="007224C9"/>
    <w:rsid w:val="00760560"/>
    <w:rsid w:val="007E3FA0"/>
    <w:rsid w:val="00893849"/>
    <w:rsid w:val="008A355E"/>
    <w:rsid w:val="00940BE7"/>
    <w:rsid w:val="00957A17"/>
    <w:rsid w:val="00A003FD"/>
    <w:rsid w:val="00EC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0E4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030E4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030E4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E4B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030E4B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030E4B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030E4B"/>
  </w:style>
  <w:style w:type="paragraph" w:styleId="a4">
    <w:name w:val="header"/>
    <w:basedOn w:val="a"/>
    <w:link w:val="a5"/>
    <w:rsid w:val="00030E4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030E4B"/>
    <w:rPr>
      <w:rFonts w:ascii="UkrainianTimesET" w:eastAsia="Times New Roman" w:hAnsi="UkrainianTimesET" w:cs="Times New Roman"/>
      <w:sz w:val="28"/>
      <w:szCs w:val="20"/>
      <w:lang w:val="en-US" w:eastAsia="zh-CN"/>
    </w:rPr>
  </w:style>
  <w:style w:type="paragraph" w:styleId="21">
    <w:name w:val="Body Text 2"/>
    <w:basedOn w:val="a"/>
    <w:link w:val="22"/>
    <w:rsid w:val="00030E4B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030E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rsid w:val="00030E4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2024-12-20T13:12:00Z</cp:lastPrinted>
  <dcterms:created xsi:type="dcterms:W3CDTF">2024-11-04T13:27:00Z</dcterms:created>
  <dcterms:modified xsi:type="dcterms:W3CDTF">2024-12-20T13:12:00Z</dcterms:modified>
</cp:coreProperties>
</file>