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2D" w:rsidRDefault="00A6562D" w:rsidP="00A656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A6562D" w:rsidRDefault="00A6562D" w:rsidP="00A6562D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Порядок денний та регламент роботи пленарного засідання </w:t>
      </w:r>
    </w:p>
    <w:p w:rsidR="00A6562D" w:rsidRDefault="00A6562D" w:rsidP="00A6562D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18</w:t>
      </w:r>
      <w:r>
        <w:rPr>
          <w:rFonts w:ascii="Times New Roman" w:hAnsi="Times New Roman"/>
          <w:noProof w:val="0"/>
          <w:sz w:val="28"/>
          <w:szCs w:val="28"/>
        </w:rPr>
        <w:t>-ї сесії обласної ради VІІІ скликання</w:t>
      </w:r>
    </w:p>
    <w:p w:rsidR="00A6562D" w:rsidRDefault="00A6562D" w:rsidP="00A6562D">
      <w:pPr>
        <w:tabs>
          <w:tab w:val="left" w:pos="9180"/>
        </w:tabs>
        <w:rPr>
          <w:sz w:val="16"/>
          <w:szCs w:val="16"/>
        </w:rPr>
      </w:pPr>
    </w:p>
    <w:p w:rsidR="00A6562D" w:rsidRDefault="007D3BF4" w:rsidP="00A6562D">
      <w:pPr>
        <w:pStyle w:val="1"/>
        <w:keepNext w:val="0"/>
        <w:tabs>
          <w:tab w:val="left" w:pos="878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</w:t>
      </w:r>
      <w:r w:rsidR="00A6562D">
        <w:rPr>
          <w:rFonts w:ascii="Times New Roman" w:hAnsi="Times New Roman"/>
          <w:b w:val="0"/>
          <w:sz w:val="28"/>
          <w:szCs w:val="28"/>
        </w:rPr>
        <w:t xml:space="preserve"> грудня 2024 року</w:t>
      </w:r>
      <w:r w:rsidR="00A6562D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</w:t>
      </w:r>
      <w:r w:rsidR="002A71DC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.00</w:t>
      </w:r>
    </w:p>
    <w:p w:rsidR="00A6562D" w:rsidRDefault="00A6562D" w:rsidP="00A6562D">
      <w:pPr>
        <w:pStyle w:val="a3"/>
        <w:tabs>
          <w:tab w:val="left" w:pos="1276"/>
        </w:tabs>
        <w:ind w:left="0" w:firstLine="709"/>
        <w:jc w:val="both"/>
        <w:rPr>
          <w:sz w:val="16"/>
          <w:szCs w:val="16"/>
        </w:rPr>
      </w:pPr>
    </w:p>
    <w:p w:rsidR="00A6562D" w:rsidRDefault="00A6562D" w:rsidP="00A6562D">
      <w:pPr>
        <w:numPr>
          <w:ilvl w:val="0"/>
          <w:numId w:val="1"/>
        </w:numPr>
        <w:tabs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припинення в результаті ліквідації обласної комунальної медичної установи «Центр медико-соціальної експертизи».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Свестун</w:t>
      </w:r>
      <w:proofErr w:type="spellEnd"/>
      <w:r>
        <w:rPr>
          <w:b/>
          <w:i/>
          <w:sz w:val="26"/>
          <w:szCs w:val="26"/>
        </w:rPr>
        <w:t xml:space="preserve"> Наталія Володимирівна – </w:t>
      </w:r>
      <w:r>
        <w:rPr>
          <w:i/>
          <w:sz w:val="26"/>
          <w:szCs w:val="26"/>
        </w:rPr>
        <w:t>директор Департаменту охорони здоров’я обласної державної адміністрації (обласної військової адміністрації).</w:t>
      </w:r>
    </w:p>
    <w:p w:rsidR="00A6562D" w:rsidRDefault="00A6562D" w:rsidP="00A6562D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Лесюк</w:t>
      </w:r>
      <w:proofErr w:type="spellEnd"/>
      <w:r>
        <w:rPr>
          <w:b/>
          <w:i/>
          <w:sz w:val="26"/>
          <w:szCs w:val="26"/>
        </w:rPr>
        <w:t xml:space="preserve"> Юрій Миколайович</w:t>
      </w:r>
      <w:r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A6562D" w:rsidRDefault="00A6562D" w:rsidP="00A6562D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Шкробанець</w:t>
      </w:r>
      <w:proofErr w:type="spellEnd"/>
      <w:r>
        <w:rPr>
          <w:b/>
          <w:i/>
          <w:sz w:val="26"/>
          <w:szCs w:val="26"/>
        </w:rPr>
        <w:t xml:space="preserve"> Ігор Дмитрович</w:t>
      </w:r>
      <w:r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A6562D" w:rsidRDefault="00A6562D" w:rsidP="00A6562D">
      <w:pPr>
        <w:numPr>
          <w:ilvl w:val="0"/>
          <w:numId w:val="1"/>
        </w:numPr>
        <w:tabs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uk-UA"/>
        </w:rPr>
        <w:t xml:space="preserve">звернення депутатів Чернівецької обласної ради 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val="en-US" w:eastAsia="uk-UA"/>
        </w:rPr>
        <w:t>V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uk-UA"/>
        </w:rPr>
        <w:t xml:space="preserve">ІІІ скликання до </w:t>
      </w:r>
      <w:bookmarkStart w:id="0" w:name="_Hlk73013429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uk-UA"/>
        </w:rPr>
        <w:t xml:space="preserve">Президента України </w:t>
      </w:r>
      <w:bookmarkEnd w:id="0"/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uk-UA"/>
        </w:rPr>
        <w:t>щодо відзначення відзнакою Президента України «Національна легенда України» українського естрадного співака, Героя України, лауреата Національної премії України імені Тараса Шевченка, народного артиста України Назарія Яремчука (посмертно).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Шкурідін</w:t>
      </w:r>
      <w:proofErr w:type="spellEnd"/>
      <w:r>
        <w:rPr>
          <w:b/>
          <w:i/>
          <w:sz w:val="26"/>
          <w:szCs w:val="26"/>
        </w:rPr>
        <w:t xml:space="preserve"> Олександр Миколайович</w:t>
      </w:r>
      <w:r>
        <w:rPr>
          <w:i/>
          <w:sz w:val="26"/>
          <w:szCs w:val="26"/>
        </w:rPr>
        <w:t xml:space="preserve"> – депутат обласної ради.</w:t>
      </w:r>
    </w:p>
    <w:p w:rsidR="009F5B6B" w:rsidRDefault="00A6562D" w:rsidP="00A6562D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Співдоповідач</w:t>
      </w:r>
      <w:r w:rsidR="009F5B6B">
        <w:rPr>
          <w:b/>
          <w:i/>
          <w:sz w:val="26"/>
          <w:szCs w:val="26"/>
        </w:rPr>
        <w:t>і</w:t>
      </w:r>
      <w:r>
        <w:rPr>
          <w:b/>
          <w:i/>
          <w:sz w:val="26"/>
          <w:szCs w:val="26"/>
        </w:rPr>
        <w:t xml:space="preserve">: </w:t>
      </w:r>
      <w:proofErr w:type="spellStart"/>
      <w:r w:rsidR="009F5B6B">
        <w:rPr>
          <w:b/>
          <w:i/>
          <w:sz w:val="26"/>
          <w:szCs w:val="26"/>
        </w:rPr>
        <w:t>Палійчук</w:t>
      </w:r>
      <w:proofErr w:type="spellEnd"/>
      <w:r w:rsidR="009F5B6B">
        <w:rPr>
          <w:b/>
          <w:i/>
          <w:sz w:val="26"/>
          <w:szCs w:val="26"/>
        </w:rPr>
        <w:t xml:space="preserve"> Оксана Михайлівна</w:t>
      </w:r>
      <w:r w:rsidR="009F5B6B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A6562D" w:rsidRDefault="006F0AB0" w:rsidP="00A6562D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proofErr w:type="spellStart"/>
      <w:r w:rsidRPr="00616291">
        <w:rPr>
          <w:b/>
          <w:i/>
          <w:sz w:val="26"/>
          <w:szCs w:val="26"/>
        </w:rPr>
        <w:t>Фочук</w:t>
      </w:r>
      <w:proofErr w:type="spellEnd"/>
      <w:r w:rsidRPr="00616291">
        <w:rPr>
          <w:b/>
          <w:i/>
          <w:sz w:val="26"/>
          <w:szCs w:val="26"/>
        </w:rPr>
        <w:t xml:space="preserve"> Світлана Георгіївна – </w:t>
      </w:r>
      <w:r w:rsidRPr="00616291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A6562D">
        <w:rPr>
          <w:i/>
          <w:sz w:val="26"/>
          <w:szCs w:val="26"/>
        </w:rPr>
        <w:t>.</w:t>
      </w:r>
    </w:p>
    <w:p w:rsidR="00A6562D" w:rsidRDefault="00A6562D" w:rsidP="00A6562D">
      <w:pPr>
        <w:numPr>
          <w:ilvl w:val="0"/>
          <w:numId w:val="1"/>
        </w:numPr>
        <w:tabs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план роботи Чернівецької обласної ради на 2025 рік.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Бойко Олексій Сергійович – </w:t>
      </w:r>
      <w:r>
        <w:rPr>
          <w:i/>
          <w:sz w:val="26"/>
          <w:szCs w:val="26"/>
        </w:rPr>
        <w:t>голова обласної ради.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 xml:space="preserve">Співдоповідач: </w:t>
      </w:r>
      <w:proofErr w:type="spellStart"/>
      <w:r>
        <w:rPr>
          <w:b/>
          <w:i/>
          <w:sz w:val="26"/>
          <w:szCs w:val="26"/>
        </w:rPr>
        <w:t>Фочук</w:t>
      </w:r>
      <w:proofErr w:type="spellEnd"/>
      <w:r>
        <w:rPr>
          <w:b/>
          <w:i/>
          <w:sz w:val="26"/>
          <w:szCs w:val="26"/>
        </w:rPr>
        <w:t xml:space="preserve"> Світлана Георгіївна – </w:t>
      </w:r>
      <w:r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A6562D" w:rsidRDefault="00A6562D" w:rsidP="00A6562D">
      <w:pPr>
        <w:numPr>
          <w:ilvl w:val="0"/>
          <w:numId w:val="1"/>
        </w:numPr>
        <w:tabs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Регіональної програми «Вчитель» на 2023 рік.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Сакрієр</w:t>
      </w:r>
      <w:proofErr w:type="spellEnd"/>
      <w:r>
        <w:rPr>
          <w:b/>
          <w:i/>
          <w:sz w:val="26"/>
          <w:szCs w:val="26"/>
        </w:rPr>
        <w:t xml:space="preserve"> Оксана </w:t>
      </w:r>
      <w:proofErr w:type="spellStart"/>
      <w:r>
        <w:rPr>
          <w:b/>
          <w:i/>
          <w:sz w:val="26"/>
          <w:szCs w:val="26"/>
        </w:rPr>
        <w:t>Леонидівна</w:t>
      </w:r>
      <w:proofErr w:type="spellEnd"/>
      <w:r>
        <w:rPr>
          <w:b/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директор Департаменту освіти і науки обласної державної адміністрації (обласної військової адміністрації).</w:t>
      </w:r>
    </w:p>
    <w:p w:rsidR="00A6562D" w:rsidRDefault="00A6562D" w:rsidP="00A6562D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 xml:space="preserve">Шевчук Іван Васильович – </w:t>
      </w:r>
      <w:r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A6562D" w:rsidRDefault="00A6562D" w:rsidP="00A6562D">
      <w:pPr>
        <w:numPr>
          <w:ilvl w:val="0"/>
          <w:numId w:val="1"/>
        </w:numPr>
        <w:tabs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у 2023 році Регіональної програми розвитку освітньої галузі Чернівецької області на 2023 рік.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Сакрієр</w:t>
      </w:r>
      <w:proofErr w:type="spellEnd"/>
      <w:r>
        <w:rPr>
          <w:b/>
          <w:i/>
          <w:sz w:val="26"/>
          <w:szCs w:val="26"/>
        </w:rPr>
        <w:t xml:space="preserve"> Оксана </w:t>
      </w:r>
      <w:proofErr w:type="spellStart"/>
      <w:r>
        <w:rPr>
          <w:b/>
          <w:i/>
          <w:sz w:val="26"/>
          <w:szCs w:val="26"/>
        </w:rPr>
        <w:t>Леонидівна</w:t>
      </w:r>
      <w:proofErr w:type="spellEnd"/>
      <w:r>
        <w:rPr>
          <w:b/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директор Департаменту освіти і науки обласної державної адміністрації (обласної військової адміністрації).</w:t>
      </w:r>
    </w:p>
    <w:p w:rsidR="00A6562D" w:rsidRDefault="00A6562D" w:rsidP="00A6562D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 xml:space="preserve">Шевчук Іван Васильович – </w:t>
      </w:r>
      <w:r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A6562D" w:rsidRDefault="00A6562D" w:rsidP="00A6562D">
      <w:pPr>
        <w:numPr>
          <w:ilvl w:val="0"/>
          <w:numId w:val="1"/>
        </w:numPr>
        <w:tabs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у 2023 році Регіональної програми охорони та збереження об’єктів культурної спадщини Чернівецької області на 2023-2025 роки.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 xml:space="preserve">Доповідач: Боднар Олена Павлівна – </w:t>
      </w:r>
      <w:r>
        <w:rPr>
          <w:i/>
          <w:sz w:val="26"/>
          <w:szCs w:val="26"/>
        </w:rPr>
        <w:t>начальник управління культури обласної державної адміністрації (обласної військової адміністрації).</w:t>
      </w:r>
    </w:p>
    <w:p w:rsidR="00A6562D" w:rsidRDefault="00A6562D" w:rsidP="00A6562D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 xml:space="preserve">Шевчук Іван Васильович – </w:t>
      </w:r>
      <w:r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A6562D" w:rsidRDefault="00A6562D" w:rsidP="00A6562D">
      <w:pPr>
        <w:numPr>
          <w:ilvl w:val="0"/>
          <w:numId w:val="1"/>
        </w:numPr>
        <w:tabs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Комплексної програми розвитку туризму в Чернівецькій області на 2021-2023 роки.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Дунаєвський Валентин Борисович – </w:t>
      </w:r>
      <w:r>
        <w:rPr>
          <w:i/>
          <w:sz w:val="26"/>
          <w:szCs w:val="26"/>
        </w:rPr>
        <w:t>директор Департаменту регіонального розвитку обласної державної адміністрації (обласної військової адміністрації).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A6562D" w:rsidRDefault="00A6562D" w:rsidP="00A6562D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Шевчук Іван Васильович – </w:t>
      </w:r>
      <w:r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7D3BF4" w:rsidRPr="007D3BF4" w:rsidRDefault="007D3BF4" w:rsidP="00A6562D">
      <w:pPr>
        <w:numPr>
          <w:ilvl w:val="0"/>
          <w:numId w:val="1"/>
        </w:numPr>
        <w:tabs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хід виконання у 2023 році Регіональної програми компенсації частини процентної ставки за іпотечними кредитами окремих категорій громадян у Чернівецькій області на 2023-2025 роки.</w:t>
      </w:r>
    </w:p>
    <w:p w:rsidR="007D3BF4" w:rsidRDefault="007D3BF4" w:rsidP="007D3BF4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Андріїва</w:t>
      </w:r>
      <w:proofErr w:type="spellEnd"/>
      <w:r>
        <w:rPr>
          <w:b/>
          <w:i/>
          <w:sz w:val="26"/>
          <w:szCs w:val="26"/>
        </w:rPr>
        <w:t xml:space="preserve"> Ольга Василівна – </w:t>
      </w:r>
      <w:proofErr w:type="spellStart"/>
      <w:r>
        <w:rPr>
          <w:i/>
          <w:sz w:val="26"/>
          <w:szCs w:val="26"/>
        </w:rPr>
        <w:t>т.в.о</w:t>
      </w:r>
      <w:proofErr w:type="spellEnd"/>
      <w:r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7D3BF4" w:rsidRDefault="007D3BF4" w:rsidP="007D3BF4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Шкробанець</w:t>
      </w:r>
      <w:proofErr w:type="spellEnd"/>
      <w:r>
        <w:rPr>
          <w:b/>
          <w:i/>
          <w:sz w:val="26"/>
          <w:szCs w:val="26"/>
        </w:rPr>
        <w:t xml:space="preserve"> Ігор Дмитрович</w:t>
      </w:r>
      <w:r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7D3BF4" w:rsidRPr="007D3BF4" w:rsidRDefault="007D3BF4" w:rsidP="007D3BF4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7D3BF4">
        <w:rPr>
          <w:b/>
          <w:i/>
          <w:sz w:val="26"/>
          <w:szCs w:val="26"/>
        </w:rPr>
        <w:t xml:space="preserve">Шевчук Іван Васильович – </w:t>
      </w:r>
      <w:r w:rsidRPr="007D3BF4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A6562D" w:rsidRDefault="007D3BF4" w:rsidP="00A6562D">
      <w:pPr>
        <w:numPr>
          <w:ilvl w:val="0"/>
          <w:numId w:val="1"/>
        </w:numPr>
        <w:tabs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звернення депутатів Чернівецької обласної ради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ІІІ скликання до Кабінету Міністрів України та Міністерства фінансів України щодо виділення додаткових дотацій для гірських громад.</w:t>
      </w:r>
    </w:p>
    <w:p w:rsidR="007D3BF4" w:rsidRPr="00616291" w:rsidRDefault="007D3BF4" w:rsidP="007D3BF4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616291">
        <w:rPr>
          <w:b/>
          <w:i/>
          <w:sz w:val="26"/>
          <w:szCs w:val="26"/>
        </w:rPr>
        <w:t xml:space="preserve">Доповідач: </w:t>
      </w:r>
      <w:proofErr w:type="spellStart"/>
      <w:r w:rsidR="002E3044">
        <w:rPr>
          <w:b/>
          <w:i/>
          <w:sz w:val="26"/>
          <w:szCs w:val="26"/>
        </w:rPr>
        <w:t>Шкурідін</w:t>
      </w:r>
      <w:proofErr w:type="spellEnd"/>
      <w:r w:rsidR="002E3044">
        <w:rPr>
          <w:b/>
          <w:i/>
          <w:sz w:val="26"/>
          <w:szCs w:val="26"/>
        </w:rPr>
        <w:t xml:space="preserve"> Олександр Миколайович</w:t>
      </w:r>
      <w:r w:rsidRPr="00616291">
        <w:rPr>
          <w:i/>
          <w:sz w:val="26"/>
          <w:szCs w:val="26"/>
        </w:rPr>
        <w:t xml:space="preserve"> – </w:t>
      </w:r>
      <w:r w:rsidR="002E3044">
        <w:rPr>
          <w:i/>
          <w:sz w:val="26"/>
          <w:szCs w:val="26"/>
        </w:rPr>
        <w:t>депутат обласної ради</w:t>
      </w:r>
      <w:r w:rsidRPr="00616291">
        <w:rPr>
          <w:i/>
          <w:sz w:val="26"/>
          <w:szCs w:val="26"/>
        </w:rPr>
        <w:t>.</w:t>
      </w:r>
    </w:p>
    <w:p w:rsidR="00A6562D" w:rsidRDefault="002E3044" w:rsidP="00A6562D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616291">
        <w:rPr>
          <w:b/>
          <w:i/>
          <w:sz w:val="26"/>
          <w:szCs w:val="26"/>
        </w:rPr>
        <w:t xml:space="preserve">Співдоповідач: </w:t>
      </w:r>
      <w:r>
        <w:rPr>
          <w:b/>
          <w:i/>
          <w:sz w:val="26"/>
          <w:szCs w:val="26"/>
        </w:rPr>
        <w:t xml:space="preserve">Шевчук Іван Васильович – </w:t>
      </w:r>
      <w:r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2E3044" w:rsidRDefault="002E3044" w:rsidP="00A6562D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</w:p>
    <w:p w:rsidR="00A6562D" w:rsidRDefault="00A6562D" w:rsidP="00A6562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>
        <w:rPr>
          <w:rFonts w:ascii="Times New Roman" w:hAnsi="Times New Roman" w:cs="Times New Roman"/>
          <w:sz w:val="26"/>
          <w:szCs w:val="26"/>
        </w:rPr>
        <w:t xml:space="preserve">Тривалість часу, передбачена Регламентом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>ІІІ скликання:</w:t>
      </w:r>
    </w:p>
    <w:p w:rsidR="00A6562D" w:rsidRDefault="00A6562D" w:rsidP="00A6562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>
        <w:rPr>
          <w:rFonts w:ascii="Times New Roman" w:hAnsi="Times New Roman" w:cs="Times New Roman"/>
          <w:sz w:val="26"/>
          <w:szCs w:val="26"/>
        </w:rPr>
        <w:t>для доповідей - до 20 хвилин;</w:t>
      </w: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</w:p>
    <w:p w:rsidR="00A6562D" w:rsidRDefault="00A6562D" w:rsidP="00A6562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>
        <w:rPr>
          <w:rFonts w:ascii="Times New Roman" w:hAnsi="Times New Roman" w:cs="Times New Roman"/>
          <w:sz w:val="26"/>
          <w:szCs w:val="26"/>
        </w:rPr>
        <w:t>для співдоповідей - до 10 хвилин;</w:t>
      </w:r>
    </w:p>
    <w:p w:rsidR="00A6562D" w:rsidRDefault="00A6562D" w:rsidP="00A6562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>
        <w:rPr>
          <w:rFonts w:ascii="Times New Roman" w:hAnsi="Times New Roman" w:cs="Times New Roman"/>
          <w:sz w:val="26"/>
          <w:szCs w:val="26"/>
        </w:rPr>
        <w:t>для виступів в обговоренні - до 5 хвилин;</w:t>
      </w:r>
    </w:p>
    <w:p w:rsidR="00A6562D" w:rsidRDefault="00A6562D" w:rsidP="00A6562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реплік, в т.ч. з мотивів голосування - до 2 хвилин.</w:t>
      </w:r>
    </w:p>
    <w:p w:rsidR="00A6562D" w:rsidRDefault="00A6562D" w:rsidP="00A6562D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62D" w:rsidRDefault="00A6562D" w:rsidP="00A6562D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Перерва через кожні дві години роботи – 15 хвилин.</w:t>
      </w:r>
    </w:p>
    <w:p w:rsidR="00A6562D" w:rsidRDefault="00A6562D" w:rsidP="00A6562D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Обідня перерва – 30 хвилин.</w:t>
      </w:r>
    </w:p>
    <w:p w:rsidR="00A6562D" w:rsidRDefault="00A6562D" w:rsidP="00A6562D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Роботу завершити до 18.00.</w:t>
      </w:r>
    </w:p>
    <w:p w:rsidR="00A6562D" w:rsidRPr="00477CBF" w:rsidRDefault="00A6562D" w:rsidP="00A6562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1BB4" w:rsidRPr="007D3BF4" w:rsidRDefault="00A6562D" w:rsidP="007D3BF4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Керуючий справами обласної ради</w:t>
      </w:r>
      <w:r>
        <w:rPr>
          <w:rFonts w:ascii="Times New Roman" w:hAnsi="Times New Roman" w:cs="Times New Roman"/>
          <w:b/>
          <w:sz w:val="27"/>
          <w:szCs w:val="27"/>
        </w:rPr>
        <w:tab/>
        <w:t>Микола БОРЕЦЬ</w:t>
      </w:r>
    </w:p>
    <w:sectPr w:rsidR="00D61BB4" w:rsidRPr="007D3BF4" w:rsidSect="009F5B6B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7BCF"/>
    <w:multiLevelType w:val="hybridMultilevel"/>
    <w:tmpl w:val="805CC058"/>
    <w:lvl w:ilvl="0" w:tplc="670C9908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  <w:rPr>
        <w:rFonts w:ascii="Times New Roman" w:hAnsi="Times New Roman" w:cs="Times New Roman" w:hint="default"/>
        <w:b w:val="0"/>
        <w:i w:val="0"/>
        <w:color w:val="0000FF"/>
        <w:sz w:val="32"/>
        <w:szCs w:val="32"/>
      </w:rPr>
    </w:lvl>
    <w:lvl w:ilvl="1" w:tplc="3F30A9E4">
      <w:start w:val="4"/>
      <w:numFmt w:val="decimal"/>
      <w:lvlText w:val="%2"/>
      <w:lvlJc w:val="left"/>
      <w:pPr>
        <w:tabs>
          <w:tab w:val="num" w:pos="2275"/>
        </w:tabs>
        <w:ind w:left="22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A6562D"/>
    <w:rsid w:val="002A71DC"/>
    <w:rsid w:val="002E3044"/>
    <w:rsid w:val="00477CBF"/>
    <w:rsid w:val="004B6EEB"/>
    <w:rsid w:val="006F0AB0"/>
    <w:rsid w:val="007D3BF4"/>
    <w:rsid w:val="009F5B6B"/>
    <w:rsid w:val="00A02AD7"/>
    <w:rsid w:val="00A6562D"/>
    <w:rsid w:val="00B97250"/>
    <w:rsid w:val="00C9300B"/>
    <w:rsid w:val="00CC4706"/>
    <w:rsid w:val="00D61BB4"/>
    <w:rsid w:val="00DE66A6"/>
    <w:rsid w:val="00E2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2D"/>
  </w:style>
  <w:style w:type="paragraph" w:styleId="1">
    <w:name w:val="heading 1"/>
    <w:basedOn w:val="a"/>
    <w:next w:val="a"/>
    <w:link w:val="10"/>
    <w:qFormat/>
    <w:rsid w:val="00A6562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62D"/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56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D917-41D9-4DA7-A5D1-E0915894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3311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2024-12-16T09:30:00Z</cp:lastPrinted>
  <dcterms:created xsi:type="dcterms:W3CDTF">2024-12-11T07:47:00Z</dcterms:created>
  <dcterms:modified xsi:type="dcterms:W3CDTF">2024-12-16T09:32:00Z</dcterms:modified>
</cp:coreProperties>
</file>