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CE" w:rsidRDefault="000C0DCE" w:rsidP="000C0DC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B27DD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55.6pt" o:ole="" fillcolor="window">
            <v:imagedata r:id="rId5" o:title=""/>
          </v:shape>
          <o:OLEObject Type="Embed" ProgID="PBrush" ShapeID="_x0000_i1025" DrawAspect="Content" ObjectID="_1655201619" r:id="rId6">
            <o:FieldCodes>\s \* MERGEFORMAT</o:FieldCodes>
          </o:OLEObject>
        </w:object>
      </w:r>
    </w:p>
    <w:p w:rsidR="000C0DCE" w:rsidRDefault="000C0DCE" w:rsidP="000C0DC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C0DCE" w:rsidRDefault="000C0DCE" w:rsidP="000C0DCE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0C0DCE" w:rsidRDefault="000C0DCE" w:rsidP="000C0DCE">
      <w:pPr>
        <w:pStyle w:val="2"/>
        <w:spacing w:before="240"/>
      </w:pPr>
      <w:r>
        <w:t>РОЗПОРЯДЖЕННЯ</w:t>
      </w:r>
    </w:p>
    <w:p w:rsidR="000C0DCE" w:rsidRPr="00AC4E4E" w:rsidRDefault="000C0DCE" w:rsidP="000C0DCE">
      <w:pPr>
        <w:jc w:val="center"/>
        <w:rPr>
          <w:b/>
          <w:sz w:val="16"/>
          <w:szCs w:val="16"/>
        </w:rPr>
      </w:pPr>
    </w:p>
    <w:p w:rsidR="000C0DCE" w:rsidRPr="00B96F00" w:rsidRDefault="00D26390" w:rsidP="00D26390">
      <w:pPr>
        <w:pStyle w:val="3"/>
        <w:tabs>
          <w:tab w:val="right" w:pos="9639"/>
        </w:tabs>
        <w:rPr>
          <w:szCs w:val="28"/>
        </w:rPr>
      </w:pPr>
      <w:r>
        <w:rPr>
          <w:szCs w:val="28"/>
        </w:rPr>
        <w:t>02 липня</w:t>
      </w:r>
      <w:r w:rsidR="000C0DCE" w:rsidRPr="00B96F00">
        <w:rPr>
          <w:szCs w:val="28"/>
        </w:rPr>
        <w:t xml:space="preserve"> 20</w:t>
      </w:r>
      <w:r w:rsidR="000C0DCE">
        <w:rPr>
          <w:szCs w:val="28"/>
        </w:rPr>
        <w:t xml:space="preserve">20 </w:t>
      </w:r>
      <w:r w:rsidR="000C0DCE" w:rsidRPr="00B96F00">
        <w:rPr>
          <w:szCs w:val="28"/>
        </w:rPr>
        <w:t>р.</w:t>
      </w:r>
      <w:r w:rsidR="000C0DCE" w:rsidRPr="00B96F00">
        <w:rPr>
          <w:szCs w:val="28"/>
        </w:rPr>
        <w:tab/>
      </w:r>
      <w:r w:rsidR="000C0DCE">
        <w:rPr>
          <w:szCs w:val="28"/>
        </w:rPr>
        <w:t>№</w:t>
      </w:r>
      <w:r>
        <w:rPr>
          <w:szCs w:val="28"/>
        </w:rPr>
        <w:t xml:space="preserve"> 316</w:t>
      </w:r>
    </w:p>
    <w:p w:rsidR="000C0DCE" w:rsidRPr="003F6701" w:rsidRDefault="000C0DCE" w:rsidP="000C0DCE">
      <w:pPr>
        <w:rPr>
          <w:sz w:val="28"/>
          <w:szCs w:val="28"/>
        </w:rPr>
      </w:pPr>
    </w:p>
    <w:p w:rsidR="000C0DCE" w:rsidRPr="00B96F00" w:rsidRDefault="000C0DCE" w:rsidP="000C0DCE">
      <w:pPr>
        <w:ind w:right="5100"/>
        <w:rPr>
          <w:b/>
          <w:sz w:val="28"/>
          <w:szCs w:val="28"/>
        </w:rPr>
      </w:pPr>
      <w:r w:rsidRPr="00B96F00">
        <w:rPr>
          <w:b/>
          <w:sz w:val="28"/>
          <w:szCs w:val="28"/>
        </w:rPr>
        <w:t>Про скликання</w:t>
      </w:r>
      <w:r>
        <w:rPr>
          <w:b/>
          <w:sz w:val="28"/>
          <w:szCs w:val="28"/>
        </w:rPr>
        <w:t xml:space="preserve"> 3</w:t>
      </w:r>
      <w:r w:rsidR="0013354F">
        <w:rPr>
          <w:b/>
          <w:sz w:val="28"/>
          <w:szCs w:val="28"/>
        </w:rPr>
        <w:t>8</w:t>
      </w:r>
      <w:r w:rsidRPr="00B96F00">
        <w:rPr>
          <w:b/>
          <w:sz w:val="28"/>
          <w:szCs w:val="28"/>
        </w:rPr>
        <w:t xml:space="preserve">-ї </w:t>
      </w:r>
      <w:r>
        <w:rPr>
          <w:b/>
          <w:sz w:val="28"/>
          <w:szCs w:val="28"/>
        </w:rPr>
        <w:t xml:space="preserve">позачергової </w:t>
      </w:r>
      <w:r w:rsidRPr="00B96F00">
        <w:rPr>
          <w:b/>
          <w:sz w:val="28"/>
          <w:szCs w:val="28"/>
        </w:rPr>
        <w:t xml:space="preserve">сесії </w:t>
      </w:r>
      <w:r>
        <w:rPr>
          <w:b/>
          <w:sz w:val="28"/>
          <w:szCs w:val="28"/>
        </w:rPr>
        <w:t xml:space="preserve">Чернівецької </w:t>
      </w:r>
      <w:r w:rsidRPr="00B96F00">
        <w:rPr>
          <w:b/>
          <w:sz w:val="28"/>
          <w:szCs w:val="28"/>
        </w:rPr>
        <w:t>обласної ради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96F0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</w:t>
      </w:r>
      <w:r w:rsidRPr="00B96F00">
        <w:rPr>
          <w:b/>
          <w:sz w:val="28"/>
          <w:szCs w:val="28"/>
        </w:rPr>
        <w:t xml:space="preserve"> скликання</w:t>
      </w:r>
    </w:p>
    <w:p w:rsidR="000C0DCE" w:rsidRPr="003F6701" w:rsidRDefault="000C0DCE" w:rsidP="000C0DCE">
      <w:pPr>
        <w:ind w:firstLine="709"/>
        <w:jc w:val="both"/>
        <w:rPr>
          <w:sz w:val="28"/>
          <w:szCs w:val="28"/>
        </w:rPr>
      </w:pPr>
    </w:p>
    <w:p w:rsidR="000C0DCE" w:rsidRPr="004F20CC" w:rsidRDefault="000C0DCE" w:rsidP="000C0DC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F20CC">
        <w:rPr>
          <w:sz w:val="28"/>
          <w:szCs w:val="28"/>
        </w:rPr>
        <w:t>На підставі статті 46-ї та частин</w:t>
      </w:r>
      <w:r w:rsidR="00744EE3">
        <w:rPr>
          <w:sz w:val="28"/>
          <w:szCs w:val="28"/>
        </w:rPr>
        <w:t>и</w:t>
      </w:r>
      <w:r w:rsidRPr="004F20CC">
        <w:rPr>
          <w:sz w:val="28"/>
          <w:szCs w:val="28"/>
        </w:rPr>
        <w:t xml:space="preserve"> </w:t>
      </w:r>
      <w:r w:rsidR="004F20CC" w:rsidRPr="004F20CC">
        <w:rPr>
          <w:sz w:val="28"/>
          <w:szCs w:val="28"/>
        </w:rPr>
        <w:t>7</w:t>
      </w:r>
      <w:r w:rsidR="009E0E91" w:rsidRPr="004F20CC">
        <w:rPr>
          <w:sz w:val="28"/>
          <w:szCs w:val="28"/>
        </w:rPr>
        <w:t xml:space="preserve"> </w:t>
      </w:r>
      <w:r w:rsidRPr="004F20CC">
        <w:rPr>
          <w:sz w:val="28"/>
          <w:szCs w:val="28"/>
        </w:rPr>
        <w:t>статті 5</w:t>
      </w:r>
      <w:r w:rsidR="00EE1257" w:rsidRPr="004F20CC">
        <w:rPr>
          <w:sz w:val="28"/>
          <w:szCs w:val="28"/>
        </w:rPr>
        <w:t>6</w:t>
      </w:r>
      <w:r w:rsidRPr="004F20CC">
        <w:rPr>
          <w:sz w:val="28"/>
          <w:szCs w:val="28"/>
        </w:rPr>
        <w:t xml:space="preserve">-ї Закону України «Про місцеве самоврядування в Україні», статті 14 розділу ІІ Регламенту обласної ради </w:t>
      </w:r>
      <w:r w:rsidRPr="004F20CC">
        <w:rPr>
          <w:sz w:val="28"/>
          <w:szCs w:val="28"/>
          <w:lang w:val="en-US"/>
        </w:rPr>
        <w:t>V</w:t>
      </w:r>
      <w:r w:rsidRPr="004F20CC">
        <w:rPr>
          <w:sz w:val="28"/>
          <w:szCs w:val="28"/>
        </w:rPr>
        <w:t xml:space="preserve">ІІ скликання, листа обласної державної адміністрації від </w:t>
      </w:r>
      <w:r w:rsidR="004F20CC" w:rsidRPr="004F20CC">
        <w:rPr>
          <w:sz w:val="28"/>
          <w:szCs w:val="28"/>
        </w:rPr>
        <w:t>18</w:t>
      </w:r>
      <w:r w:rsidRPr="004F20CC">
        <w:rPr>
          <w:sz w:val="28"/>
          <w:szCs w:val="28"/>
        </w:rPr>
        <w:t>.</w:t>
      </w:r>
      <w:r w:rsidR="00746F57" w:rsidRPr="004F20CC">
        <w:rPr>
          <w:sz w:val="28"/>
          <w:szCs w:val="28"/>
        </w:rPr>
        <w:t>0</w:t>
      </w:r>
      <w:r w:rsidR="004F20CC" w:rsidRPr="004F20CC">
        <w:rPr>
          <w:sz w:val="28"/>
          <w:szCs w:val="28"/>
        </w:rPr>
        <w:t>6</w:t>
      </w:r>
      <w:r w:rsidRPr="004F20CC">
        <w:rPr>
          <w:sz w:val="28"/>
          <w:szCs w:val="28"/>
        </w:rPr>
        <w:t>.</w:t>
      </w:r>
      <w:r w:rsidR="00746F57" w:rsidRPr="004F20CC">
        <w:rPr>
          <w:sz w:val="28"/>
          <w:szCs w:val="28"/>
        </w:rPr>
        <w:t>2020</w:t>
      </w:r>
      <w:r w:rsidRPr="004F20CC">
        <w:rPr>
          <w:sz w:val="28"/>
          <w:szCs w:val="28"/>
        </w:rPr>
        <w:t xml:space="preserve"> </w:t>
      </w:r>
      <w:r w:rsidR="00C823E3" w:rsidRPr="004F20CC">
        <w:rPr>
          <w:sz w:val="28"/>
          <w:szCs w:val="28"/>
        </w:rPr>
        <w:br/>
      </w:r>
      <w:r w:rsidRPr="004F20CC">
        <w:rPr>
          <w:sz w:val="28"/>
          <w:szCs w:val="28"/>
        </w:rPr>
        <w:t>№ 01.12/18-</w:t>
      </w:r>
      <w:r w:rsidR="004F20CC" w:rsidRPr="004F20CC">
        <w:rPr>
          <w:sz w:val="28"/>
          <w:szCs w:val="28"/>
        </w:rPr>
        <w:t>1393</w:t>
      </w:r>
      <w:r w:rsidRPr="004F20CC">
        <w:rPr>
          <w:sz w:val="28"/>
          <w:szCs w:val="28"/>
        </w:rPr>
        <w:t xml:space="preserve"> скликати 3</w:t>
      </w:r>
      <w:r w:rsidR="00C823E3" w:rsidRPr="004F20CC">
        <w:rPr>
          <w:sz w:val="28"/>
          <w:szCs w:val="28"/>
        </w:rPr>
        <w:t>8</w:t>
      </w:r>
      <w:r w:rsidRPr="004F20CC">
        <w:rPr>
          <w:sz w:val="28"/>
          <w:szCs w:val="28"/>
        </w:rPr>
        <w:t xml:space="preserve">-му </w:t>
      </w:r>
      <w:r w:rsidR="00F82FE4" w:rsidRPr="004F20CC">
        <w:rPr>
          <w:sz w:val="28"/>
          <w:szCs w:val="28"/>
        </w:rPr>
        <w:t xml:space="preserve">позачергову </w:t>
      </w:r>
      <w:r w:rsidRPr="004F20CC">
        <w:rPr>
          <w:sz w:val="28"/>
          <w:szCs w:val="28"/>
        </w:rPr>
        <w:t xml:space="preserve">сесію обласної ради </w:t>
      </w:r>
      <w:r w:rsidRPr="004F20CC">
        <w:rPr>
          <w:sz w:val="28"/>
          <w:szCs w:val="28"/>
          <w:lang w:val="en-US"/>
        </w:rPr>
        <w:t>V</w:t>
      </w:r>
      <w:r w:rsidRPr="004F20CC">
        <w:rPr>
          <w:sz w:val="28"/>
          <w:szCs w:val="28"/>
        </w:rPr>
        <w:t xml:space="preserve">ІІ скликання </w:t>
      </w:r>
      <w:r w:rsidR="004F20CC" w:rsidRPr="004F20CC">
        <w:rPr>
          <w:sz w:val="28"/>
          <w:szCs w:val="28"/>
        </w:rPr>
        <w:t>03</w:t>
      </w:r>
      <w:r w:rsidRPr="004F20CC">
        <w:rPr>
          <w:sz w:val="28"/>
          <w:szCs w:val="28"/>
        </w:rPr>
        <w:t xml:space="preserve"> </w:t>
      </w:r>
      <w:r w:rsidR="004F20CC" w:rsidRPr="004F20CC">
        <w:rPr>
          <w:sz w:val="28"/>
          <w:szCs w:val="28"/>
        </w:rPr>
        <w:t>липня</w:t>
      </w:r>
      <w:r w:rsidRPr="004F20CC">
        <w:rPr>
          <w:sz w:val="28"/>
          <w:szCs w:val="28"/>
        </w:rPr>
        <w:t xml:space="preserve"> 2020 року в сесійній залі Чернівецької обласної ради (</w:t>
      </w:r>
      <w:proofErr w:type="spellStart"/>
      <w:r w:rsidRPr="004F20CC">
        <w:rPr>
          <w:sz w:val="28"/>
          <w:szCs w:val="28"/>
        </w:rPr>
        <w:t>м.Чернівці</w:t>
      </w:r>
      <w:proofErr w:type="spellEnd"/>
      <w:r w:rsidRPr="004F20CC">
        <w:rPr>
          <w:sz w:val="28"/>
          <w:szCs w:val="28"/>
        </w:rPr>
        <w:t>, вул. Грушевського, 1) о 1</w:t>
      </w:r>
      <w:r w:rsidR="004F20CC" w:rsidRPr="004F20CC">
        <w:rPr>
          <w:sz w:val="28"/>
          <w:szCs w:val="28"/>
        </w:rPr>
        <w:t>2</w:t>
      </w:r>
      <w:r w:rsidRPr="004F20CC">
        <w:rPr>
          <w:sz w:val="28"/>
          <w:szCs w:val="28"/>
        </w:rPr>
        <w:t>.00.</w:t>
      </w:r>
    </w:p>
    <w:p w:rsidR="00C823E3" w:rsidRPr="004F20CC" w:rsidRDefault="00C823E3" w:rsidP="000C0DC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F20CC">
        <w:rPr>
          <w:sz w:val="28"/>
          <w:szCs w:val="28"/>
        </w:rPr>
        <w:t>На розгляд сесії внести наступні питання:</w:t>
      </w:r>
    </w:p>
    <w:p w:rsidR="004F20CC" w:rsidRPr="004F20CC" w:rsidRDefault="004F20CC" w:rsidP="006003A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F20CC">
        <w:rPr>
          <w:sz w:val="28"/>
          <w:szCs w:val="28"/>
        </w:rPr>
        <w:t>Про інформацію Чернівецької обласної виборчої комісії щодо визнання повноважень депутата обласної ради Євгена ЦУРИКА.</w:t>
      </w:r>
    </w:p>
    <w:p w:rsidR="00BA493F" w:rsidRPr="004F20CC" w:rsidRDefault="00BA493F" w:rsidP="006003A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F20CC">
        <w:rPr>
          <w:sz w:val="28"/>
          <w:szCs w:val="28"/>
        </w:rPr>
        <w:t xml:space="preserve">Про </w:t>
      </w:r>
      <w:r w:rsidR="004F20CC" w:rsidRPr="004F20CC">
        <w:rPr>
          <w:sz w:val="28"/>
          <w:szCs w:val="28"/>
        </w:rPr>
        <w:t>внесення змін до обласного бюджету Чернівецької області на 2020 рік</w:t>
      </w:r>
      <w:r w:rsidRPr="004F20CC">
        <w:rPr>
          <w:sz w:val="28"/>
          <w:szCs w:val="28"/>
        </w:rPr>
        <w:t>.</w:t>
      </w:r>
    </w:p>
    <w:p w:rsidR="000C0DCE" w:rsidRPr="004F20CC" w:rsidRDefault="000C0DCE" w:rsidP="000C0DC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F20CC">
        <w:rPr>
          <w:sz w:val="28"/>
          <w:szCs w:val="28"/>
        </w:rPr>
        <w:t xml:space="preserve">На сесію запросити голову та заступників голови обласної державної адміністрації, прокурора Чернівецької області, начальника Головного управління Національної поліції в Чернівецькій області, начальника Управління СБУ у Чернівецькій області, окремих керівників структурних підрозділів обласної державної адміністрації, а також територіальних підрозділів міністерств та інших центральних органів виконавчої влади, </w:t>
      </w:r>
      <w:r w:rsidR="004F20CC" w:rsidRPr="004F20CC">
        <w:rPr>
          <w:sz w:val="28"/>
          <w:szCs w:val="28"/>
        </w:rPr>
        <w:t xml:space="preserve">голову Чернівецької обласної виборчої комісії, </w:t>
      </w:r>
      <w:r w:rsidRPr="004F20CC">
        <w:rPr>
          <w:sz w:val="28"/>
          <w:szCs w:val="28"/>
        </w:rPr>
        <w:t>представників засобів масової інформації.</w:t>
      </w:r>
    </w:p>
    <w:p w:rsidR="000C0DCE" w:rsidRPr="004F20CC" w:rsidRDefault="000C0DCE" w:rsidP="000C0DC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C0DCE" w:rsidRPr="004F20CC" w:rsidRDefault="000C0DCE" w:rsidP="000C0DC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F20CC" w:rsidRPr="004F20CC" w:rsidRDefault="004F20CC" w:rsidP="000C0DC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4F20CC" w:rsidRDefault="004F20CC" w:rsidP="004F20CC">
      <w:pPr>
        <w:tabs>
          <w:tab w:val="left" w:pos="751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A493F">
        <w:rPr>
          <w:b/>
          <w:sz w:val="28"/>
          <w:szCs w:val="28"/>
        </w:rPr>
        <w:t xml:space="preserve">аступник </w:t>
      </w:r>
      <w:r w:rsidR="006003AD">
        <w:rPr>
          <w:b/>
          <w:sz w:val="28"/>
          <w:szCs w:val="28"/>
        </w:rPr>
        <w:t>г</w:t>
      </w:r>
      <w:r w:rsidR="000C0DCE" w:rsidRPr="00066709">
        <w:rPr>
          <w:b/>
          <w:sz w:val="28"/>
          <w:szCs w:val="28"/>
        </w:rPr>
        <w:t>олов</w:t>
      </w:r>
      <w:r w:rsidR="00BA493F">
        <w:rPr>
          <w:b/>
          <w:sz w:val="28"/>
          <w:szCs w:val="28"/>
        </w:rPr>
        <w:t>и</w:t>
      </w:r>
      <w:r w:rsidR="006003AD">
        <w:rPr>
          <w:b/>
          <w:sz w:val="28"/>
          <w:szCs w:val="28"/>
        </w:rPr>
        <w:t xml:space="preserve"> </w:t>
      </w:r>
    </w:p>
    <w:p w:rsidR="00E63572" w:rsidRDefault="000C0DCE" w:rsidP="00D26390">
      <w:pPr>
        <w:tabs>
          <w:tab w:val="left" w:pos="6521"/>
        </w:tabs>
        <w:jc w:val="both"/>
      </w:pPr>
      <w:r w:rsidRPr="00066709">
        <w:rPr>
          <w:b/>
          <w:sz w:val="28"/>
          <w:szCs w:val="28"/>
        </w:rPr>
        <w:t xml:space="preserve">обласної ради </w:t>
      </w:r>
      <w:r w:rsidRPr="00066709">
        <w:rPr>
          <w:b/>
          <w:sz w:val="28"/>
          <w:szCs w:val="28"/>
        </w:rPr>
        <w:tab/>
      </w:r>
      <w:r w:rsidR="004F20CC">
        <w:rPr>
          <w:b/>
          <w:sz w:val="28"/>
          <w:szCs w:val="28"/>
        </w:rPr>
        <w:t>Віталій</w:t>
      </w:r>
      <w:r>
        <w:rPr>
          <w:b/>
          <w:sz w:val="28"/>
          <w:szCs w:val="28"/>
        </w:rPr>
        <w:t xml:space="preserve"> </w:t>
      </w:r>
      <w:r w:rsidR="004F20CC">
        <w:rPr>
          <w:b/>
          <w:sz w:val="28"/>
          <w:szCs w:val="28"/>
        </w:rPr>
        <w:t>МЕЛЬНИЧУК</w:t>
      </w:r>
    </w:p>
    <w:sectPr w:rsidR="00E63572" w:rsidSect="00C157A2">
      <w:pgSz w:w="11906" w:h="16838"/>
      <w:pgMar w:top="709" w:right="707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240"/>
    <w:multiLevelType w:val="hybridMultilevel"/>
    <w:tmpl w:val="8F288EEE"/>
    <w:lvl w:ilvl="0" w:tplc="65D8A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6503FE"/>
    <w:multiLevelType w:val="hybridMultilevel"/>
    <w:tmpl w:val="C6B6A906"/>
    <w:lvl w:ilvl="0" w:tplc="9D9C1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0C0DCE"/>
    <w:rsid w:val="000613B4"/>
    <w:rsid w:val="000C0DCE"/>
    <w:rsid w:val="0013354F"/>
    <w:rsid w:val="002A505B"/>
    <w:rsid w:val="003B57BC"/>
    <w:rsid w:val="00413E33"/>
    <w:rsid w:val="004F20CC"/>
    <w:rsid w:val="00594D7B"/>
    <w:rsid w:val="005B20B3"/>
    <w:rsid w:val="006003AD"/>
    <w:rsid w:val="0060387A"/>
    <w:rsid w:val="006B577D"/>
    <w:rsid w:val="00744EE3"/>
    <w:rsid w:val="00746F57"/>
    <w:rsid w:val="007A0E34"/>
    <w:rsid w:val="009E0E91"/>
    <w:rsid w:val="00A94429"/>
    <w:rsid w:val="00AF0CB5"/>
    <w:rsid w:val="00B82E97"/>
    <w:rsid w:val="00BA493F"/>
    <w:rsid w:val="00C157A2"/>
    <w:rsid w:val="00C74637"/>
    <w:rsid w:val="00C823E3"/>
    <w:rsid w:val="00C83BEB"/>
    <w:rsid w:val="00CF00F4"/>
    <w:rsid w:val="00D26390"/>
    <w:rsid w:val="00DF699A"/>
    <w:rsid w:val="00E63572"/>
    <w:rsid w:val="00EE1257"/>
    <w:rsid w:val="00F82FE4"/>
    <w:rsid w:val="00F8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0C0DC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0C0DC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0C0DC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DCE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C0DCE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0C0DC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C0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12</cp:revision>
  <cp:lastPrinted>2020-07-02T07:59:00Z</cp:lastPrinted>
  <dcterms:created xsi:type="dcterms:W3CDTF">2020-02-24T10:29:00Z</dcterms:created>
  <dcterms:modified xsi:type="dcterms:W3CDTF">2020-07-02T10:27:00Z</dcterms:modified>
</cp:coreProperties>
</file>