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648534093" r:id="rId8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367872" w:rsidRDefault="00D62E0B" w:rsidP="00D62E0B">
      <w:pPr>
        <w:rPr>
          <w:b/>
          <w:sz w:val="28"/>
        </w:rPr>
      </w:pPr>
    </w:p>
    <w:p w:rsidR="006E6415" w:rsidRPr="00511F39" w:rsidRDefault="006E6415" w:rsidP="006E6415">
      <w:pPr>
        <w:pStyle w:val="2"/>
        <w:tabs>
          <w:tab w:val="right" w:pos="9639"/>
        </w:tabs>
        <w:spacing w:before="240"/>
        <w:jc w:val="left"/>
        <w:rPr>
          <w:b w:val="0"/>
          <w:sz w:val="28"/>
          <w:lang w:val="ru-RU"/>
        </w:rPr>
      </w:pPr>
      <w:r>
        <w:rPr>
          <w:b w:val="0"/>
          <w:sz w:val="28"/>
        </w:rPr>
        <w:t>"</w:t>
      </w:r>
      <w:r>
        <w:rPr>
          <w:b w:val="0"/>
          <w:sz w:val="28"/>
          <w:lang w:val="ru-RU"/>
        </w:rPr>
        <w:t>8</w:t>
      </w:r>
      <w:r>
        <w:rPr>
          <w:b w:val="0"/>
          <w:sz w:val="28"/>
        </w:rPr>
        <w:t>"</w:t>
      </w:r>
      <w:r w:rsidRPr="008A1CE4">
        <w:rPr>
          <w:b w:val="0"/>
          <w:sz w:val="28"/>
        </w:rPr>
        <w:t xml:space="preserve"> </w:t>
      </w:r>
      <w:r>
        <w:rPr>
          <w:b w:val="0"/>
          <w:sz w:val="28"/>
        </w:rPr>
        <w:t>квітня</w:t>
      </w:r>
      <w:r w:rsidRPr="008A1CE4">
        <w:rPr>
          <w:b w:val="0"/>
          <w:sz w:val="28"/>
        </w:rPr>
        <w:t xml:space="preserve"> 20</w:t>
      </w:r>
      <w:r>
        <w:rPr>
          <w:b w:val="0"/>
          <w:sz w:val="28"/>
        </w:rPr>
        <w:t>20</w:t>
      </w:r>
      <w:r w:rsidRPr="008A1CE4">
        <w:rPr>
          <w:b w:val="0"/>
          <w:sz w:val="28"/>
        </w:rPr>
        <w:t xml:space="preserve"> р.</w:t>
      </w:r>
      <w:r>
        <w:rPr>
          <w:b w:val="0"/>
          <w:sz w:val="28"/>
          <w:lang w:val="ru-RU"/>
        </w:rPr>
        <w:tab/>
      </w:r>
      <w:r w:rsidRPr="008A1CE4">
        <w:rPr>
          <w:b w:val="0"/>
          <w:sz w:val="28"/>
        </w:rPr>
        <w:t>№</w:t>
      </w:r>
      <w:r>
        <w:rPr>
          <w:b w:val="0"/>
          <w:sz w:val="28"/>
          <w:lang w:val="ru-RU"/>
        </w:rPr>
        <w:t xml:space="preserve"> 217</w:t>
      </w:r>
    </w:p>
    <w:p w:rsidR="00C15743" w:rsidRPr="00E05312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567017" w:rsidRPr="00367872" w:rsidTr="007E2313">
        <w:tc>
          <w:tcPr>
            <w:tcW w:w="5778" w:type="dxa"/>
          </w:tcPr>
          <w:p w:rsidR="00567017" w:rsidRPr="00E5340D" w:rsidRDefault="00556067" w:rsidP="004C14C4">
            <w:pPr>
              <w:jc w:val="both"/>
              <w:rPr>
                <w:b/>
                <w:sz w:val="28"/>
                <w:szCs w:val="28"/>
              </w:rPr>
            </w:pPr>
            <w:r w:rsidRPr="00E5340D">
              <w:rPr>
                <w:b/>
                <w:sz w:val="28"/>
                <w:szCs w:val="28"/>
              </w:rPr>
              <w:t xml:space="preserve">Про </w:t>
            </w:r>
            <w:r w:rsidR="00E5340D" w:rsidRPr="00E5340D">
              <w:rPr>
                <w:b/>
                <w:sz w:val="28"/>
                <w:szCs w:val="28"/>
              </w:rPr>
              <w:t xml:space="preserve">приймання-передачу нерухомого майна з балансу </w:t>
            </w:r>
            <w:r w:rsidR="001743E2" w:rsidRPr="001743E2">
              <w:rPr>
                <w:b/>
                <w:sz w:val="28"/>
                <w:szCs w:val="28"/>
              </w:rPr>
              <w:t>обласного протитуберкульозного санаторію "Красноїльськ" СТМО "Фтизіатрія"</w:t>
            </w:r>
            <w:r w:rsidR="00E5340D" w:rsidRPr="001743E2">
              <w:rPr>
                <w:b/>
                <w:sz w:val="28"/>
                <w:szCs w:val="28"/>
              </w:rPr>
              <w:t xml:space="preserve"> на баланс ОКП "Центр комунального майна"</w:t>
            </w:r>
          </w:p>
        </w:tc>
      </w:tr>
    </w:tbl>
    <w:p w:rsidR="00FC1505" w:rsidRPr="00367872" w:rsidRDefault="00FC1505" w:rsidP="00C15743">
      <w:pPr>
        <w:rPr>
          <w:sz w:val="28"/>
          <w:szCs w:val="28"/>
        </w:rPr>
      </w:pPr>
    </w:p>
    <w:p w:rsidR="00380FC9" w:rsidRPr="001743E2" w:rsidRDefault="00C15743" w:rsidP="008267AC">
      <w:pPr>
        <w:ind w:firstLine="567"/>
        <w:jc w:val="both"/>
        <w:rPr>
          <w:sz w:val="28"/>
          <w:szCs w:val="28"/>
        </w:rPr>
      </w:pPr>
      <w:r w:rsidRPr="00E5340D">
        <w:rPr>
          <w:sz w:val="28"/>
          <w:szCs w:val="28"/>
        </w:rPr>
        <w:t>Керуючись п</w:t>
      </w:r>
      <w:r w:rsidR="00876C27" w:rsidRPr="00E5340D">
        <w:rPr>
          <w:sz w:val="28"/>
          <w:szCs w:val="28"/>
        </w:rPr>
        <w:t>.7 ст.55, ст.60 Закону України "</w:t>
      </w:r>
      <w:r w:rsidRPr="00E5340D">
        <w:rPr>
          <w:sz w:val="28"/>
          <w:szCs w:val="28"/>
        </w:rPr>
        <w:t>Про місцеве самоврядування в Україні</w:t>
      </w:r>
      <w:r w:rsidR="00876C27" w:rsidRPr="00E5340D">
        <w:rPr>
          <w:sz w:val="28"/>
          <w:szCs w:val="28"/>
        </w:rPr>
        <w:t>"</w:t>
      </w:r>
      <w:r w:rsidRPr="00E5340D">
        <w:rPr>
          <w:sz w:val="28"/>
          <w:szCs w:val="28"/>
        </w:rPr>
        <w:t xml:space="preserve">, </w:t>
      </w:r>
      <w:r w:rsidR="004C14C4">
        <w:rPr>
          <w:sz w:val="28"/>
          <w:szCs w:val="28"/>
        </w:rPr>
        <w:t xml:space="preserve">на виконання пункту </w:t>
      </w:r>
      <w:r w:rsidR="001743E2">
        <w:rPr>
          <w:sz w:val="28"/>
          <w:szCs w:val="28"/>
        </w:rPr>
        <w:t>8</w:t>
      </w:r>
      <w:r w:rsidR="00556067" w:rsidRPr="00E5340D">
        <w:rPr>
          <w:sz w:val="28"/>
          <w:szCs w:val="28"/>
        </w:rPr>
        <w:t xml:space="preserve"> рішення</w:t>
      </w:r>
      <w:r w:rsidR="002C63BE" w:rsidRPr="00E5340D">
        <w:rPr>
          <w:sz w:val="28"/>
          <w:szCs w:val="28"/>
        </w:rPr>
        <w:t xml:space="preserve"> </w:t>
      </w:r>
      <w:r w:rsidR="00E5340D" w:rsidRPr="00E5340D">
        <w:rPr>
          <w:sz w:val="28"/>
          <w:szCs w:val="28"/>
        </w:rPr>
        <w:t>3</w:t>
      </w:r>
      <w:r w:rsidR="004C14C4">
        <w:rPr>
          <w:sz w:val="28"/>
          <w:szCs w:val="28"/>
        </w:rPr>
        <w:t>6</w:t>
      </w:r>
      <w:r w:rsidR="00556067" w:rsidRPr="00E5340D">
        <w:rPr>
          <w:sz w:val="28"/>
          <w:szCs w:val="28"/>
        </w:rPr>
        <w:t xml:space="preserve">-ї сесії Чернівецької обласної ради </w:t>
      </w:r>
      <w:r w:rsidR="00556067" w:rsidRPr="00E5340D">
        <w:rPr>
          <w:sz w:val="28"/>
          <w:szCs w:val="28"/>
          <w:lang w:val="en-US"/>
        </w:rPr>
        <w:t>VII</w:t>
      </w:r>
      <w:r w:rsidR="00556067" w:rsidRPr="00E5340D">
        <w:rPr>
          <w:sz w:val="28"/>
          <w:szCs w:val="28"/>
        </w:rPr>
        <w:t xml:space="preserve"> скликання від </w:t>
      </w:r>
      <w:r w:rsidR="004C14C4">
        <w:rPr>
          <w:sz w:val="28"/>
          <w:szCs w:val="28"/>
        </w:rPr>
        <w:t>04.02.2020</w:t>
      </w:r>
      <w:r w:rsidR="00556067" w:rsidRPr="00E5340D">
        <w:rPr>
          <w:sz w:val="28"/>
          <w:szCs w:val="28"/>
        </w:rPr>
        <w:t xml:space="preserve"> №</w:t>
      </w:r>
      <w:r w:rsidR="00E5340D" w:rsidRPr="00E5340D">
        <w:rPr>
          <w:sz w:val="28"/>
          <w:szCs w:val="28"/>
        </w:rPr>
        <w:t>1</w:t>
      </w:r>
      <w:r w:rsidR="001743E2">
        <w:rPr>
          <w:sz w:val="28"/>
          <w:szCs w:val="28"/>
        </w:rPr>
        <w:t>2</w:t>
      </w:r>
      <w:r w:rsidR="00556067" w:rsidRPr="00E5340D">
        <w:rPr>
          <w:sz w:val="28"/>
          <w:szCs w:val="28"/>
        </w:rPr>
        <w:t>-</w:t>
      </w:r>
      <w:r w:rsidR="00E5340D" w:rsidRPr="00E5340D">
        <w:rPr>
          <w:sz w:val="28"/>
          <w:szCs w:val="28"/>
        </w:rPr>
        <w:t>3</w:t>
      </w:r>
      <w:r w:rsidR="004C14C4">
        <w:rPr>
          <w:sz w:val="28"/>
          <w:szCs w:val="28"/>
        </w:rPr>
        <w:t>6</w:t>
      </w:r>
      <w:r w:rsidR="00556067" w:rsidRPr="00E5340D">
        <w:rPr>
          <w:sz w:val="28"/>
          <w:szCs w:val="28"/>
        </w:rPr>
        <w:t>/</w:t>
      </w:r>
      <w:r w:rsidR="004C14C4">
        <w:rPr>
          <w:sz w:val="28"/>
          <w:szCs w:val="28"/>
        </w:rPr>
        <w:t>20</w:t>
      </w:r>
      <w:r w:rsidR="00556067" w:rsidRPr="00E5340D">
        <w:rPr>
          <w:sz w:val="28"/>
          <w:szCs w:val="28"/>
        </w:rPr>
        <w:t xml:space="preserve"> </w:t>
      </w:r>
      <w:r w:rsidR="00E5340D" w:rsidRPr="001743E2">
        <w:rPr>
          <w:sz w:val="28"/>
          <w:szCs w:val="28"/>
        </w:rPr>
        <w:t>"</w:t>
      </w:r>
      <w:r w:rsidR="001743E2" w:rsidRPr="001743E2">
        <w:rPr>
          <w:sz w:val="28"/>
          <w:szCs w:val="28"/>
        </w:rPr>
        <w:t>Про ліквідацію протитуберкульозного санаторію "Красноїльськ" СТМО "Фтизіатрія"</w:t>
      </w:r>
      <w:r w:rsidR="00F71CEB" w:rsidRPr="001743E2">
        <w:rPr>
          <w:sz w:val="28"/>
          <w:szCs w:val="28"/>
        </w:rPr>
        <w:t>:</w:t>
      </w:r>
    </w:p>
    <w:p w:rsidR="00F85E48" w:rsidRPr="00E5340D" w:rsidRDefault="00F85E48" w:rsidP="00F85E48">
      <w:pPr>
        <w:spacing w:line="276" w:lineRule="auto"/>
        <w:jc w:val="both"/>
        <w:rPr>
          <w:sz w:val="28"/>
          <w:szCs w:val="28"/>
        </w:rPr>
      </w:pPr>
    </w:p>
    <w:p w:rsidR="001743E2" w:rsidRPr="001743E2" w:rsidRDefault="004C14C4" w:rsidP="00E5340D">
      <w:pPr>
        <w:pStyle w:val="a4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</w:rPr>
      </w:pPr>
      <w:r w:rsidRPr="00E5340D">
        <w:rPr>
          <w:sz w:val="28"/>
          <w:szCs w:val="28"/>
        </w:rPr>
        <w:t>Створити комісію з</w:t>
      </w:r>
      <w:r w:rsidRPr="00E5340D">
        <w:rPr>
          <w:bCs/>
          <w:sz w:val="28"/>
          <w:szCs w:val="28"/>
        </w:rPr>
        <w:t xml:space="preserve"> приймання-передачі нерухомого майна </w:t>
      </w:r>
      <w:r w:rsidRPr="00E5340D">
        <w:rPr>
          <w:sz w:val="28"/>
          <w:szCs w:val="28"/>
        </w:rPr>
        <w:t>з балансу</w:t>
      </w:r>
      <w:r>
        <w:rPr>
          <w:sz w:val="28"/>
          <w:szCs w:val="28"/>
        </w:rPr>
        <w:t xml:space="preserve"> </w:t>
      </w:r>
      <w:r w:rsidR="001743E2" w:rsidRPr="001743E2">
        <w:rPr>
          <w:sz w:val="28"/>
          <w:szCs w:val="28"/>
        </w:rPr>
        <w:t>обласного протитуберкульозного санаторію "Красноїльськ" СТМО "Фтизіатрія" на</w:t>
      </w:r>
      <w:r>
        <w:rPr>
          <w:sz w:val="28"/>
          <w:szCs w:val="28"/>
        </w:rPr>
        <w:t xml:space="preserve"> баланс обласного комунального підприємства "Центр комунального майна" (згідно з Додатком №1), а саме: </w:t>
      </w:r>
      <w:r w:rsidR="001743E2">
        <w:rPr>
          <w:sz w:val="28"/>
          <w:szCs w:val="28"/>
        </w:rPr>
        <w:t>нерухоме майно з</w:t>
      </w:r>
      <w:r w:rsidR="001743E2" w:rsidRPr="000B1867">
        <w:rPr>
          <w:sz w:val="28"/>
          <w:szCs w:val="28"/>
        </w:rPr>
        <w:t>аг</w:t>
      </w:r>
      <w:r w:rsidR="001743E2">
        <w:rPr>
          <w:sz w:val="28"/>
          <w:szCs w:val="28"/>
        </w:rPr>
        <w:t>альною площею 4169,3 кв.м.: л</w:t>
      </w:r>
      <w:r w:rsidR="001743E2" w:rsidRPr="000B1867">
        <w:rPr>
          <w:sz w:val="28"/>
          <w:szCs w:val="28"/>
        </w:rPr>
        <w:t>ікув</w:t>
      </w:r>
      <w:r w:rsidR="001743E2">
        <w:rPr>
          <w:sz w:val="28"/>
          <w:szCs w:val="28"/>
        </w:rPr>
        <w:t>ально-оздоровчий корпус</w:t>
      </w:r>
      <w:r w:rsidR="001743E2" w:rsidRPr="000B1867">
        <w:rPr>
          <w:sz w:val="28"/>
          <w:szCs w:val="28"/>
        </w:rPr>
        <w:t xml:space="preserve">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А-ІІ, А1-ІІ, А2-ІІ, А3-І, А6-І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рибудова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"а4, а5, а9, а10", в</w:t>
      </w:r>
      <w:r w:rsidR="001743E2" w:rsidRPr="000B1867">
        <w:rPr>
          <w:sz w:val="28"/>
          <w:szCs w:val="28"/>
        </w:rPr>
        <w:t>еранда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а7, а11</w:t>
      </w:r>
      <w:r w:rsidR="001743E2">
        <w:rPr>
          <w:sz w:val="28"/>
          <w:szCs w:val="28"/>
        </w:rPr>
        <w:t>", т</w:t>
      </w:r>
      <w:r w:rsidR="001743E2" w:rsidRPr="000B1867">
        <w:rPr>
          <w:sz w:val="28"/>
          <w:szCs w:val="28"/>
        </w:rPr>
        <w:t>ераса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а8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ідвал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Пд./А</w:t>
      </w:r>
      <w:r w:rsidR="001743E2">
        <w:rPr>
          <w:sz w:val="28"/>
          <w:szCs w:val="28"/>
        </w:rPr>
        <w:t>", г</w:t>
      </w:r>
      <w:r w:rsidR="001743E2" w:rsidRPr="000B1867">
        <w:rPr>
          <w:sz w:val="28"/>
          <w:szCs w:val="28"/>
        </w:rPr>
        <w:t>анок літ</w:t>
      </w:r>
      <w:r w:rsidR="001743E2">
        <w:rPr>
          <w:sz w:val="28"/>
          <w:szCs w:val="28"/>
        </w:rPr>
        <w:t>. "</w:t>
      </w:r>
      <w:r w:rsidR="001743E2" w:rsidRPr="000B1867">
        <w:rPr>
          <w:sz w:val="28"/>
          <w:szCs w:val="28"/>
        </w:rPr>
        <w:t>а12,</w:t>
      </w:r>
      <w:r w:rsidR="001743E2">
        <w:rPr>
          <w:sz w:val="28"/>
          <w:szCs w:val="28"/>
        </w:rPr>
        <w:t xml:space="preserve"> </w:t>
      </w:r>
      <w:r w:rsidR="001743E2" w:rsidRPr="000B1867">
        <w:rPr>
          <w:sz w:val="28"/>
          <w:szCs w:val="28"/>
        </w:rPr>
        <w:t>а13,</w:t>
      </w:r>
      <w:r w:rsidR="001743E2">
        <w:rPr>
          <w:sz w:val="28"/>
          <w:szCs w:val="28"/>
        </w:rPr>
        <w:t xml:space="preserve"> </w:t>
      </w:r>
      <w:r w:rsidR="001743E2" w:rsidRPr="000B1867">
        <w:rPr>
          <w:sz w:val="28"/>
          <w:szCs w:val="28"/>
        </w:rPr>
        <w:t>а14,</w:t>
      </w:r>
      <w:r w:rsidR="001743E2">
        <w:rPr>
          <w:sz w:val="28"/>
          <w:szCs w:val="28"/>
        </w:rPr>
        <w:t xml:space="preserve"> </w:t>
      </w:r>
      <w:r w:rsidR="001743E2" w:rsidRPr="000B1867">
        <w:rPr>
          <w:sz w:val="28"/>
          <w:szCs w:val="28"/>
        </w:rPr>
        <w:t>а15</w:t>
      </w:r>
      <w:r w:rsidR="001743E2">
        <w:rPr>
          <w:sz w:val="28"/>
          <w:szCs w:val="28"/>
        </w:rPr>
        <w:t>", с</w:t>
      </w:r>
      <w:r w:rsidR="001743E2" w:rsidRPr="000B1867">
        <w:rPr>
          <w:sz w:val="28"/>
          <w:szCs w:val="28"/>
        </w:rPr>
        <w:t>ходи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"а16", к</w:t>
      </w:r>
      <w:r w:rsidR="001743E2" w:rsidRPr="000B1867">
        <w:rPr>
          <w:sz w:val="28"/>
          <w:szCs w:val="28"/>
        </w:rPr>
        <w:t>озирьок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а17</w:t>
      </w:r>
      <w:r w:rsidR="001743E2">
        <w:rPr>
          <w:sz w:val="28"/>
          <w:szCs w:val="28"/>
        </w:rPr>
        <w:t>", с</w:t>
      </w:r>
      <w:r w:rsidR="001743E2" w:rsidRPr="000B1867">
        <w:rPr>
          <w:sz w:val="28"/>
          <w:szCs w:val="28"/>
        </w:rPr>
        <w:t>кл</w:t>
      </w:r>
      <w:r w:rsidR="001743E2">
        <w:rPr>
          <w:sz w:val="28"/>
          <w:szCs w:val="28"/>
        </w:rPr>
        <w:t>ад</w:t>
      </w:r>
      <w:r w:rsidR="001743E2" w:rsidRPr="000B1867">
        <w:rPr>
          <w:sz w:val="28"/>
          <w:szCs w:val="28"/>
        </w:rPr>
        <w:t xml:space="preserve">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Б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ідвал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Пд./Б</w:t>
      </w:r>
      <w:r w:rsidR="001743E2">
        <w:rPr>
          <w:sz w:val="28"/>
          <w:szCs w:val="28"/>
        </w:rPr>
        <w:t>", в</w:t>
      </w:r>
      <w:r w:rsidR="001743E2" w:rsidRPr="000B1867">
        <w:rPr>
          <w:sz w:val="28"/>
          <w:szCs w:val="28"/>
        </w:rPr>
        <w:t>хід в підвал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Вх/Пд./Б</w:t>
      </w:r>
      <w:r w:rsidR="001743E2">
        <w:rPr>
          <w:sz w:val="28"/>
          <w:szCs w:val="28"/>
        </w:rPr>
        <w:t>", г</w:t>
      </w:r>
      <w:r w:rsidR="001743E2" w:rsidRPr="000B1867">
        <w:rPr>
          <w:sz w:val="28"/>
          <w:szCs w:val="28"/>
        </w:rPr>
        <w:t>анок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б</w:t>
      </w:r>
      <w:r w:rsidR="001743E2">
        <w:rPr>
          <w:sz w:val="28"/>
          <w:szCs w:val="28"/>
        </w:rPr>
        <w:t>", б</w:t>
      </w:r>
      <w:r w:rsidR="001743E2" w:rsidRPr="000B1867">
        <w:rPr>
          <w:sz w:val="28"/>
          <w:szCs w:val="28"/>
        </w:rPr>
        <w:t>уд</w:t>
      </w:r>
      <w:r w:rsidR="001743E2">
        <w:rPr>
          <w:sz w:val="28"/>
          <w:szCs w:val="28"/>
        </w:rPr>
        <w:t>івля</w:t>
      </w:r>
      <w:r w:rsidR="001743E2" w:rsidRPr="000B1867">
        <w:rPr>
          <w:sz w:val="28"/>
          <w:szCs w:val="28"/>
        </w:rPr>
        <w:t xml:space="preserve"> гаража на </w:t>
      </w:r>
      <w:r w:rsidR="001743E2">
        <w:rPr>
          <w:sz w:val="28"/>
          <w:szCs w:val="28"/>
        </w:rPr>
        <w:t>чотири</w:t>
      </w:r>
      <w:r w:rsidR="001743E2" w:rsidRPr="000B1867">
        <w:rPr>
          <w:sz w:val="28"/>
          <w:szCs w:val="28"/>
        </w:rPr>
        <w:t xml:space="preserve"> авт</w:t>
      </w:r>
      <w:r w:rsidR="001743E2">
        <w:rPr>
          <w:sz w:val="28"/>
          <w:szCs w:val="28"/>
        </w:rPr>
        <w:t>омашини і складів</w:t>
      </w:r>
      <w:r w:rsidR="001743E2" w:rsidRPr="000B1867">
        <w:rPr>
          <w:sz w:val="28"/>
          <w:szCs w:val="28"/>
        </w:rPr>
        <w:t xml:space="preserve">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В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риб</w:t>
      </w:r>
      <w:r w:rsidR="001743E2">
        <w:rPr>
          <w:sz w:val="28"/>
          <w:szCs w:val="28"/>
        </w:rPr>
        <w:t>удова</w:t>
      </w:r>
      <w:r w:rsidR="001743E2" w:rsidRPr="000B1867">
        <w:rPr>
          <w:sz w:val="28"/>
          <w:szCs w:val="28"/>
        </w:rPr>
        <w:t xml:space="preserve">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в</w:t>
      </w:r>
      <w:r w:rsidR="001743E2">
        <w:rPr>
          <w:sz w:val="28"/>
          <w:szCs w:val="28"/>
        </w:rPr>
        <w:t>", к</w:t>
      </w:r>
      <w:r w:rsidR="001743E2" w:rsidRPr="000B1867">
        <w:rPr>
          <w:sz w:val="28"/>
          <w:szCs w:val="28"/>
        </w:rPr>
        <w:t>отельня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Г</w:t>
      </w:r>
      <w:r w:rsidR="001743E2">
        <w:rPr>
          <w:sz w:val="28"/>
          <w:szCs w:val="28"/>
        </w:rPr>
        <w:t>", о</w:t>
      </w:r>
      <w:r w:rsidR="001743E2" w:rsidRPr="000B1867">
        <w:rPr>
          <w:sz w:val="28"/>
          <w:szCs w:val="28"/>
        </w:rPr>
        <w:t>чисна сп</w:t>
      </w:r>
      <w:r w:rsidR="001743E2">
        <w:rPr>
          <w:sz w:val="28"/>
          <w:szCs w:val="28"/>
        </w:rPr>
        <w:t>оруда</w:t>
      </w:r>
      <w:r w:rsidR="001743E2" w:rsidRPr="000B1867">
        <w:rPr>
          <w:sz w:val="28"/>
          <w:szCs w:val="28"/>
        </w:rPr>
        <w:t xml:space="preserve">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Д</w:t>
      </w:r>
      <w:r w:rsidR="001743E2">
        <w:rPr>
          <w:sz w:val="28"/>
          <w:szCs w:val="28"/>
        </w:rPr>
        <w:t>", к</w:t>
      </w:r>
      <w:r w:rsidR="001743E2" w:rsidRPr="000B1867">
        <w:rPr>
          <w:sz w:val="28"/>
          <w:szCs w:val="28"/>
        </w:rPr>
        <w:t>онюшня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Е</w:t>
      </w:r>
      <w:r w:rsidR="001743E2">
        <w:rPr>
          <w:sz w:val="28"/>
          <w:szCs w:val="28"/>
        </w:rPr>
        <w:t>", с</w:t>
      </w:r>
      <w:r w:rsidR="001743E2" w:rsidRPr="000B1867">
        <w:rPr>
          <w:sz w:val="28"/>
          <w:szCs w:val="28"/>
        </w:rPr>
        <w:t>толяр</w:t>
      </w:r>
      <w:r w:rsidR="001743E2">
        <w:rPr>
          <w:sz w:val="28"/>
          <w:szCs w:val="28"/>
        </w:rPr>
        <w:t>на</w:t>
      </w:r>
      <w:r w:rsidR="001743E2" w:rsidRPr="000B1867">
        <w:rPr>
          <w:sz w:val="28"/>
          <w:szCs w:val="28"/>
        </w:rPr>
        <w:t xml:space="preserve"> майстер</w:t>
      </w:r>
      <w:r w:rsidR="001743E2">
        <w:rPr>
          <w:sz w:val="28"/>
          <w:szCs w:val="28"/>
        </w:rPr>
        <w:t>ня</w:t>
      </w:r>
      <w:r w:rsidR="001743E2" w:rsidRPr="000B1867">
        <w:rPr>
          <w:sz w:val="28"/>
          <w:szCs w:val="28"/>
        </w:rPr>
        <w:t xml:space="preserve">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Є</w:t>
      </w:r>
      <w:r w:rsidR="001743E2">
        <w:rPr>
          <w:sz w:val="28"/>
          <w:szCs w:val="28"/>
        </w:rPr>
        <w:t>", г</w:t>
      </w:r>
      <w:r w:rsidR="001743E2" w:rsidRPr="000B1867">
        <w:rPr>
          <w:sz w:val="28"/>
          <w:szCs w:val="28"/>
        </w:rPr>
        <w:t>анок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є1</w:t>
      </w:r>
      <w:r w:rsidR="001743E2">
        <w:rPr>
          <w:sz w:val="28"/>
          <w:szCs w:val="28"/>
        </w:rPr>
        <w:t>"; п</w:t>
      </w:r>
      <w:r w:rsidR="001743E2" w:rsidRPr="000B1867">
        <w:rPr>
          <w:sz w:val="28"/>
          <w:szCs w:val="28"/>
        </w:rPr>
        <w:t>рибудова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є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ідвал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Пд./є</w:t>
      </w:r>
      <w:r w:rsidR="001743E2">
        <w:rPr>
          <w:sz w:val="28"/>
          <w:szCs w:val="28"/>
        </w:rPr>
        <w:t>", с</w:t>
      </w:r>
      <w:r w:rsidR="001743E2" w:rsidRPr="000B1867">
        <w:rPr>
          <w:sz w:val="28"/>
          <w:szCs w:val="28"/>
        </w:rPr>
        <w:t>клад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Ж</w:t>
      </w:r>
      <w:r w:rsidR="001743E2">
        <w:rPr>
          <w:sz w:val="28"/>
          <w:szCs w:val="28"/>
        </w:rPr>
        <w:t>", с</w:t>
      </w:r>
      <w:r w:rsidR="001743E2" w:rsidRPr="000B1867">
        <w:rPr>
          <w:sz w:val="28"/>
          <w:szCs w:val="28"/>
        </w:rPr>
        <w:t>винарник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З</w:t>
      </w:r>
      <w:r w:rsidR="001743E2">
        <w:rPr>
          <w:sz w:val="28"/>
          <w:szCs w:val="28"/>
        </w:rPr>
        <w:t>", с</w:t>
      </w:r>
      <w:r w:rsidR="001743E2" w:rsidRPr="000B1867">
        <w:rPr>
          <w:sz w:val="28"/>
          <w:szCs w:val="28"/>
        </w:rPr>
        <w:t>к</w:t>
      </w:r>
      <w:r w:rsidR="001743E2">
        <w:rPr>
          <w:sz w:val="28"/>
          <w:szCs w:val="28"/>
        </w:rPr>
        <w:t>лад</w:t>
      </w:r>
      <w:r w:rsidR="001743E2" w:rsidRPr="000B1867">
        <w:rPr>
          <w:sz w:val="28"/>
          <w:szCs w:val="28"/>
        </w:rPr>
        <w:t xml:space="preserve"> бензину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И</w:t>
      </w:r>
      <w:r w:rsidR="001743E2">
        <w:rPr>
          <w:sz w:val="28"/>
          <w:szCs w:val="28"/>
        </w:rPr>
        <w:t>", з</w:t>
      </w:r>
      <w:r w:rsidR="001743E2" w:rsidRPr="000B1867">
        <w:rPr>
          <w:sz w:val="28"/>
          <w:szCs w:val="28"/>
        </w:rPr>
        <w:t>ерносклад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І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ідвал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"Пд</w:t>
      </w:r>
      <w:r w:rsidR="001743E2" w:rsidRPr="000B1867">
        <w:rPr>
          <w:sz w:val="28"/>
          <w:szCs w:val="28"/>
        </w:rPr>
        <w:t>/І</w:t>
      </w:r>
      <w:r w:rsidR="001743E2">
        <w:rPr>
          <w:sz w:val="28"/>
          <w:szCs w:val="28"/>
        </w:rPr>
        <w:t>", в</w:t>
      </w:r>
      <w:r w:rsidR="001743E2" w:rsidRPr="000B1867">
        <w:rPr>
          <w:sz w:val="28"/>
          <w:szCs w:val="28"/>
        </w:rPr>
        <w:t xml:space="preserve">хід в підвал </w:t>
      </w:r>
      <w:r w:rsidR="001743E2">
        <w:rPr>
          <w:sz w:val="28"/>
          <w:szCs w:val="28"/>
        </w:rPr>
        <w:t>літ. "</w:t>
      </w:r>
      <w:r w:rsidR="001743E2" w:rsidRPr="000B1867">
        <w:rPr>
          <w:sz w:val="28"/>
          <w:szCs w:val="28"/>
        </w:rPr>
        <w:t>В</w:t>
      </w:r>
      <w:r w:rsidR="001743E2">
        <w:rPr>
          <w:sz w:val="28"/>
          <w:szCs w:val="28"/>
        </w:rPr>
        <w:t>х/Пд</w:t>
      </w:r>
      <w:r w:rsidR="001743E2" w:rsidRPr="000B1867">
        <w:rPr>
          <w:sz w:val="28"/>
          <w:szCs w:val="28"/>
        </w:rPr>
        <w:t>/І</w:t>
      </w:r>
      <w:r w:rsidR="001743E2">
        <w:rPr>
          <w:sz w:val="28"/>
          <w:szCs w:val="28"/>
        </w:rPr>
        <w:t>", е</w:t>
      </w:r>
      <w:r w:rsidR="001743E2" w:rsidRPr="000B1867">
        <w:rPr>
          <w:sz w:val="28"/>
          <w:szCs w:val="28"/>
        </w:rPr>
        <w:t>лектромайст</w:t>
      </w:r>
      <w:r w:rsidR="001743E2">
        <w:rPr>
          <w:sz w:val="28"/>
          <w:szCs w:val="28"/>
        </w:rPr>
        <w:t>ерня</w:t>
      </w:r>
      <w:r w:rsidR="001743E2" w:rsidRPr="000B1867">
        <w:rPr>
          <w:sz w:val="28"/>
          <w:szCs w:val="28"/>
        </w:rPr>
        <w:t xml:space="preserve"> зі складом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Ї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рибудова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ї</w:t>
      </w:r>
      <w:r w:rsidR="001743E2">
        <w:rPr>
          <w:sz w:val="28"/>
          <w:szCs w:val="28"/>
        </w:rPr>
        <w:t>", г</w:t>
      </w:r>
      <w:r w:rsidR="001743E2" w:rsidRPr="000B1867">
        <w:rPr>
          <w:sz w:val="28"/>
          <w:szCs w:val="28"/>
        </w:rPr>
        <w:t>анок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ї1</w:t>
      </w:r>
      <w:r w:rsidR="001743E2">
        <w:rPr>
          <w:sz w:val="28"/>
          <w:szCs w:val="28"/>
        </w:rPr>
        <w:t>", г</w:t>
      </w:r>
      <w:r w:rsidR="001743E2" w:rsidRPr="000B1867">
        <w:rPr>
          <w:sz w:val="28"/>
          <w:szCs w:val="28"/>
        </w:rPr>
        <w:t>анок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ї2</w:t>
      </w:r>
      <w:r w:rsidR="001743E2">
        <w:rPr>
          <w:sz w:val="28"/>
          <w:szCs w:val="28"/>
        </w:rPr>
        <w:t>", б</w:t>
      </w:r>
      <w:r w:rsidR="001743E2" w:rsidRPr="000B1867">
        <w:rPr>
          <w:sz w:val="28"/>
          <w:szCs w:val="28"/>
        </w:rPr>
        <w:t>уд</w:t>
      </w:r>
      <w:r w:rsidR="001743E2">
        <w:rPr>
          <w:sz w:val="28"/>
          <w:szCs w:val="28"/>
        </w:rPr>
        <w:t xml:space="preserve">івля </w:t>
      </w:r>
      <w:r w:rsidR="001743E2" w:rsidRPr="000B1867">
        <w:rPr>
          <w:sz w:val="28"/>
          <w:szCs w:val="28"/>
        </w:rPr>
        <w:t>пральні і бані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Й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рибудова сушка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й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рибудова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й1,</w:t>
      </w:r>
      <w:r w:rsidR="001743E2">
        <w:rPr>
          <w:sz w:val="28"/>
          <w:szCs w:val="28"/>
        </w:rPr>
        <w:t xml:space="preserve"> </w:t>
      </w:r>
      <w:r w:rsidR="001743E2" w:rsidRPr="000B1867">
        <w:rPr>
          <w:sz w:val="28"/>
          <w:szCs w:val="28"/>
        </w:rPr>
        <w:t>й2, й3</w:t>
      </w:r>
      <w:r w:rsidR="001743E2">
        <w:rPr>
          <w:sz w:val="28"/>
          <w:szCs w:val="28"/>
        </w:rPr>
        <w:t>", т</w:t>
      </w:r>
      <w:r w:rsidR="001743E2" w:rsidRPr="000B1867">
        <w:rPr>
          <w:sz w:val="28"/>
          <w:szCs w:val="28"/>
        </w:rPr>
        <w:t>амбур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й4</w:t>
      </w:r>
      <w:r w:rsidR="001743E2">
        <w:rPr>
          <w:sz w:val="28"/>
          <w:szCs w:val="28"/>
        </w:rPr>
        <w:t>", с</w:t>
      </w:r>
      <w:r w:rsidR="001743E2" w:rsidRPr="000B1867">
        <w:rPr>
          <w:sz w:val="28"/>
          <w:szCs w:val="28"/>
        </w:rPr>
        <w:t>клад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К</w:t>
      </w:r>
      <w:r w:rsidR="001743E2">
        <w:rPr>
          <w:sz w:val="28"/>
          <w:szCs w:val="28"/>
        </w:rPr>
        <w:t>", л</w:t>
      </w:r>
      <w:r w:rsidR="001743E2" w:rsidRPr="000B1867">
        <w:rPr>
          <w:sz w:val="28"/>
          <w:szCs w:val="28"/>
        </w:rPr>
        <w:t>ік</w:t>
      </w:r>
      <w:r w:rsidR="001743E2">
        <w:rPr>
          <w:sz w:val="28"/>
          <w:szCs w:val="28"/>
        </w:rPr>
        <w:t>увальна будівля</w:t>
      </w:r>
      <w:r w:rsidR="001743E2" w:rsidRPr="000B1867">
        <w:rPr>
          <w:sz w:val="28"/>
          <w:szCs w:val="28"/>
        </w:rPr>
        <w:t xml:space="preserve">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Л-І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рибудова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л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ідвал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"Пд/Л", г</w:t>
      </w:r>
      <w:r w:rsidR="001743E2" w:rsidRPr="000B1867">
        <w:rPr>
          <w:sz w:val="28"/>
          <w:szCs w:val="28"/>
        </w:rPr>
        <w:t>анок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л1, л2</w:t>
      </w:r>
      <w:r w:rsidR="001743E2">
        <w:rPr>
          <w:sz w:val="28"/>
          <w:szCs w:val="28"/>
        </w:rPr>
        <w:t>", к</w:t>
      </w:r>
      <w:r w:rsidR="001743E2" w:rsidRPr="000B1867">
        <w:rPr>
          <w:sz w:val="28"/>
          <w:szCs w:val="28"/>
        </w:rPr>
        <w:t>озирьок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л3</w:t>
      </w:r>
      <w:r w:rsidR="001743E2">
        <w:rPr>
          <w:sz w:val="28"/>
          <w:szCs w:val="28"/>
        </w:rPr>
        <w:t>", р</w:t>
      </w:r>
      <w:r w:rsidR="001743E2" w:rsidRPr="000B1867">
        <w:rPr>
          <w:sz w:val="28"/>
          <w:szCs w:val="28"/>
        </w:rPr>
        <w:t>обоча столова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М</w:t>
      </w:r>
      <w:r w:rsidR="001743E2">
        <w:rPr>
          <w:sz w:val="28"/>
          <w:szCs w:val="28"/>
        </w:rPr>
        <w:t>", в</w:t>
      </w:r>
      <w:r w:rsidR="001743E2" w:rsidRPr="000B1867">
        <w:rPr>
          <w:sz w:val="28"/>
          <w:szCs w:val="28"/>
        </w:rPr>
        <w:t>еранда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м</w:t>
      </w:r>
      <w:r w:rsidR="001743E2">
        <w:rPr>
          <w:sz w:val="28"/>
          <w:szCs w:val="28"/>
        </w:rPr>
        <w:t>", б</w:t>
      </w:r>
      <w:r w:rsidR="001743E2" w:rsidRPr="000B1867">
        <w:rPr>
          <w:sz w:val="28"/>
          <w:szCs w:val="28"/>
        </w:rPr>
        <w:t>ухгалтерія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Н</w:t>
      </w:r>
      <w:r w:rsidR="001743E2">
        <w:rPr>
          <w:sz w:val="28"/>
          <w:szCs w:val="28"/>
        </w:rPr>
        <w:t>", г</w:t>
      </w:r>
      <w:r w:rsidR="001743E2" w:rsidRPr="000B1867">
        <w:rPr>
          <w:sz w:val="28"/>
          <w:szCs w:val="28"/>
        </w:rPr>
        <w:t>анок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н</w:t>
      </w:r>
      <w:r w:rsidR="001743E2">
        <w:rPr>
          <w:sz w:val="28"/>
          <w:szCs w:val="28"/>
        </w:rPr>
        <w:t>", р</w:t>
      </w:r>
      <w:r w:rsidR="001743E2" w:rsidRPr="000B1867">
        <w:rPr>
          <w:sz w:val="28"/>
          <w:szCs w:val="28"/>
        </w:rPr>
        <w:t>енгенкабінет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О</w:t>
      </w:r>
      <w:r w:rsidR="001743E2">
        <w:rPr>
          <w:sz w:val="28"/>
          <w:szCs w:val="28"/>
        </w:rPr>
        <w:t>", г</w:t>
      </w:r>
      <w:r w:rsidR="001743E2" w:rsidRPr="000B1867">
        <w:rPr>
          <w:sz w:val="28"/>
          <w:szCs w:val="28"/>
        </w:rPr>
        <w:t>анок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о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ожарна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П</w:t>
      </w:r>
      <w:r w:rsidR="001743E2">
        <w:rPr>
          <w:sz w:val="28"/>
          <w:szCs w:val="28"/>
        </w:rPr>
        <w:t>", к</w:t>
      </w:r>
      <w:r w:rsidR="001743E2" w:rsidRPr="000B1867">
        <w:rPr>
          <w:sz w:val="28"/>
          <w:szCs w:val="28"/>
        </w:rPr>
        <w:t>луб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Р</w:t>
      </w:r>
      <w:r w:rsidR="001743E2">
        <w:rPr>
          <w:sz w:val="28"/>
          <w:szCs w:val="28"/>
        </w:rPr>
        <w:t>", прибудова</w:t>
      </w:r>
      <w:r w:rsidR="001743E2" w:rsidRPr="000B1867">
        <w:rPr>
          <w:sz w:val="28"/>
          <w:szCs w:val="28"/>
        </w:rPr>
        <w:t xml:space="preserve">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р</w:t>
      </w:r>
      <w:r w:rsidR="001743E2">
        <w:rPr>
          <w:sz w:val="28"/>
          <w:szCs w:val="28"/>
        </w:rPr>
        <w:t>"; г</w:t>
      </w:r>
      <w:r w:rsidR="001743E2" w:rsidRPr="000B1867">
        <w:rPr>
          <w:sz w:val="28"/>
          <w:szCs w:val="28"/>
        </w:rPr>
        <w:t>анок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р1, р2</w:t>
      </w:r>
      <w:r w:rsidR="001743E2">
        <w:rPr>
          <w:sz w:val="28"/>
          <w:szCs w:val="28"/>
        </w:rPr>
        <w:t>", б</w:t>
      </w:r>
      <w:r w:rsidR="001743E2" w:rsidRPr="000B1867">
        <w:rPr>
          <w:sz w:val="28"/>
          <w:szCs w:val="28"/>
        </w:rPr>
        <w:t>алкон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р3</w:t>
      </w:r>
      <w:r w:rsidR="001743E2">
        <w:rPr>
          <w:sz w:val="28"/>
          <w:szCs w:val="28"/>
        </w:rPr>
        <w:t>", с</w:t>
      </w:r>
      <w:r w:rsidR="001743E2" w:rsidRPr="000B1867">
        <w:rPr>
          <w:sz w:val="28"/>
          <w:szCs w:val="28"/>
        </w:rPr>
        <w:t>клад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С</w:t>
      </w:r>
      <w:r w:rsidR="001743E2">
        <w:rPr>
          <w:sz w:val="28"/>
          <w:szCs w:val="28"/>
        </w:rPr>
        <w:t>", л</w:t>
      </w:r>
      <w:r w:rsidR="001743E2" w:rsidRPr="000B1867">
        <w:rPr>
          <w:sz w:val="28"/>
          <w:szCs w:val="28"/>
        </w:rPr>
        <w:t xml:space="preserve">ітній спальний </w:t>
      </w:r>
      <w:r w:rsidR="001743E2">
        <w:rPr>
          <w:sz w:val="28"/>
          <w:szCs w:val="28"/>
        </w:rPr>
        <w:t>павільйон</w:t>
      </w:r>
      <w:r w:rsidR="001743E2" w:rsidRPr="000B1867">
        <w:rPr>
          <w:sz w:val="28"/>
          <w:szCs w:val="28"/>
        </w:rPr>
        <w:t xml:space="preserve">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"у", г</w:t>
      </w:r>
      <w:r w:rsidR="001743E2" w:rsidRPr="000B1867">
        <w:rPr>
          <w:sz w:val="28"/>
          <w:szCs w:val="28"/>
        </w:rPr>
        <w:t>анок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у1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рибудова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у</w:t>
      </w:r>
      <w:r w:rsidR="001743E2">
        <w:rPr>
          <w:sz w:val="28"/>
          <w:szCs w:val="28"/>
        </w:rPr>
        <w:t>", р</w:t>
      </w:r>
      <w:r w:rsidR="001743E2" w:rsidRPr="000B1867">
        <w:rPr>
          <w:sz w:val="28"/>
          <w:szCs w:val="28"/>
        </w:rPr>
        <w:t>адіовузол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"Ф"; г</w:t>
      </w:r>
      <w:r w:rsidR="001743E2" w:rsidRPr="000B1867">
        <w:rPr>
          <w:sz w:val="28"/>
          <w:szCs w:val="28"/>
        </w:rPr>
        <w:t>анок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ф</w:t>
      </w:r>
      <w:r w:rsidR="001743E2">
        <w:rPr>
          <w:sz w:val="28"/>
          <w:szCs w:val="28"/>
        </w:rPr>
        <w:t>", н</w:t>
      </w:r>
      <w:r w:rsidR="001743E2" w:rsidRPr="000B1867">
        <w:rPr>
          <w:sz w:val="28"/>
          <w:szCs w:val="28"/>
        </w:rPr>
        <w:t>асосна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lastRenderedPageBreak/>
        <w:t>"</w:t>
      </w:r>
      <w:r w:rsidR="001743E2" w:rsidRPr="000B1867">
        <w:rPr>
          <w:sz w:val="28"/>
          <w:szCs w:val="28"/>
        </w:rPr>
        <w:t>Х</w:t>
      </w:r>
      <w:r w:rsidR="001743E2">
        <w:rPr>
          <w:sz w:val="28"/>
          <w:szCs w:val="28"/>
        </w:rPr>
        <w:t>"; п</w:t>
      </w:r>
      <w:r w:rsidR="001743E2" w:rsidRPr="000B1867">
        <w:rPr>
          <w:sz w:val="28"/>
          <w:szCs w:val="28"/>
        </w:rPr>
        <w:t>ідвал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"Пд</w:t>
      </w:r>
      <w:r w:rsidR="001743E2" w:rsidRPr="000B1867">
        <w:rPr>
          <w:sz w:val="28"/>
          <w:szCs w:val="28"/>
        </w:rPr>
        <w:t>/Х</w:t>
      </w:r>
      <w:r w:rsidR="001743E2">
        <w:rPr>
          <w:sz w:val="28"/>
          <w:szCs w:val="28"/>
        </w:rPr>
        <w:t>", т</w:t>
      </w:r>
      <w:r w:rsidR="001743E2" w:rsidRPr="000B1867">
        <w:rPr>
          <w:sz w:val="28"/>
          <w:szCs w:val="28"/>
        </w:rPr>
        <w:t>еплиця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Ш</w:t>
      </w:r>
      <w:r w:rsidR="001743E2">
        <w:rPr>
          <w:sz w:val="28"/>
          <w:szCs w:val="28"/>
        </w:rPr>
        <w:t>", п</w:t>
      </w:r>
      <w:r w:rsidR="001743E2" w:rsidRPr="000B1867">
        <w:rPr>
          <w:sz w:val="28"/>
          <w:szCs w:val="28"/>
        </w:rPr>
        <w:t>ідвал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"Пд</w:t>
      </w:r>
      <w:r w:rsidR="001743E2" w:rsidRPr="000B1867">
        <w:rPr>
          <w:sz w:val="28"/>
          <w:szCs w:val="28"/>
        </w:rPr>
        <w:t>/Ш</w:t>
      </w:r>
      <w:r w:rsidR="001743E2">
        <w:rPr>
          <w:sz w:val="28"/>
          <w:szCs w:val="28"/>
        </w:rPr>
        <w:t>", в</w:t>
      </w:r>
      <w:r w:rsidR="001743E2" w:rsidRPr="000B1867">
        <w:rPr>
          <w:sz w:val="28"/>
          <w:szCs w:val="28"/>
        </w:rPr>
        <w:t>биральня літ</w:t>
      </w:r>
      <w:r w:rsidR="001743E2">
        <w:rPr>
          <w:sz w:val="28"/>
          <w:szCs w:val="28"/>
        </w:rPr>
        <w:t>.</w:t>
      </w:r>
      <w:r w:rsidR="001743E2" w:rsidRPr="000B1867">
        <w:rPr>
          <w:sz w:val="28"/>
          <w:szCs w:val="28"/>
        </w:rPr>
        <w:t xml:space="preserve"> </w:t>
      </w:r>
      <w:r w:rsidR="001743E2">
        <w:rPr>
          <w:sz w:val="28"/>
          <w:szCs w:val="28"/>
        </w:rPr>
        <w:t>"</w:t>
      </w:r>
      <w:r w:rsidR="001743E2" w:rsidRPr="000B1867">
        <w:rPr>
          <w:sz w:val="28"/>
          <w:szCs w:val="28"/>
        </w:rPr>
        <w:t>Т</w:t>
      </w:r>
      <w:r w:rsidR="001743E2">
        <w:rPr>
          <w:sz w:val="28"/>
          <w:szCs w:val="28"/>
        </w:rPr>
        <w:t>", ворота №1, хвіртка №2, о</w:t>
      </w:r>
      <w:r w:rsidR="001743E2" w:rsidRPr="000B1867">
        <w:rPr>
          <w:sz w:val="28"/>
          <w:szCs w:val="28"/>
        </w:rPr>
        <w:t>горожа №3,</w:t>
      </w:r>
      <w:r w:rsidR="001743E2">
        <w:rPr>
          <w:sz w:val="28"/>
          <w:szCs w:val="28"/>
        </w:rPr>
        <w:t xml:space="preserve"> №</w:t>
      </w:r>
      <w:r w:rsidR="001743E2" w:rsidRPr="000B1867">
        <w:rPr>
          <w:sz w:val="28"/>
          <w:szCs w:val="28"/>
        </w:rPr>
        <w:t>4,</w:t>
      </w:r>
      <w:r w:rsidR="001743E2">
        <w:rPr>
          <w:sz w:val="28"/>
          <w:szCs w:val="28"/>
        </w:rPr>
        <w:t xml:space="preserve"> №</w:t>
      </w:r>
      <w:r w:rsidR="001743E2" w:rsidRPr="000B1867">
        <w:rPr>
          <w:sz w:val="28"/>
          <w:szCs w:val="28"/>
        </w:rPr>
        <w:t>5,</w:t>
      </w:r>
      <w:r w:rsidR="001743E2">
        <w:rPr>
          <w:sz w:val="28"/>
          <w:szCs w:val="28"/>
        </w:rPr>
        <w:t xml:space="preserve"> №6; в</w:t>
      </w:r>
      <w:r w:rsidR="001743E2" w:rsidRPr="000B1867">
        <w:rPr>
          <w:sz w:val="28"/>
          <w:szCs w:val="28"/>
        </w:rPr>
        <w:t>одонапір</w:t>
      </w:r>
      <w:r w:rsidR="001743E2">
        <w:rPr>
          <w:sz w:val="28"/>
          <w:szCs w:val="28"/>
        </w:rPr>
        <w:t>на</w:t>
      </w:r>
      <w:r w:rsidR="001743E2" w:rsidRPr="000B1867">
        <w:rPr>
          <w:sz w:val="28"/>
          <w:szCs w:val="28"/>
        </w:rPr>
        <w:t xml:space="preserve"> башта №7,</w:t>
      </w:r>
      <w:r w:rsidR="001743E2">
        <w:rPr>
          <w:sz w:val="28"/>
          <w:szCs w:val="28"/>
        </w:rPr>
        <w:t xml:space="preserve"> №8, огорожа №9, колодязь інженерних</w:t>
      </w:r>
      <w:r w:rsidR="001743E2" w:rsidRPr="000B1867">
        <w:rPr>
          <w:sz w:val="28"/>
          <w:szCs w:val="28"/>
        </w:rPr>
        <w:t xml:space="preserve"> мер</w:t>
      </w:r>
      <w:r w:rsidR="001743E2">
        <w:rPr>
          <w:sz w:val="28"/>
          <w:szCs w:val="28"/>
        </w:rPr>
        <w:t>еж №</w:t>
      </w:r>
      <w:r w:rsidR="001743E2" w:rsidRPr="000B1867">
        <w:rPr>
          <w:sz w:val="28"/>
          <w:szCs w:val="28"/>
        </w:rPr>
        <w:t>10</w:t>
      </w:r>
      <w:r w:rsidR="001743E2">
        <w:rPr>
          <w:sz w:val="28"/>
          <w:szCs w:val="28"/>
        </w:rPr>
        <w:t>, ворота №11, огорожа №12, фонтан №13, сходи №14, огорожа №15, №16, №17, ворота №18, криниця №19, колонка №20, естакада №21, міст №22, вигрібна яма №23, опорна стінка №24, №25, огорожа №26, вимощення І, ІІ, ІІІ, лікувальний корпус літ. "Щ"</w:t>
      </w:r>
      <w:r w:rsidR="00A37BC2">
        <w:rPr>
          <w:sz w:val="28"/>
          <w:szCs w:val="28"/>
        </w:rPr>
        <w:t xml:space="preserve"> за адресою: Чернівецька область, Сторожинецький район, смт. Красноїльськ, вул. Штефана чел Маре, будинок 173</w:t>
      </w:r>
      <w:r w:rsidR="001743E2">
        <w:rPr>
          <w:sz w:val="28"/>
          <w:szCs w:val="28"/>
        </w:rPr>
        <w:t xml:space="preserve"> </w:t>
      </w:r>
      <w:r w:rsidR="001743E2" w:rsidRPr="000B1867">
        <w:rPr>
          <w:sz w:val="28"/>
          <w:szCs w:val="28"/>
        </w:rPr>
        <w:t>(згідно свідоцтва про право власності на нерухоме майно від 23.02.2009 №242127)</w:t>
      </w:r>
      <w:r w:rsidR="001743E2">
        <w:rPr>
          <w:sz w:val="28"/>
          <w:szCs w:val="28"/>
        </w:rPr>
        <w:t>.</w:t>
      </w:r>
    </w:p>
    <w:p w:rsidR="00F85E48" w:rsidRPr="00A01429" w:rsidRDefault="00A01429" w:rsidP="00A01429">
      <w:pPr>
        <w:pStyle w:val="a4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</w:rPr>
      </w:pPr>
      <w:r w:rsidRPr="00E5340D">
        <w:rPr>
          <w:sz w:val="28"/>
        </w:rPr>
        <w:t xml:space="preserve">Комісії подати на затвердження голові Чернівецької обласної ради </w:t>
      </w:r>
      <w:r>
        <w:rPr>
          <w:sz w:val="28"/>
        </w:rPr>
        <w:t>Івану МУНТЯНУ</w:t>
      </w:r>
      <w:r w:rsidRPr="00E5340D">
        <w:rPr>
          <w:sz w:val="28"/>
        </w:rPr>
        <w:t xml:space="preserve"> акт</w:t>
      </w:r>
      <w:r>
        <w:rPr>
          <w:sz w:val="28"/>
        </w:rPr>
        <w:t>и</w:t>
      </w:r>
      <w:r w:rsidRPr="00E5340D">
        <w:rPr>
          <w:sz w:val="28"/>
        </w:rPr>
        <w:t xml:space="preserve"> приймання-передачі </w:t>
      </w:r>
      <w:r w:rsidRPr="00E5340D">
        <w:rPr>
          <w:bCs/>
          <w:sz w:val="28"/>
          <w:szCs w:val="28"/>
        </w:rPr>
        <w:t xml:space="preserve">нерухомого майна </w:t>
      </w:r>
      <w:r w:rsidRPr="00E5340D">
        <w:rPr>
          <w:sz w:val="28"/>
          <w:szCs w:val="28"/>
        </w:rPr>
        <w:t>з балансу</w:t>
      </w:r>
      <w:r>
        <w:rPr>
          <w:sz w:val="28"/>
          <w:szCs w:val="28"/>
        </w:rPr>
        <w:t xml:space="preserve"> </w:t>
      </w:r>
      <w:r w:rsidR="001743E2" w:rsidRPr="001743E2">
        <w:rPr>
          <w:sz w:val="28"/>
          <w:szCs w:val="28"/>
        </w:rPr>
        <w:t>обласного протитуберкульозного санаторію "Красноїльськ" СТМО "Фтизіатрія" на</w:t>
      </w:r>
      <w:r w:rsidR="001743E2">
        <w:rPr>
          <w:sz w:val="28"/>
          <w:szCs w:val="28"/>
        </w:rPr>
        <w:t xml:space="preserve"> баланс обласного комунального підприємства "Центр комунального майна"</w:t>
      </w:r>
      <w:r>
        <w:rPr>
          <w:sz w:val="28"/>
          <w:szCs w:val="28"/>
        </w:rPr>
        <w:t>.</w:t>
      </w:r>
    </w:p>
    <w:p w:rsidR="00446C8D" w:rsidRPr="00E5340D" w:rsidRDefault="005B225B" w:rsidP="00E5340D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E5340D">
        <w:rPr>
          <w:spacing w:val="-4"/>
          <w:sz w:val="28"/>
          <w:szCs w:val="28"/>
        </w:rPr>
        <w:t xml:space="preserve">Контроль за виконанням цього розпорядження </w:t>
      </w:r>
      <w:r w:rsidR="00E9518D">
        <w:rPr>
          <w:spacing w:val="-4"/>
          <w:sz w:val="28"/>
          <w:szCs w:val="28"/>
        </w:rPr>
        <w:t>залишаю за собою.</w:t>
      </w:r>
    </w:p>
    <w:p w:rsidR="00B8398E" w:rsidRPr="00367872" w:rsidRDefault="00B8398E" w:rsidP="007F25C8">
      <w:pPr>
        <w:jc w:val="both"/>
        <w:rPr>
          <w:b/>
          <w:sz w:val="28"/>
          <w:szCs w:val="28"/>
        </w:rPr>
      </w:pPr>
    </w:p>
    <w:p w:rsidR="005D1733" w:rsidRPr="00367872" w:rsidRDefault="005D1733" w:rsidP="007F25C8">
      <w:pPr>
        <w:jc w:val="both"/>
        <w:rPr>
          <w:b/>
          <w:sz w:val="28"/>
          <w:szCs w:val="28"/>
        </w:rPr>
      </w:pPr>
    </w:p>
    <w:p w:rsidR="004C14C4" w:rsidRDefault="00E9518D" w:rsidP="00891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заступник </w:t>
      </w:r>
    </w:p>
    <w:p w:rsidR="006E6415" w:rsidRDefault="00E9518D" w:rsidP="006E64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67017" w:rsidRPr="00367872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и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                       </w:t>
      </w:r>
      <w:r w:rsidR="00DB5A59">
        <w:rPr>
          <w:b/>
          <w:sz w:val="28"/>
          <w:szCs w:val="28"/>
        </w:rPr>
        <w:t xml:space="preserve">    </w:t>
      </w:r>
      <w:r w:rsidR="004C14C4">
        <w:rPr>
          <w:b/>
          <w:sz w:val="28"/>
          <w:szCs w:val="28"/>
        </w:rPr>
        <w:t xml:space="preserve">                          </w:t>
      </w:r>
      <w:r w:rsidR="00DB5A59">
        <w:rPr>
          <w:b/>
          <w:sz w:val="28"/>
          <w:szCs w:val="28"/>
        </w:rPr>
        <w:t xml:space="preserve">  </w:t>
      </w:r>
      <w:r w:rsidR="00E05312">
        <w:rPr>
          <w:b/>
          <w:sz w:val="28"/>
          <w:szCs w:val="28"/>
        </w:rPr>
        <w:t xml:space="preserve">   </w:t>
      </w:r>
      <w:r w:rsidR="004C14C4">
        <w:rPr>
          <w:b/>
          <w:sz w:val="28"/>
          <w:szCs w:val="28"/>
        </w:rPr>
        <w:t xml:space="preserve">Інга </w:t>
      </w:r>
      <w:r>
        <w:rPr>
          <w:b/>
          <w:sz w:val="28"/>
          <w:szCs w:val="28"/>
        </w:rPr>
        <w:t>М</w:t>
      </w:r>
      <w:r w:rsidR="004C14C4">
        <w:rPr>
          <w:b/>
          <w:sz w:val="28"/>
          <w:szCs w:val="28"/>
        </w:rPr>
        <w:t>АКОВЕЦЬКА</w:t>
      </w:r>
    </w:p>
    <w:p w:rsidR="006E6415" w:rsidRDefault="006E641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2BE4" w:rsidRPr="00367872" w:rsidRDefault="00412BE4" w:rsidP="005D1733">
      <w:pPr>
        <w:tabs>
          <w:tab w:val="left" w:pos="7965"/>
        </w:tabs>
      </w:pPr>
    </w:p>
    <w:p w:rsidR="005D1733" w:rsidRPr="00367872" w:rsidRDefault="005D1733" w:rsidP="005D1733">
      <w:pPr>
        <w:shd w:val="clear" w:color="auto" w:fill="FFFFFF"/>
        <w:jc w:val="right"/>
        <w:rPr>
          <w:color w:val="110F12"/>
          <w:sz w:val="28"/>
          <w:szCs w:val="28"/>
        </w:rPr>
      </w:pPr>
      <w:r w:rsidRPr="00367872">
        <w:rPr>
          <w:color w:val="110F12"/>
          <w:sz w:val="28"/>
          <w:szCs w:val="28"/>
        </w:rPr>
        <w:t xml:space="preserve">Додаток № 1 </w:t>
      </w:r>
    </w:p>
    <w:p w:rsidR="005D1733" w:rsidRPr="00367872" w:rsidRDefault="005D1733" w:rsidP="005D1733">
      <w:pPr>
        <w:shd w:val="clear" w:color="auto" w:fill="FFFFFF"/>
        <w:jc w:val="right"/>
        <w:rPr>
          <w:color w:val="110F12"/>
          <w:sz w:val="28"/>
          <w:szCs w:val="28"/>
        </w:rPr>
      </w:pPr>
      <w:r w:rsidRPr="00367872">
        <w:rPr>
          <w:color w:val="110F12"/>
          <w:sz w:val="28"/>
          <w:szCs w:val="28"/>
        </w:rPr>
        <w:t>до розпорядження голови обласної ради</w:t>
      </w:r>
    </w:p>
    <w:p w:rsidR="005D1733" w:rsidRPr="00367872" w:rsidRDefault="006E6415" w:rsidP="005D1733">
      <w:pPr>
        <w:shd w:val="clear" w:color="auto" w:fill="FFFFFF"/>
        <w:jc w:val="right"/>
        <w:rPr>
          <w:color w:val="110F12"/>
          <w:sz w:val="28"/>
          <w:szCs w:val="28"/>
        </w:rPr>
      </w:pPr>
      <w:r w:rsidRPr="00367872">
        <w:rPr>
          <w:color w:val="110F12"/>
          <w:sz w:val="28"/>
          <w:szCs w:val="28"/>
        </w:rPr>
        <w:t xml:space="preserve">від </w:t>
      </w:r>
      <w:r>
        <w:rPr>
          <w:color w:val="110F12"/>
          <w:sz w:val="28"/>
          <w:szCs w:val="28"/>
          <w:lang w:val="ru-RU"/>
        </w:rPr>
        <w:t>"8"</w:t>
      </w:r>
      <w:r>
        <w:rPr>
          <w:color w:val="110F12"/>
          <w:sz w:val="28"/>
          <w:szCs w:val="28"/>
        </w:rPr>
        <w:t xml:space="preserve"> квітня 2020</w:t>
      </w:r>
      <w:r w:rsidRPr="00367872">
        <w:rPr>
          <w:color w:val="110F12"/>
          <w:sz w:val="28"/>
          <w:szCs w:val="28"/>
        </w:rPr>
        <w:t xml:space="preserve"> року № </w:t>
      </w:r>
      <w:r>
        <w:rPr>
          <w:color w:val="110F12"/>
          <w:sz w:val="28"/>
          <w:szCs w:val="28"/>
          <w:lang w:val="ru-RU"/>
        </w:rPr>
        <w:t>217</w:t>
      </w:r>
    </w:p>
    <w:p w:rsidR="005D1733" w:rsidRPr="00367872" w:rsidRDefault="005D1733" w:rsidP="005D1733">
      <w:pPr>
        <w:jc w:val="right"/>
        <w:rPr>
          <w:b/>
          <w:sz w:val="28"/>
          <w:szCs w:val="28"/>
        </w:rPr>
      </w:pPr>
    </w:p>
    <w:p w:rsidR="00A52EA7" w:rsidRPr="00367872" w:rsidRDefault="00A52EA7" w:rsidP="005D1733">
      <w:pPr>
        <w:jc w:val="right"/>
        <w:rPr>
          <w:b/>
          <w:sz w:val="28"/>
          <w:szCs w:val="28"/>
        </w:rPr>
      </w:pPr>
    </w:p>
    <w:p w:rsidR="00A52EA7" w:rsidRPr="00367872" w:rsidRDefault="00A52EA7" w:rsidP="005D1733">
      <w:pPr>
        <w:jc w:val="right"/>
        <w:rPr>
          <w:b/>
          <w:sz w:val="28"/>
          <w:szCs w:val="28"/>
        </w:rPr>
      </w:pPr>
    </w:p>
    <w:p w:rsidR="005D1733" w:rsidRPr="00367872" w:rsidRDefault="005D1733" w:rsidP="0028640F">
      <w:pPr>
        <w:jc w:val="center"/>
        <w:rPr>
          <w:b/>
          <w:sz w:val="28"/>
          <w:szCs w:val="28"/>
        </w:rPr>
      </w:pPr>
      <w:r w:rsidRPr="00367872">
        <w:rPr>
          <w:b/>
          <w:sz w:val="28"/>
          <w:szCs w:val="28"/>
        </w:rPr>
        <w:t>Склад комісії</w:t>
      </w:r>
    </w:p>
    <w:p w:rsidR="005D1733" w:rsidRPr="001743E2" w:rsidRDefault="00F85BC9" w:rsidP="007E2313">
      <w:pPr>
        <w:jc w:val="center"/>
        <w:rPr>
          <w:b/>
          <w:sz w:val="28"/>
          <w:szCs w:val="28"/>
        </w:rPr>
      </w:pPr>
      <w:r w:rsidRPr="001743E2">
        <w:rPr>
          <w:b/>
          <w:sz w:val="28"/>
          <w:szCs w:val="28"/>
        </w:rPr>
        <w:t xml:space="preserve">з </w:t>
      </w:r>
      <w:r w:rsidR="007E2313" w:rsidRPr="001743E2">
        <w:rPr>
          <w:b/>
          <w:sz w:val="28"/>
          <w:szCs w:val="28"/>
        </w:rPr>
        <w:t xml:space="preserve">приймання-передачі </w:t>
      </w:r>
      <w:r w:rsidR="00A01429" w:rsidRPr="001743E2">
        <w:rPr>
          <w:b/>
          <w:sz w:val="28"/>
          <w:szCs w:val="28"/>
        </w:rPr>
        <w:t xml:space="preserve">нерухомого майна з балансу </w:t>
      </w:r>
      <w:r w:rsidR="001743E2" w:rsidRPr="001743E2">
        <w:rPr>
          <w:b/>
          <w:sz w:val="28"/>
          <w:szCs w:val="28"/>
        </w:rPr>
        <w:t xml:space="preserve">обласного протитуберкульозного санаторію "Красноїльськ" СТМО "Фтизіатрія" на баланс </w:t>
      </w:r>
      <w:r w:rsidR="001743E2">
        <w:rPr>
          <w:b/>
          <w:sz w:val="28"/>
          <w:szCs w:val="28"/>
        </w:rPr>
        <w:t>ОКП</w:t>
      </w:r>
      <w:r w:rsidR="001743E2" w:rsidRPr="001743E2">
        <w:rPr>
          <w:b/>
          <w:sz w:val="28"/>
          <w:szCs w:val="28"/>
        </w:rPr>
        <w:t xml:space="preserve"> "Центр комунального майна"</w:t>
      </w:r>
    </w:p>
    <w:p w:rsidR="005D1733" w:rsidRDefault="005D1733" w:rsidP="005D1733">
      <w:pPr>
        <w:jc w:val="both"/>
        <w:rPr>
          <w:b/>
          <w:sz w:val="28"/>
        </w:rPr>
      </w:pPr>
    </w:p>
    <w:p w:rsidR="007E2313" w:rsidRPr="00367872" w:rsidRDefault="007E2313" w:rsidP="005D1733">
      <w:pPr>
        <w:jc w:val="both"/>
        <w:rPr>
          <w:b/>
          <w:sz w:val="28"/>
        </w:rPr>
      </w:pPr>
    </w:p>
    <w:p w:rsidR="005D1733" w:rsidRPr="00367872" w:rsidRDefault="005D1733" w:rsidP="008A1CE4">
      <w:pPr>
        <w:jc w:val="both"/>
        <w:rPr>
          <w:b/>
          <w:sz w:val="28"/>
        </w:rPr>
      </w:pPr>
      <w:r w:rsidRPr="00367872">
        <w:rPr>
          <w:b/>
          <w:sz w:val="28"/>
        </w:rPr>
        <w:t>Голова комісії:</w:t>
      </w:r>
    </w:p>
    <w:p w:rsidR="00585DA1" w:rsidRPr="0048396E" w:rsidRDefault="00BA61FC" w:rsidP="0048396E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0A0259">
        <w:rPr>
          <w:sz w:val="28"/>
        </w:rPr>
        <w:t>Луканюк Олександр Васильович – начальник відділу обліку, використання та приватизації майна управління з питань забезпечення повноважень щодо управління об’єктами спільної власності виконавчого апарату Чернівецької обласної ради.</w:t>
      </w:r>
    </w:p>
    <w:p w:rsidR="00585DA1" w:rsidRPr="00585DA1" w:rsidRDefault="00585DA1" w:rsidP="00585DA1">
      <w:pPr>
        <w:pStyle w:val="a4"/>
        <w:spacing w:line="276" w:lineRule="auto"/>
        <w:ind w:left="0"/>
        <w:jc w:val="both"/>
        <w:rPr>
          <w:sz w:val="28"/>
          <w:szCs w:val="28"/>
        </w:rPr>
      </w:pPr>
    </w:p>
    <w:p w:rsidR="00F65D3E" w:rsidRDefault="005D1733" w:rsidP="0048396E">
      <w:pPr>
        <w:jc w:val="both"/>
        <w:rPr>
          <w:b/>
          <w:sz w:val="28"/>
        </w:rPr>
      </w:pPr>
      <w:r w:rsidRPr="00367872">
        <w:rPr>
          <w:b/>
          <w:sz w:val="28"/>
        </w:rPr>
        <w:t>Члени комісії:</w:t>
      </w:r>
    </w:p>
    <w:p w:rsidR="001743E2" w:rsidRDefault="001743E2" w:rsidP="0048396E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Гнатюк Володимир </w:t>
      </w:r>
      <w:r w:rsidR="00196A80">
        <w:rPr>
          <w:sz w:val="28"/>
          <w:szCs w:val="28"/>
        </w:rPr>
        <w:t xml:space="preserve">Ілліч – головний лікар </w:t>
      </w:r>
      <w:r w:rsidR="00196A80" w:rsidRPr="001743E2">
        <w:rPr>
          <w:sz w:val="28"/>
          <w:szCs w:val="28"/>
        </w:rPr>
        <w:t>обласного протитуберкульозного санаторію "Красноїльськ" СТМО "Фтизіатрія"</w:t>
      </w:r>
      <w:r w:rsidR="00196A80">
        <w:rPr>
          <w:sz w:val="28"/>
          <w:szCs w:val="28"/>
        </w:rPr>
        <w:t>;</w:t>
      </w:r>
    </w:p>
    <w:p w:rsidR="00A01429" w:rsidRPr="00BA61FC" w:rsidRDefault="00BA61FC" w:rsidP="00BA61FC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Кушнір Лілія Іванівна – головний бухгалтер </w:t>
      </w:r>
      <w:r w:rsidRPr="001743E2">
        <w:rPr>
          <w:sz w:val="28"/>
          <w:szCs w:val="28"/>
        </w:rPr>
        <w:t>обласного протитуберкульозного санаторію "Красноїльськ" СТМО "Фтизіатрія"</w:t>
      </w:r>
      <w:r>
        <w:rPr>
          <w:sz w:val="28"/>
          <w:szCs w:val="28"/>
        </w:rPr>
        <w:t>;</w:t>
      </w:r>
    </w:p>
    <w:p w:rsidR="00F65D3E" w:rsidRDefault="0048396E" w:rsidP="0048396E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8"/>
          <w:szCs w:val="28"/>
        </w:rPr>
      </w:pPr>
      <w:r w:rsidRPr="0048396E">
        <w:rPr>
          <w:sz w:val="28"/>
          <w:szCs w:val="28"/>
        </w:rPr>
        <w:t xml:space="preserve">Ванзуряк Олександр Костянтинович – директор </w:t>
      </w:r>
      <w:r w:rsidR="00117868">
        <w:rPr>
          <w:sz w:val="28"/>
          <w:szCs w:val="28"/>
        </w:rPr>
        <w:t>обласного комунального підприємства</w:t>
      </w:r>
      <w:r w:rsidRPr="0048396E">
        <w:rPr>
          <w:sz w:val="28"/>
          <w:szCs w:val="28"/>
        </w:rPr>
        <w:t xml:space="preserve"> "Центр комунального майна"</w:t>
      </w:r>
      <w:r w:rsidR="00117868">
        <w:rPr>
          <w:sz w:val="28"/>
          <w:szCs w:val="28"/>
        </w:rPr>
        <w:t>;</w:t>
      </w:r>
    </w:p>
    <w:p w:rsidR="0048396E" w:rsidRPr="0048396E" w:rsidRDefault="00117868" w:rsidP="0048396E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sz w:val="28"/>
        </w:rPr>
      </w:pPr>
      <w:r>
        <w:rPr>
          <w:sz w:val="28"/>
        </w:rPr>
        <w:t>Коваленко Олена Дмитрівна</w:t>
      </w:r>
      <w:r w:rsidR="0048396E">
        <w:rPr>
          <w:sz w:val="28"/>
        </w:rPr>
        <w:t xml:space="preserve"> – головний бухгалтер </w:t>
      </w:r>
      <w:r w:rsidR="0048396E" w:rsidRPr="009B50E9">
        <w:rPr>
          <w:color w:val="000000" w:themeColor="text1"/>
          <w:sz w:val="28"/>
          <w:szCs w:val="28"/>
        </w:rPr>
        <w:t>обласного комунального підприємства "</w:t>
      </w:r>
      <w:r w:rsidR="0048396E">
        <w:rPr>
          <w:color w:val="000000" w:themeColor="text1"/>
          <w:sz w:val="28"/>
          <w:szCs w:val="28"/>
        </w:rPr>
        <w:t>Центр комунального майна</w:t>
      </w:r>
      <w:r w:rsidR="0048396E" w:rsidRPr="009B50E9">
        <w:rPr>
          <w:color w:val="000000" w:themeColor="text1"/>
          <w:sz w:val="28"/>
          <w:szCs w:val="28"/>
        </w:rPr>
        <w:t>"</w:t>
      </w:r>
      <w:r w:rsidR="00393832">
        <w:rPr>
          <w:sz w:val="28"/>
          <w:szCs w:val="28"/>
        </w:rPr>
        <w:t>.</w:t>
      </w:r>
    </w:p>
    <w:p w:rsidR="00504759" w:rsidRPr="00F31192" w:rsidRDefault="00504759" w:rsidP="009D4796">
      <w:pPr>
        <w:jc w:val="both"/>
        <w:rPr>
          <w:sz w:val="28"/>
        </w:rPr>
      </w:pPr>
    </w:p>
    <w:p w:rsidR="005D1733" w:rsidRPr="00F31192" w:rsidRDefault="005D1733" w:rsidP="005D1733">
      <w:pPr>
        <w:jc w:val="both"/>
        <w:rPr>
          <w:sz w:val="28"/>
        </w:rPr>
      </w:pPr>
    </w:p>
    <w:p w:rsidR="005D1733" w:rsidRPr="00367872" w:rsidRDefault="005D1733" w:rsidP="00813993">
      <w:pPr>
        <w:jc w:val="both"/>
        <w:rPr>
          <w:b/>
          <w:sz w:val="28"/>
          <w:szCs w:val="28"/>
        </w:rPr>
      </w:pPr>
      <w:r w:rsidRPr="00367872">
        <w:rPr>
          <w:b/>
          <w:sz w:val="28"/>
          <w:szCs w:val="28"/>
        </w:rPr>
        <w:t xml:space="preserve">Керуючий справами обласної ради                      </w:t>
      </w:r>
      <w:r w:rsidR="0048396E">
        <w:rPr>
          <w:b/>
          <w:sz w:val="28"/>
          <w:szCs w:val="28"/>
        </w:rPr>
        <w:t xml:space="preserve">   </w:t>
      </w:r>
      <w:r w:rsidR="00A01429">
        <w:rPr>
          <w:b/>
          <w:sz w:val="28"/>
          <w:szCs w:val="28"/>
        </w:rPr>
        <w:t xml:space="preserve">  </w:t>
      </w:r>
      <w:r w:rsidRPr="00367872">
        <w:rPr>
          <w:b/>
          <w:sz w:val="28"/>
          <w:szCs w:val="28"/>
        </w:rPr>
        <w:t xml:space="preserve">           </w:t>
      </w:r>
      <w:r w:rsidR="00A01429">
        <w:rPr>
          <w:b/>
          <w:sz w:val="28"/>
          <w:szCs w:val="28"/>
        </w:rPr>
        <w:t xml:space="preserve">   Микола </w:t>
      </w:r>
      <w:r w:rsidRPr="00367872">
        <w:rPr>
          <w:b/>
          <w:sz w:val="28"/>
          <w:szCs w:val="28"/>
        </w:rPr>
        <w:t>Б</w:t>
      </w:r>
      <w:r w:rsidR="00A01429">
        <w:rPr>
          <w:b/>
          <w:sz w:val="28"/>
          <w:szCs w:val="28"/>
        </w:rPr>
        <w:t>ОРЕЦЬ</w:t>
      </w:r>
    </w:p>
    <w:sectPr w:rsidR="005D1733" w:rsidRPr="00367872" w:rsidSect="004C14C4">
      <w:pgSz w:w="11906" w:h="16838"/>
      <w:pgMar w:top="1134" w:right="566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24" w:rsidRDefault="00515424" w:rsidP="00534ED5">
      <w:r>
        <w:separator/>
      </w:r>
    </w:p>
  </w:endnote>
  <w:endnote w:type="continuationSeparator" w:id="0">
    <w:p w:rsidR="00515424" w:rsidRDefault="00515424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24" w:rsidRDefault="00515424" w:rsidP="00534ED5">
      <w:r>
        <w:separator/>
      </w:r>
    </w:p>
  </w:footnote>
  <w:footnote w:type="continuationSeparator" w:id="0">
    <w:p w:rsidR="00515424" w:rsidRDefault="00515424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E"/>
    <w:multiLevelType w:val="hybridMultilevel"/>
    <w:tmpl w:val="CD6ADA1E"/>
    <w:lvl w:ilvl="0" w:tplc="CBFE81F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BAB43FF0"/>
    <w:lvl w:ilvl="0" w:tplc="413E46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7CCD"/>
    <w:rsid w:val="000522AA"/>
    <w:rsid w:val="000528D9"/>
    <w:rsid w:val="00056F28"/>
    <w:rsid w:val="00080842"/>
    <w:rsid w:val="00084756"/>
    <w:rsid w:val="00085447"/>
    <w:rsid w:val="00090DC5"/>
    <w:rsid w:val="000A2736"/>
    <w:rsid w:val="000A4A71"/>
    <w:rsid w:val="000A50F0"/>
    <w:rsid w:val="000A5283"/>
    <w:rsid w:val="000B5E8E"/>
    <w:rsid w:val="000E3E6E"/>
    <w:rsid w:val="000E78BA"/>
    <w:rsid w:val="000F0BB6"/>
    <w:rsid w:val="00112DD7"/>
    <w:rsid w:val="00116974"/>
    <w:rsid w:val="00117868"/>
    <w:rsid w:val="00122C40"/>
    <w:rsid w:val="00134247"/>
    <w:rsid w:val="001743E2"/>
    <w:rsid w:val="00186F28"/>
    <w:rsid w:val="00196A80"/>
    <w:rsid w:val="001C4C4C"/>
    <w:rsid w:val="001C76FE"/>
    <w:rsid w:val="001E7CB6"/>
    <w:rsid w:val="0020164E"/>
    <w:rsid w:val="002109DD"/>
    <w:rsid w:val="00236206"/>
    <w:rsid w:val="0025052F"/>
    <w:rsid w:val="002703AF"/>
    <w:rsid w:val="00281434"/>
    <w:rsid w:val="0028640F"/>
    <w:rsid w:val="00290881"/>
    <w:rsid w:val="00291D10"/>
    <w:rsid w:val="002929BD"/>
    <w:rsid w:val="002A510E"/>
    <w:rsid w:val="002C1918"/>
    <w:rsid w:val="002C63BE"/>
    <w:rsid w:val="002E7803"/>
    <w:rsid w:val="00301A7C"/>
    <w:rsid w:val="0030352C"/>
    <w:rsid w:val="00330874"/>
    <w:rsid w:val="003414D3"/>
    <w:rsid w:val="00347883"/>
    <w:rsid w:val="00367872"/>
    <w:rsid w:val="00372AE9"/>
    <w:rsid w:val="00380FC9"/>
    <w:rsid w:val="00383CE0"/>
    <w:rsid w:val="00393832"/>
    <w:rsid w:val="003E761D"/>
    <w:rsid w:val="00412BE4"/>
    <w:rsid w:val="00432C17"/>
    <w:rsid w:val="004422FB"/>
    <w:rsid w:val="00446C8D"/>
    <w:rsid w:val="00454BAB"/>
    <w:rsid w:val="00471950"/>
    <w:rsid w:val="0047722C"/>
    <w:rsid w:val="0048396E"/>
    <w:rsid w:val="004940D0"/>
    <w:rsid w:val="004C14C4"/>
    <w:rsid w:val="00504759"/>
    <w:rsid w:val="00515424"/>
    <w:rsid w:val="00524D86"/>
    <w:rsid w:val="00534ED5"/>
    <w:rsid w:val="005468E8"/>
    <w:rsid w:val="00556067"/>
    <w:rsid w:val="00567017"/>
    <w:rsid w:val="0058454E"/>
    <w:rsid w:val="00585DA1"/>
    <w:rsid w:val="005865BE"/>
    <w:rsid w:val="005A1E55"/>
    <w:rsid w:val="005A4412"/>
    <w:rsid w:val="005A4CC6"/>
    <w:rsid w:val="005A565A"/>
    <w:rsid w:val="005B20AB"/>
    <w:rsid w:val="005B225B"/>
    <w:rsid w:val="005B5AC9"/>
    <w:rsid w:val="005D1733"/>
    <w:rsid w:val="005E1C03"/>
    <w:rsid w:val="00621C8D"/>
    <w:rsid w:val="006332BD"/>
    <w:rsid w:val="00635093"/>
    <w:rsid w:val="006504C9"/>
    <w:rsid w:val="00657444"/>
    <w:rsid w:val="006C15D0"/>
    <w:rsid w:val="006E477F"/>
    <w:rsid w:val="006E4A38"/>
    <w:rsid w:val="006E6415"/>
    <w:rsid w:val="006F3B7A"/>
    <w:rsid w:val="007441A3"/>
    <w:rsid w:val="007455DC"/>
    <w:rsid w:val="00746BB6"/>
    <w:rsid w:val="00764186"/>
    <w:rsid w:val="0076550B"/>
    <w:rsid w:val="007A29D2"/>
    <w:rsid w:val="007B1D8F"/>
    <w:rsid w:val="007E2313"/>
    <w:rsid w:val="007F25C8"/>
    <w:rsid w:val="007F560C"/>
    <w:rsid w:val="00813993"/>
    <w:rsid w:val="008165AF"/>
    <w:rsid w:val="0082366C"/>
    <w:rsid w:val="0082415B"/>
    <w:rsid w:val="008267AC"/>
    <w:rsid w:val="008411B2"/>
    <w:rsid w:val="00857EBA"/>
    <w:rsid w:val="00876C27"/>
    <w:rsid w:val="0089073E"/>
    <w:rsid w:val="00891F4D"/>
    <w:rsid w:val="008A0D3E"/>
    <w:rsid w:val="008A1CE4"/>
    <w:rsid w:val="008B481A"/>
    <w:rsid w:val="00901CBF"/>
    <w:rsid w:val="0090389C"/>
    <w:rsid w:val="009736C2"/>
    <w:rsid w:val="009739E5"/>
    <w:rsid w:val="00973B42"/>
    <w:rsid w:val="00986AD4"/>
    <w:rsid w:val="009B46D8"/>
    <w:rsid w:val="009D4796"/>
    <w:rsid w:val="00A01429"/>
    <w:rsid w:val="00A07E86"/>
    <w:rsid w:val="00A07FE6"/>
    <w:rsid w:val="00A2471E"/>
    <w:rsid w:val="00A270B3"/>
    <w:rsid w:val="00A34C40"/>
    <w:rsid w:val="00A37BC2"/>
    <w:rsid w:val="00A42FC0"/>
    <w:rsid w:val="00A52EA7"/>
    <w:rsid w:val="00A57B1A"/>
    <w:rsid w:val="00A67115"/>
    <w:rsid w:val="00A7419C"/>
    <w:rsid w:val="00A873E2"/>
    <w:rsid w:val="00AA50D5"/>
    <w:rsid w:val="00AA5DC7"/>
    <w:rsid w:val="00AD7CE3"/>
    <w:rsid w:val="00AE2C72"/>
    <w:rsid w:val="00AF29A7"/>
    <w:rsid w:val="00B02242"/>
    <w:rsid w:val="00B14D45"/>
    <w:rsid w:val="00B210C0"/>
    <w:rsid w:val="00B8398E"/>
    <w:rsid w:val="00BA61FC"/>
    <w:rsid w:val="00BD7AF6"/>
    <w:rsid w:val="00BD7CDD"/>
    <w:rsid w:val="00BE3AA2"/>
    <w:rsid w:val="00BE5DD3"/>
    <w:rsid w:val="00C14D76"/>
    <w:rsid w:val="00C15743"/>
    <w:rsid w:val="00C27A81"/>
    <w:rsid w:val="00C7205D"/>
    <w:rsid w:val="00C82B84"/>
    <w:rsid w:val="00CB0653"/>
    <w:rsid w:val="00CF4891"/>
    <w:rsid w:val="00D1574E"/>
    <w:rsid w:val="00D16F67"/>
    <w:rsid w:val="00D219D2"/>
    <w:rsid w:val="00D62E0B"/>
    <w:rsid w:val="00DA7F2D"/>
    <w:rsid w:val="00DB5A59"/>
    <w:rsid w:val="00E05312"/>
    <w:rsid w:val="00E06818"/>
    <w:rsid w:val="00E1596E"/>
    <w:rsid w:val="00E40598"/>
    <w:rsid w:val="00E5340D"/>
    <w:rsid w:val="00E570ED"/>
    <w:rsid w:val="00E67BEA"/>
    <w:rsid w:val="00E71243"/>
    <w:rsid w:val="00E9518D"/>
    <w:rsid w:val="00EB5517"/>
    <w:rsid w:val="00EC1210"/>
    <w:rsid w:val="00EF0D12"/>
    <w:rsid w:val="00F02B96"/>
    <w:rsid w:val="00F11AB1"/>
    <w:rsid w:val="00F26482"/>
    <w:rsid w:val="00F31192"/>
    <w:rsid w:val="00F451F9"/>
    <w:rsid w:val="00F65D3E"/>
    <w:rsid w:val="00F71CEB"/>
    <w:rsid w:val="00F85BC9"/>
    <w:rsid w:val="00F85E48"/>
    <w:rsid w:val="00FA3EBC"/>
    <w:rsid w:val="00FC1505"/>
    <w:rsid w:val="00FC1A1D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C14C4"/>
    <w:rPr>
      <w:rFonts w:cs="Times New Roman"/>
    </w:rPr>
  </w:style>
  <w:style w:type="character" w:styleId="ac">
    <w:name w:val="Strong"/>
    <w:qFormat/>
    <w:rsid w:val="004C14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2776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65</cp:revision>
  <cp:lastPrinted>2020-04-08T06:28:00Z</cp:lastPrinted>
  <dcterms:created xsi:type="dcterms:W3CDTF">2013-04-17T07:32:00Z</dcterms:created>
  <dcterms:modified xsi:type="dcterms:W3CDTF">2020-04-16T06:20:00Z</dcterms:modified>
</cp:coreProperties>
</file>