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AA" w:rsidRDefault="001F36F5" w:rsidP="00EC508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pt;margin-top:-.3pt;width:38.25pt;height:54.75pt;z-index:251660288" fillcolor="window">
            <v:imagedata r:id="rId7" o:title=""/>
            <w10:wrap type="square" side="left"/>
          </v:shape>
          <o:OLEObject Type="Embed" ProgID="PBrush" ShapeID="_x0000_s1027" DrawAspect="Content" ObjectID="_1645960469" r:id="rId8"/>
        </w:pict>
      </w:r>
      <w:r w:rsidR="00EC508F">
        <w:rPr>
          <w:rFonts w:ascii="Times New Roman" w:hAnsi="Times New Roman" w:cs="Times New Roman"/>
          <w:b/>
          <w:sz w:val="40"/>
          <w:szCs w:val="40"/>
        </w:rPr>
        <w:br w:type="textWrapping" w:clear="all"/>
      </w:r>
    </w:p>
    <w:p w:rsidR="00460FAA" w:rsidRDefault="00460FAA" w:rsidP="00460FAA">
      <w:pPr>
        <w:tabs>
          <w:tab w:val="left" w:pos="8292"/>
          <w:tab w:val="left" w:pos="8363"/>
        </w:tabs>
        <w:spacing w:after="0" w:line="48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 К Р А Ї Н А</w:t>
      </w:r>
    </w:p>
    <w:p w:rsidR="00460FAA" w:rsidRDefault="00460FAA" w:rsidP="00460FAA">
      <w:pPr>
        <w:pStyle w:val="1"/>
        <w:ind w:right="0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460FAA" w:rsidRDefault="00460FAA" w:rsidP="00460FAA">
      <w:pPr>
        <w:pStyle w:val="2"/>
        <w:rPr>
          <w:sz w:val="40"/>
          <w:szCs w:val="40"/>
        </w:rPr>
      </w:pPr>
      <w:r>
        <w:rPr>
          <w:sz w:val="40"/>
          <w:szCs w:val="40"/>
        </w:rPr>
        <w:t>РОЗПОРЯДЖЕННЯ</w:t>
      </w:r>
    </w:p>
    <w:p w:rsidR="00460FAA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460FAA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460FAA" w:rsidRPr="000631AF" w:rsidRDefault="00A16A19" w:rsidP="00460FAA">
      <w:pPr>
        <w:pStyle w:val="3"/>
        <w:rPr>
          <w:b w:val="0"/>
          <w:szCs w:val="28"/>
          <w:lang w:val="en-US"/>
        </w:rPr>
      </w:pPr>
      <w:r>
        <w:rPr>
          <w:b w:val="0"/>
          <w:szCs w:val="28"/>
        </w:rPr>
        <w:t>"</w:t>
      </w:r>
      <w:r w:rsidR="000631AF">
        <w:rPr>
          <w:b w:val="0"/>
          <w:szCs w:val="28"/>
          <w:lang w:val="en-US"/>
        </w:rPr>
        <w:t>5</w:t>
      </w:r>
      <w:r>
        <w:rPr>
          <w:b w:val="0"/>
          <w:szCs w:val="28"/>
        </w:rPr>
        <w:t xml:space="preserve">"  </w:t>
      </w:r>
      <w:r w:rsidR="003A3E95">
        <w:rPr>
          <w:b w:val="0"/>
          <w:szCs w:val="28"/>
        </w:rPr>
        <w:t>березня</w:t>
      </w:r>
      <w:r>
        <w:rPr>
          <w:b w:val="0"/>
          <w:szCs w:val="28"/>
        </w:rPr>
        <w:t xml:space="preserve"> 2020</w:t>
      </w:r>
      <w:r w:rsidR="00460FAA">
        <w:rPr>
          <w:b w:val="0"/>
          <w:szCs w:val="28"/>
        </w:rPr>
        <w:t xml:space="preserve"> р.  </w:t>
      </w:r>
      <w:r w:rsidR="00460FAA">
        <w:rPr>
          <w:b w:val="0"/>
          <w:szCs w:val="28"/>
        </w:rPr>
        <w:tab/>
        <w:t xml:space="preserve">   </w:t>
      </w:r>
      <w:r w:rsidR="00460FAA">
        <w:rPr>
          <w:szCs w:val="28"/>
        </w:rPr>
        <w:t xml:space="preserve">                                                                           № </w:t>
      </w:r>
      <w:r w:rsidR="000631AF">
        <w:rPr>
          <w:szCs w:val="28"/>
          <w:lang w:val="en-US"/>
        </w:rPr>
        <w:t>180</w:t>
      </w:r>
    </w:p>
    <w:p w:rsidR="00460FAA" w:rsidRDefault="00460FAA" w:rsidP="00460FA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460FAA" w:rsidTr="0021617A">
        <w:tc>
          <w:tcPr>
            <w:tcW w:w="5495" w:type="dxa"/>
            <w:hideMark/>
          </w:tcPr>
          <w:p w:rsidR="00EC508F" w:rsidRDefault="00460FAA" w:rsidP="00EC50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виділення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коштів</w:t>
            </w:r>
            <w:proofErr w:type="spellEnd"/>
            <w:r w:rsidR="00EC508F" w:rsidRPr="00EC508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EC508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/>
              </w:rPr>
              <w:t>на виконання</w:t>
            </w:r>
          </w:p>
          <w:p w:rsidR="00460FAA" w:rsidRDefault="00D47745" w:rsidP="00EC50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/>
              </w:rPr>
              <w:t xml:space="preserve">судових рішень </w:t>
            </w:r>
            <w:r w:rsidR="00EC508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/>
              </w:rPr>
              <w:t>по справі № 727</w:t>
            </w:r>
            <w:r w:rsidR="00EC508F" w:rsidRPr="0037130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/8376/19</w:t>
            </w:r>
            <w:r w:rsidR="00460FAA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460FAA" w:rsidRDefault="00460FAA" w:rsidP="004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FAA" w:rsidRDefault="00460FAA" w:rsidP="00D477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EC508F">
        <w:rPr>
          <w:rFonts w:ascii="Times New Roman" w:hAnsi="Times New Roman" w:cs="Times New Roman"/>
          <w:sz w:val="28"/>
          <w:szCs w:val="28"/>
          <w:lang w:val="uk-UA"/>
        </w:rPr>
        <w:t xml:space="preserve">п.11 ч.6 ст.55 Закону України </w:t>
      </w:r>
      <w:r w:rsidR="00EC508F" w:rsidRPr="00EC508F">
        <w:rPr>
          <w:rFonts w:ascii="Times New Roman" w:hAnsi="Times New Roman" w:cs="Times New Roman"/>
          <w:sz w:val="28"/>
          <w:szCs w:val="28"/>
        </w:rPr>
        <w:t>“</w:t>
      </w:r>
      <w:r w:rsidR="00EC508F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</w:t>
      </w:r>
      <w:r w:rsidR="00EC508F" w:rsidRPr="00EC508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47745" w:rsidRPr="00D47745" w:rsidRDefault="00D47745" w:rsidP="00D477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9FE" w:rsidRPr="00D47745" w:rsidRDefault="00EC508F" w:rsidP="00D47745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Cs/>
          <w:iCs/>
          <w:color w:val="000000" w:themeColor="text1"/>
          <w:lang w:val="uk-UA"/>
        </w:rPr>
      </w:pPr>
      <w:r>
        <w:rPr>
          <w:lang w:val="uk-UA"/>
        </w:rPr>
        <w:t>На виконання ріше</w:t>
      </w:r>
      <w:r w:rsidR="00D47745">
        <w:rPr>
          <w:lang w:val="uk-UA"/>
        </w:rPr>
        <w:t xml:space="preserve">нь  </w:t>
      </w:r>
      <w:r>
        <w:rPr>
          <w:lang w:val="uk-UA"/>
        </w:rPr>
        <w:t xml:space="preserve">Шевченківського районного суду м. Чернівці  </w:t>
      </w:r>
      <w:r>
        <w:rPr>
          <w:rFonts w:eastAsia="Times New Roman"/>
          <w:bCs/>
          <w:iCs/>
          <w:color w:val="000000" w:themeColor="text1"/>
          <w:lang w:val="uk-UA"/>
        </w:rPr>
        <w:t xml:space="preserve">від 02 січня 2020 року </w:t>
      </w:r>
      <w:r w:rsidRPr="00013227">
        <w:rPr>
          <w:color w:val="000000" w:themeColor="text1"/>
          <w:lang w:val="uk-UA"/>
        </w:rPr>
        <w:t>про</w:t>
      </w:r>
      <w:r>
        <w:rPr>
          <w:color w:val="000000" w:themeColor="text1"/>
          <w:lang w:val="uk-UA"/>
        </w:rPr>
        <w:t xml:space="preserve"> порушення авторського права та інтелектуальної власності та стягнення компенсації</w:t>
      </w:r>
      <w:r w:rsidRPr="00013227">
        <w:rPr>
          <w:color w:val="000000" w:themeColor="text1"/>
          <w:lang w:val="uk-UA"/>
        </w:rPr>
        <w:t>,</w:t>
      </w:r>
      <w:r>
        <w:rPr>
          <w:color w:val="000000" w:themeColor="text1"/>
          <w:lang w:val="uk-UA"/>
        </w:rPr>
        <w:t xml:space="preserve"> а також постанови Чернівецького апеляційного суду</w:t>
      </w:r>
      <w:r w:rsidRPr="00633630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від 03.03.2020 </w:t>
      </w:r>
      <w:r>
        <w:rPr>
          <w:rFonts w:eastAsia="Times New Roman"/>
          <w:bCs/>
          <w:iCs/>
          <w:color w:val="000000" w:themeColor="text1"/>
          <w:lang w:val="uk-UA"/>
        </w:rPr>
        <w:t>по</w:t>
      </w:r>
      <w:r w:rsidRPr="00013227">
        <w:rPr>
          <w:rFonts w:eastAsia="Times New Roman"/>
          <w:bCs/>
          <w:iCs/>
          <w:color w:val="000000" w:themeColor="text1"/>
          <w:lang w:val="uk-UA"/>
        </w:rPr>
        <w:t xml:space="preserve"> справі №</w:t>
      </w:r>
      <w:r>
        <w:rPr>
          <w:rFonts w:eastAsia="Times New Roman"/>
          <w:bCs/>
          <w:iCs/>
          <w:color w:val="000000" w:themeColor="text1"/>
          <w:lang w:val="uk-UA"/>
        </w:rPr>
        <w:t>727/8376/19,</w:t>
      </w:r>
      <w:r>
        <w:rPr>
          <w:lang w:val="uk-UA"/>
        </w:rPr>
        <w:t xml:space="preserve"> в</w:t>
      </w:r>
      <w:r w:rsidR="00460FAA" w:rsidRPr="007629FE">
        <w:rPr>
          <w:lang w:val="uk-UA"/>
        </w:rPr>
        <w:t xml:space="preserve">иділити </w:t>
      </w:r>
      <w:r w:rsidR="0037130E">
        <w:rPr>
          <w:lang w:val="uk-UA"/>
        </w:rPr>
        <w:t xml:space="preserve">грошові </w:t>
      </w:r>
      <w:r w:rsidR="00460FAA" w:rsidRPr="007629FE">
        <w:rPr>
          <w:lang w:val="uk-UA"/>
        </w:rPr>
        <w:t>кошти</w:t>
      </w:r>
      <w:r w:rsidR="0037130E">
        <w:rPr>
          <w:lang w:val="uk-UA"/>
        </w:rPr>
        <w:t xml:space="preserve"> на виконання судових рішень</w:t>
      </w:r>
      <w:r w:rsidR="00460FAA" w:rsidRPr="007629FE">
        <w:rPr>
          <w:lang w:val="uk-UA"/>
        </w:rPr>
        <w:t xml:space="preserve"> в </w:t>
      </w:r>
      <w:r w:rsidR="007629FE" w:rsidRPr="007629FE">
        <w:rPr>
          <w:color w:val="000000" w:themeColor="text1"/>
          <w:lang w:val="uk-UA"/>
        </w:rPr>
        <w:t xml:space="preserve">розмірі </w:t>
      </w:r>
      <w:r w:rsidR="007629FE" w:rsidRPr="007629FE">
        <w:rPr>
          <w:color w:val="000000" w:themeColor="text1"/>
          <w:shd w:val="clear" w:color="auto" w:fill="FFFFFF"/>
          <w:lang w:val="uk-UA"/>
        </w:rPr>
        <w:t>50498</w:t>
      </w:r>
      <w:r>
        <w:rPr>
          <w:color w:val="000000" w:themeColor="text1"/>
          <w:shd w:val="clear" w:color="auto" w:fill="FFFFFF"/>
          <w:lang w:val="uk-UA"/>
        </w:rPr>
        <w:t>, 40 грн</w:t>
      </w:r>
      <w:r w:rsidR="007629FE" w:rsidRPr="007629FE">
        <w:rPr>
          <w:color w:val="000000" w:themeColor="text1"/>
          <w:shd w:val="clear" w:color="auto" w:fill="FFFFFF"/>
          <w:lang w:val="uk-UA"/>
        </w:rPr>
        <w:t>.</w:t>
      </w:r>
      <w:r>
        <w:rPr>
          <w:color w:val="000000" w:themeColor="text1"/>
          <w:shd w:val="clear" w:color="auto" w:fill="FFFFFF"/>
          <w:lang w:val="uk-UA"/>
        </w:rPr>
        <w:t>,</w:t>
      </w:r>
      <w:r w:rsidR="007629FE" w:rsidRPr="007629FE">
        <w:rPr>
          <w:rStyle w:val="text-danger"/>
          <w:color w:val="000000" w:themeColor="text1"/>
          <w:shd w:val="clear" w:color="auto" w:fill="FFFFFF"/>
          <w:lang w:val="uk-UA"/>
        </w:rPr>
        <w:t xml:space="preserve"> в тому числі 41730</w:t>
      </w:r>
      <w:r>
        <w:rPr>
          <w:rStyle w:val="text-danger"/>
          <w:color w:val="000000" w:themeColor="text1"/>
          <w:shd w:val="clear" w:color="auto" w:fill="FFFFFF"/>
          <w:lang w:val="uk-UA"/>
        </w:rPr>
        <w:t>, 00</w:t>
      </w:r>
      <w:r w:rsidR="007629FE" w:rsidRPr="007629FE">
        <w:rPr>
          <w:rStyle w:val="text-danger"/>
          <w:color w:val="000000" w:themeColor="text1"/>
          <w:shd w:val="clear" w:color="auto" w:fill="FFFFFF"/>
          <w:lang w:val="uk-UA"/>
        </w:rPr>
        <w:t xml:space="preserve"> грн.</w:t>
      </w:r>
      <w:r>
        <w:rPr>
          <w:rStyle w:val="text-danger"/>
          <w:color w:val="000000" w:themeColor="text1"/>
          <w:shd w:val="clear" w:color="auto" w:fill="FFFFFF"/>
          <w:lang w:val="uk-UA"/>
        </w:rPr>
        <w:t>,</w:t>
      </w:r>
      <w:r w:rsidR="007629FE" w:rsidRPr="007629FE">
        <w:rPr>
          <w:rStyle w:val="text-danger"/>
          <w:color w:val="000000" w:themeColor="text1"/>
          <w:shd w:val="clear" w:color="auto" w:fill="FFFFFF"/>
          <w:lang w:val="uk-UA"/>
        </w:rPr>
        <w:t xml:space="preserve"> компенсації за порушення авторського права та інтелектуальної власності, 768,40 грн.</w:t>
      </w:r>
      <w:r>
        <w:rPr>
          <w:rStyle w:val="text-danger"/>
          <w:color w:val="000000" w:themeColor="text1"/>
          <w:shd w:val="clear" w:color="auto" w:fill="FFFFFF"/>
          <w:lang w:val="uk-UA"/>
        </w:rPr>
        <w:t>,</w:t>
      </w:r>
      <w:r w:rsidR="007629FE" w:rsidRPr="007629FE">
        <w:rPr>
          <w:rStyle w:val="text-danger"/>
          <w:color w:val="000000" w:themeColor="text1"/>
          <w:shd w:val="clear" w:color="auto" w:fill="FFFFFF"/>
          <w:lang w:val="uk-UA"/>
        </w:rPr>
        <w:t xml:space="preserve"> </w:t>
      </w:r>
      <w:r w:rsidR="006D2F88">
        <w:rPr>
          <w:rStyle w:val="text-danger"/>
          <w:color w:val="000000" w:themeColor="text1"/>
          <w:shd w:val="clear" w:color="auto" w:fill="FFFFFF"/>
          <w:lang w:val="uk-UA"/>
        </w:rPr>
        <w:t>відшкодування</w:t>
      </w:r>
      <w:r w:rsidR="007629FE" w:rsidRPr="007629FE">
        <w:rPr>
          <w:rStyle w:val="text-danger"/>
          <w:color w:val="000000" w:themeColor="text1"/>
          <w:shd w:val="clear" w:color="auto" w:fill="FFFFFF"/>
          <w:lang w:val="uk-UA"/>
        </w:rPr>
        <w:t xml:space="preserve"> витрат по сплаті судового збору та</w:t>
      </w:r>
      <w:r w:rsidR="006D2F88">
        <w:rPr>
          <w:rStyle w:val="text-danger"/>
          <w:color w:val="000000" w:themeColor="text1"/>
          <w:shd w:val="clear" w:color="auto" w:fill="FFFFFF"/>
          <w:lang w:val="uk-UA"/>
        </w:rPr>
        <w:t xml:space="preserve"> відшкодування</w:t>
      </w:r>
      <w:r w:rsidR="007629FE" w:rsidRPr="007629FE">
        <w:rPr>
          <w:rStyle w:val="text-danger"/>
          <w:color w:val="000000" w:themeColor="text1"/>
          <w:shd w:val="clear" w:color="auto" w:fill="FFFFFF"/>
          <w:lang w:val="uk-UA"/>
        </w:rPr>
        <w:t xml:space="preserve"> 8000 грн.</w:t>
      </w:r>
      <w:r>
        <w:rPr>
          <w:rStyle w:val="text-danger"/>
          <w:color w:val="000000" w:themeColor="text1"/>
          <w:shd w:val="clear" w:color="auto" w:fill="FFFFFF"/>
          <w:lang w:val="uk-UA"/>
        </w:rPr>
        <w:t>,</w:t>
      </w:r>
      <w:r w:rsidR="007629FE" w:rsidRPr="007629FE">
        <w:rPr>
          <w:rStyle w:val="text-danger"/>
          <w:color w:val="000000" w:themeColor="text1"/>
          <w:shd w:val="clear" w:color="auto" w:fill="FFFFFF"/>
          <w:lang w:val="uk-UA"/>
        </w:rPr>
        <w:t xml:space="preserve"> витрат за проведення експертизи</w:t>
      </w:r>
      <w:r w:rsidR="007629FE">
        <w:rPr>
          <w:rFonts w:eastAsia="Times New Roman"/>
          <w:bCs/>
          <w:iCs/>
          <w:color w:val="000000" w:themeColor="text1"/>
          <w:lang w:val="uk-UA"/>
        </w:rPr>
        <w:t>.</w:t>
      </w:r>
    </w:p>
    <w:p w:rsidR="00460FAA" w:rsidRPr="00D47745" w:rsidRDefault="00460FAA" w:rsidP="00D47745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427953">
        <w:rPr>
          <w:lang w:val="uk-UA"/>
        </w:rPr>
        <w:t xml:space="preserve">Фінансовому відділу виконавчого апарату обласної ради </w:t>
      </w:r>
      <w:r w:rsidRPr="00427953">
        <w:rPr>
          <w:lang w:val="uk-UA"/>
        </w:rPr>
        <w:br/>
        <w:t xml:space="preserve">провести оплату зазначених видатків за рахунок </w:t>
      </w:r>
      <w:r w:rsidR="00EC508F">
        <w:rPr>
          <w:lang w:val="uk-UA"/>
        </w:rPr>
        <w:t xml:space="preserve">кошторисних призначень по </w:t>
      </w:r>
      <w:proofErr w:type="spellStart"/>
      <w:r w:rsidR="00EC508F">
        <w:rPr>
          <w:lang w:val="uk-UA"/>
        </w:rPr>
        <w:t>КПКВК</w:t>
      </w:r>
      <w:proofErr w:type="spellEnd"/>
      <w:r w:rsidR="00EC508F">
        <w:rPr>
          <w:lang w:val="uk-UA"/>
        </w:rPr>
        <w:t xml:space="preserve"> МБ 0110150</w:t>
      </w:r>
      <w:r w:rsidR="00D47745">
        <w:rPr>
          <w:lang w:val="uk-UA"/>
        </w:rPr>
        <w:t xml:space="preserve"> </w:t>
      </w:r>
      <w:r w:rsidR="00EC508F">
        <w:rPr>
          <w:lang w:val="uk-UA"/>
        </w:rPr>
        <w:t xml:space="preserve"> </w:t>
      </w:r>
      <w:proofErr w:type="spellStart"/>
      <w:r w:rsidR="00EC508F" w:rsidRPr="00EC508F">
        <w:rPr>
          <w:lang w:val="uk-UA"/>
        </w:rPr>
        <w:t>“</w:t>
      </w:r>
      <w:r w:rsidR="00EC508F">
        <w:rPr>
          <w:lang w:val="uk-UA"/>
        </w:rPr>
        <w:t>Організаційне</w:t>
      </w:r>
      <w:proofErr w:type="spellEnd"/>
      <w:r w:rsidR="00EC508F">
        <w:rPr>
          <w:lang w:val="uk-UA"/>
        </w:rPr>
        <w:t>, інформаційно-аналітичне та матеріально-технічне забезпечення діяльності обласної ради, районної ради, районної у місті ради (у разі її створення)</w:t>
      </w:r>
      <w:r w:rsidRPr="00427953">
        <w:rPr>
          <w:lang w:val="uk-UA"/>
        </w:rPr>
        <w:t>,</w:t>
      </w:r>
      <w:r w:rsidR="00EC508F">
        <w:rPr>
          <w:lang w:val="uk-UA"/>
        </w:rPr>
        <w:t xml:space="preserve"> міської, селищної, сільської </w:t>
      </w:r>
      <w:proofErr w:type="spellStart"/>
      <w:r w:rsidR="00EC508F">
        <w:rPr>
          <w:lang w:val="uk-UA"/>
        </w:rPr>
        <w:t>рад</w:t>
      </w:r>
      <w:r w:rsidR="00EC508F" w:rsidRPr="00EC508F">
        <w:rPr>
          <w:lang w:val="uk-UA"/>
        </w:rPr>
        <w:t>”</w:t>
      </w:r>
      <w:proofErr w:type="spellEnd"/>
      <w:r w:rsidR="00EC508F" w:rsidRPr="00EC508F">
        <w:rPr>
          <w:lang w:val="uk-UA"/>
        </w:rPr>
        <w:t>.</w:t>
      </w:r>
    </w:p>
    <w:p w:rsidR="00460FAA" w:rsidRPr="00460FAA" w:rsidRDefault="00460FAA" w:rsidP="00427953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lang w:val="uk-UA"/>
        </w:rPr>
      </w:pPr>
      <w:r w:rsidRPr="00460FAA">
        <w:rPr>
          <w:lang w:val="uk-UA"/>
        </w:rPr>
        <w:t>Контроль за цільовим використанням коштів покласти на фінансовий відділ виконавчого апарату обласної ради (</w:t>
      </w:r>
      <w:r w:rsidR="003A3E95">
        <w:rPr>
          <w:lang w:val="uk-UA"/>
        </w:rPr>
        <w:t>Галина</w:t>
      </w:r>
      <w:r w:rsidR="00D47745">
        <w:rPr>
          <w:lang w:val="uk-UA"/>
        </w:rPr>
        <w:t xml:space="preserve"> </w:t>
      </w:r>
      <w:proofErr w:type="spellStart"/>
      <w:r w:rsidR="00D47745">
        <w:rPr>
          <w:lang w:val="uk-UA"/>
        </w:rPr>
        <w:t>ЯШАН</w:t>
      </w:r>
      <w:proofErr w:type="spellEnd"/>
      <w:r w:rsidR="006D2F88">
        <w:rPr>
          <w:lang w:val="uk-UA"/>
        </w:rPr>
        <w:t xml:space="preserve">) та </w:t>
      </w:r>
      <w:proofErr w:type="spellStart"/>
      <w:r w:rsidR="00EC508F">
        <w:t>юридичний</w:t>
      </w:r>
      <w:proofErr w:type="spellEnd"/>
      <w:r w:rsidR="00EC508F">
        <w:t xml:space="preserve"> </w:t>
      </w:r>
      <w:proofErr w:type="spellStart"/>
      <w:r w:rsidR="00EC508F">
        <w:t>відділ</w:t>
      </w:r>
      <w:proofErr w:type="spellEnd"/>
      <w:r w:rsidR="006D2F88">
        <w:rPr>
          <w:lang w:val="uk-UA"/>
        </w:rPr>
        <w:t xml:space="preserve"> апарату обласної ради</w:t>
      </w:r>
      <w:r w:rsidR="00EC508F">
        <w:rPr>
          <w:lang w:val="uk-UA"/>
        </w:rPr>
        <w:t xml:space="preserve"> (</w:t>
      </w:r>
      <w:r w:rsidR="009C49A7">
        <w:rPr>
          <w:lang w:val="uk-UA"/>
        </w:rPr>
        <w:t>Діана</w:t>
      </w:r>
      <w:r w:rsidR="00D47745">
        <w:rPr>
          <w:lang w:val="uk-UA"/>
        </w:rPr>
        <w:t xml:space="preserve"> ЧЕРНУШКА</w:t>
      </w:r>
      <w:r w:rsidR="009C49A7">
        <w:rPr>
          <w:lang w:val="uk-UA"/>
        </w:rPr>
        <w:t>)</w:t>
      </w:r>
      <w:r w:rsidRPr="00460FAA">
        <w:rPr>
          <w:lang w:val="uk-UA"/>
        </w:rPr>
        <w:t xml:space="preserve">.  </w:t>
      </w:r>
    </w:p>
    <w:p w:rsidR="00460FAA" w:rsidRDefault="00460FAA" w:rsidP="004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FAA" w:rsidRDefault="00460FAA" w:rsidP="004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745" w:rsidRDefault="00D47745" w:rsidP="0042795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FAA" w:rsidRDefault="003A3E95" w:rsidP="000631AF">
      <w:pPr>
        <w:tabs>
          <w:tab w:val="right" w:pos="9072"/>
        </w:tabs>
        <w:spacing w:after="0" w:line="240" w:lineRule="auto"/>
        <w:rPr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0FAA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="00460FAA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D55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Інга</w:t>
      </w:r>
      <w:r w:rsidR="00463E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МАКОВЕЦЬКА</w:t>
      </w:r>
      <w:proofErr w:type="spellEnd"/>
    </w:p>
    <w:sectPr w:rsidR="00460FAA" w:rsidSect="00B322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D2" w:rsidRDefault="00694CD2" w:rsidP="00EC508F">
      <w:pPr>
        <w:spacing w:after="0" w:line="240" w:lineRule="auto"/>
      </w:pPr>
      <w:r>
        <w:separator/>
      </w:r>
    </w:p>
  </w:endnote>
  <w:endnote w:type="continuationSeparator" w:id="0">
    <w:p w:rsidR="00694CD2" w:rsidRDefault="00694CD2" w:rsidP="00EC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D2" w:rsidRDefault="00694CD2" w:rsidP="00EC508F">
      <w:pPr>
        <w:spacing w:after="0" w:line="240" w:lineRule="auto"/>
      </w:pPr>
      <w:r>
        <w:separator/>
      </w:r>
    </w:p>
  </w:footnote>
  <w:footnote w:type="continuationSeparator" w:id="0">
    <w:p w:rsidR="00694CD2" w:rsidRDefault="00694CD2" w:rsidP="00EC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431D"/>
    <w:multiLevelType w:val="hybridMultilevel"/>
    <w:tmpl w:val="916AFE8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01890"/>
    <w:multiLevelType w:val="hybridMultilevel"/>
    <w:tmpl w:val="09E059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30EAF"/>
    <w:multiLevelType w:val="hybridMultilevel"/>
    <w:tmpl w:val="4D0E85E8"/>
    <w:lvl w:ilvl="0" w:tplc="E6D048B2">
      <w:start w:val="1"/>
      <w:numFmt w:val="decimal"/>
      <w:lvlText w:val="%1."/>
      <w:lvlJc w:val="left"/>
      <w:pPr>
        <w:ind w:left="1744" w:hanging="1035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90"/>
    <w:rsid w:val="00014426"/>
    <w:rsid w:val="000631AF"/>
    <w:rsid w:val="000F19CE"/>
    <w:rsid w:val="00111839"/>
    <w:rsid w:val="001A4BBD"/>
    <w:rsid w:val="001B2BBE"/>
    <w:rsid w:val="001D5560"/>
    <w:rsid w:val="001F36F5"/>
    <w:rsid w:val="0034330E"/>
    <w:rsid w:val="0036383B"/>
    <w:rsid w:val="0037130E"/>
    <w:rsid w:val="003A3E95"/>
    <w:rsid w:val="004147AD"/>
    <w:rsid w:val="00427953"/>
    <w:rsid w:val="004472AC"/>
    <w:rsid w:val="00460FAA"/>
    <w:rsid w:val="00463EDD"/>
    <w:rsid w:val="005542F1"/>
    <w:rsid w:val="00592DBD"/>
    <w:rsid w:val="0062395D"/>
    <w:rsid w:val="00633630"/>
    <w:rsid w:val="00694CD2"/>
    <w:rsid w:val="006B3A29"/>
    <w:rsid w:val="006B3D9E"/>
    <w:rsid w:val="006C52B7"/>
    <w:rsid w:val="006D2F88"/>
    <w:rsid w:val="007629FE"/>
    <w:rsid w:val="007E03CA"/>
    <w:rsid w:val="008E3A22"/>
    <w:rsid w:val="00907593"/>
    <w:rsid w:val="009467A1"/>
    <w:rsid w:val="00953AAC"/>
    <w:rsid w:val="009805A4"/>
    <w:rsid w:val="009A5EDE"/>
    <w:rsid w:val="009A70CC"/>
    <w:rsid w:val="009B55CC"/>
    <w:rsid w:val="009C49A7"/>
    <w:rsid w:val="00A16A19"/>
    <w:rsid w:val="00A70251"/>
    <w:rsid w:val="00B63790"/>
    <w:rsid w:val="00C07B78"/>
    <w:rsid w:val="00C6554E"/>
    <w:rsid w:val="00CA5D21"/>
    <w:rsid w:val="00D47745"/>
    <w:rsid w:val="00DA1B3C"/>
    <w:rsid w:val="00E36DF3"/>
    <w:rsid w:val="00E7784A"/>
    <w:rsid w:val="00EC508F"/>
    <w:rsid w:val="00FC326D"/>
    <w:rsid w:val="00FD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A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460FAA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60F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460FA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37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3">
    <w:name w:val="Hyperlink"/>
    <w:basedOn w:val="a0"/>
    <w:uiPriority w:val="99"/>
    <w:semiHidden/>
    <w:unhideWhenUsed/>
    <w:rsid w:val="00B6379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37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Normal (Web)"/>
    <w:basedOn w:val="a"/>
    <w:uiPriority w:val="99"/>
    <w:semiHidden/>
    <w:unhideWhenUsed/>
    <w:rsid w:val="00B6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0FA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0F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0F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60FAA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rteleft">
    <w:name w:val="rteleft"/>
    <w:basedOn w:val="a"/>
    <w:rsid w:val="0046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60FAA"/>
  </w:style>
  <w:style w:type="character" w:customStyle="1" w:styleId="text-danger">
    <w:name w:val="text-danger"/>
    <w:basedOn w:val="a0"/>
    <w:rsid w:val="00460FAA"/>
  </w:style>
  <w:style w:type="paragraph" w:styleId="a8">
    <w:name w:val="header"/>
    <w:basedOn w:val="a"/>
    <w:link w:val="a9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508F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508F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AKO</cp:lastModifiedBy>
  <cp:revision>7</cp:revision>
  <cp:lastPrinted>2020-03-06T09:13:00Z</cp:lastPrinted>
  <dcterms:created xsi:type="dcterms:W3CDTF">2020-03-05T16:09:00Z</dcterms:created>
  <dcterms:modified xsi:type="dcterms:W3CDTF">2020-03-17T12:28:00Z</dcterms:modified>
</cp:coreProperties>
</file>