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BF" w:rsidRDefault="002610BF" w:rsidP="002610B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3444032" r:id="rId6">
            <o:FieldCodes>\s \* MERGEFORMAT</o:FieldCodes>
          </o:OLEObject>
        </w:object>
      </w:r>
    </w:p>
    <w:p w:rsidR="002610BF" w:rsidRDefault="002610BF" w:rsidP="002610B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610BF" w:rsidRDefault="002610BF" w:rsidP="002610BF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2610BF" w:rsidTr="00F4467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10BF" w:rsidRDefault="002610BF" w:rsidP="00F4467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2610BF" w:rsidRDefault="002610BF" w:rsidP="002610BF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2E25D0" w:rsidRDefault="002E25D0" w:rsidP="002E25D0">
      <w:pPr>
        <w:pStyle w:val="3"/>
        <w:tabs>
          <w:tab w:val="right" w:pos="9638"/>
        </w:tabs>
      </w:pPr>
      <w:r>
        <w:t>"</w:t>
      </w:r>
      <w:r>
        <w:rPr>
          <w:lang w:val="ru-RU"/>
        </w:rPr>
        <w:t>10</w:t>
      </w:r>
      <w:r>
        <w:t>" лютого 2020 р.</w:t>
      </w:r>
      <w:r>
        <w:tab/>
        <w:t>№ 103</w:t>
      </w:r>
    </w:p>
    <w:p w:rsidR="002610BF" w:rsidRDefault="002610BF" w:rsidP="002610BF">
      <w:pPr>
        <w:rPr>
          <w:b/>
          <w:sz w:val="28"/>
          <w:szCs w:val="28"/>
        </w:rPr>
      </w:pPr>
    </w:p>
    <w:p w:rsidR="002610BF" w:rsidRDefault="002610BF" w:rsidP="002610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610BF" w:rsidRPr="00576E25" w:rsidRDefault="002610BF" w:rsidP="002610BF">
      <w:pPr>
        <w:ind w:firstLine="708"/>
        <w:jc w:val="both"/>
        <w:rPr>
          <w:sz w:val="28"/>
        </w:rPr>
      </w:pPr>
    </w:p>
    <w:p w:rsidR="002610BF" w:rsidRPr="002C379B" w:rsidRDefault="002610BF" w:rsidP="002610BF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 w:rsidRPr="00C7160D">
        <w:rPr>
          <w:sz w:val="28"/>
        </w:rPr>
        <w:t>1</w:t>
      </w:r>
      <w:r w:rsidRPr="00C161AC">
        <w:rPr>
          <w:sz w:val="28"/>
        </w:rPr>
        <w:t>2</w:t>
      </w:r>
      <w:r w:rsidRPr="008C097C">
        <w:rPr>
          <w:sz w:val="28"/>
        </w:rPr>
        <w:t xml:space="preserve"> Порядку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>ІІ скликання від 18 грудня 2018 № 206-28/18, 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</w:t>
      </w:r>
      <w:proofErr w:type="spellStart"/>
      <w:r>
        <w:rPr>
          <w:sz w:val="28"/>
        </w:rPr>
        <w:t>Чорнея</w:t>
      </w:r>
      <w:proofErr w:type="spellEnd"/>
      <w:r w:rsidRPr="002C379B">
        <w:rPr>
          <w:sz w:val="28"/>
        </w:rPr>
        <w:t>:</w:t>
      </w:r>
    </w:p>
    <w:p w:rsidR="002610BF" w:rsidRDefault="002610BF" w:rsidP="002610BF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2610BF" w:rsidRPr="00622122" w:rsidRDefault="002610BF" w:rsidP="002610BF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</w:t>
      </w:r>
      <w:proofErr w:type="spellStart"/>
      <w:r>
        <w:rPr>
          <w:sz w:val="28"/>
        </w:rPr>
        <w:t>Чорнею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Чорногуз Василині Петрівні 28 липня 1945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в сумі 1000 (одна тисяча) гривень</w:t>
      </w:r>
      <w:r w:rsidRPr="00AA49FF">
        <w:rPr>
          <w:sz w:val="28"/>
        </w:rPr>
        <w:t>.</w:t>
      </w:r>
    </w:p>
    <w:p w:rsidR="002610BF" w:rsidRPr="00436F5A" w:rsidRDefault="002610BF" w:rsidP="002610BF">
      <w:pPr>
        <w:ind w:firstLine="708"/>
        <w:jc w:val="both"/>
        <w:rPr>
          <w:sz w:val="20"/>
          <w:szCs w:val="20"/>
        </w:rPr>
      </w:pPr>
    </w:p>
    <w:p w:rsidR="002610BF" w:rsidRDefault="002610BF" w:rsidP="002610BF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1000 (одна тисяча)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2610BF" w:rsidRPr="00436F5A" w:rsidRDefault="002610BF" w:rsidP="002610BF">
      <w:pPr>
        <w:ind w:right="23" w:firstLine="540"/>
        <w:jc w:val="both"/>
        <w:rPr>
          <w:sz w:val="20"/>
          <w:szCs w:val="20"/>
        </w:rPr>
      </w:pPr>
    </w:p>
    <w:p w:rsidR="002610BF" w:rsidRDefault="002610BF" w:rsidP="002610BF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1000 (одна тисяча)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2610BF" w:rsidRPr="00436F5A" w:rsidRDefault="002610BF" w:rsidP="002610BF">
      <w:pPr>
        <w:ind w:right="23" w:firstLine="540"/>
        <w:jc w:val="both"/>
        <w:rPr>
          <w:sz w:val="20"/>
          <w:szCs w:val="20"/>
        </w:rPr>
      </w:pPr>
    </w:p>
    <w:p w:rsidR="002610BF" w:rsidRDefault="002610BF" w:rsidP="002610BF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Чорногуз Василині Петрівні 1000 (одна тисяча) гривень.</w:t>
      </w:r>
    </w:p>
    <w:p w:rsidR="002610BF" w:rsidRDefault="002610BF" w:rsidP="002610BF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2610BF" w:rsidRDefault="002610BF" w:rsidP="002610BF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2610BF" w:rsidRDefault="002610BF" w:rsidP="002610BF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2610BF" w:rsidRDefault="002610BF" w:rsidP="002610B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2610BF" w:rsidRDefault="002610BF" w:rsidP="002610B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2610BF" w:rsidRPr="002A291C" w:rsidRDefault="002610BF" w:rsidP="002610B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2610BF" w:rsidRPr="002A291C" w:rsidRDefault="002610BF" w:rsidP="002610B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610BF" w:rsidRPr="0008599F" w:rsidRDefault="002610BF" w:rsidP="002610B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610BF" w:rsidRPr="0008599F" w:rsidRDefault="002610BF" w:rsidP="002610B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610BF" w:rsidRPr="0008599F" w:rsidRDefault="002610BF" w:rsidP="002610BF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610BF" w:rsidRDefault="002610BF" w:rsidP="002610BF">
      <w:pPr>
        <w:tabs>
          <w:tab w:val="num" w:pos="0"/>
        </w:tabs>
        <w:ind w:right="23"/>
        <w:jc w:val="both"/>
        <w:rPr>
          <w:sz w:val="28"/>
        </w:rPr>
      </w:pPr>
    </w:p>
    <w:p w:rsidR="002610BF" w:rsidRDefault="002610BF" w:rsidP="002E25D0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а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 xml:space="preserve">  </w:t>
      </w:r>
      <w:r w:rsidRPr="004146AC">
        <w:rPr>
          <w:b/>
          <w:sz w:val="28"/>
        </w:rPr>
        <w:t xml:space="preserve">      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 Іван МУНТЯН</w:t>
      </w:r>
    </w:p>
    <w:p w:rsidR="00D32AAC" w:rsidRDefault="00D32AAC"/>
    <w:sectPr w:rsidR="00D32AAC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0BF"/>
    <w:rsid w:val="002610BF"/>
    <w:rsid w:val="002E25D0"/>
    <w:rsid w:val="004A00BF"/>
    <w:rsid w:val="00D3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61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61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61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610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610B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0BF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2610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10BF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2610BF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2610BF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1253</Words>
  <Characters>715</Characters>
  <Application>Microsoft Office Word</Application>
  <DocSecurity>0</DocSecurity>
  <Lines>5</Lines>
  <Paragraphs>3</Paragraphs>
  <ScaleCrop>false</ScaleCrop>
  <Company>Center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2020-02-04T10:51:00Z</dcterms:created>
  <dcterms:modified xsi:type="dcterms:W3CDTF">2020-02-17T09:27:00Z</dcterms:modified>
</cp:coreProperties>
</file>