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2C" w:rsidRPr="00855067" w:rsidRDefault="0072572C" w:rsidP="0072572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855067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5" o:title=""/>
          </v:shape>
          <o:OLEObject Type="Embed" ProgID="PBrush" ShapeID="_x0000_i1025" DrawAspect="Content" ObjectID="_1643025085" r:id="rId6">
            <o:FieldCodes>\s \* MERGEFORMAT</o:FieldCodes>
          </o:OLEObject>
        </w:object>
      </w:r>
    </w:p>
    <w:p w:rsidR="0072572C" w:rsidRPr="00855067" w:rsidRDefault="0072572C" w:rsidP="0072572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55067">
        <w:rPr>
          <w:b/>
          <w:sz w:val="32"/>
        </w:rPr>
        <w:t>У К Р А Ї Н А</w:t>
      </w:r>
    </w:p>
    <w:p w:rsidR="0072572C" w:rsidRPr="00855067" w:rsidRDefault="0072572C" w:rsidP="0072572C">
      <w:pPr>
        <w:pStyle w:val="1"/>
        <w:rPr>
          <w:sz w:val="40"/>
        </w:rPr>
      </w:pPr>
      <w:r w:rsidRPr="00855067">
        <w:rPr>
          <w:sz w:val="40"/>
        </w:rPr>
        <w:t>ГОЛОВА ЧЕРНІВЕЦЬКОЇ ОБЛАСНОЇ РАДИ</w:t>
      </w:r>
    </w:p>
    <w:p w:rsidR="0072572C" w:rsidRPr="00855067" w:rsidRDefault="0072572C" w:rsidP="0072572C">
      <w:pPr>
        <w:pStyle w:val="2"/>
        <w:spacing w:before="240"/>
      </w:pPr>
      <w:r w:rsidRPr="00855067">
        <w:t>РОЗПОРЯДЖЕННЯ</w:t>
      </w:r>
    </w:p>
    <w:p w:rsidR="0072572C" w:rsidRPr="00855067" w:rsidRDefault="0072572C" w:rsidP="0072572C"/>
    <w:p w:rsidR="0072572C" w:rsidRPr="00855067" w:rsidRDefault="0072572C" w:rsidP="0072572C">
      <w:pPr>
        <w:rPr>
          <w:sz w:val="28"/>
          <w:szCs w:val="28"/>
        </w:rPr>
      </w:pPr>
    </w:p>
    <w:p w:rsidR="0072572C" w:rsidRPr="00855067" w:rsidRDefault="00310E1C" w:rsidP="00987AAB">
      <w:pPr>
        <w:pStyle w:val="3"/>
        <w:tabs>
          <w:tab w:val="right" w:pos="9356"/>
        </w:tabs>
        <w:jc w:val="left"/>
        <w:rPr>
          <w:b w:val="0"/>
          <w:szCs w:val="28"/>
        </w:rPr>
      </w:pPr>
      <w:r>
        <w:rPr>
          <w:b w:val="0"/>
          <w:szCs w:val="28"/>
          <w:lang w:val="en-US"/>
        </w:rPr>
        <w:t>“</w:t>
      </w:r>
      <w:r w:rsidR="00E6151E">
        <w:rPr>
          <w:b w:val="0"/>
          <w:szCs w:val="28"/>
        </w:rPr>
        <w:t>05</w:t>
      </w:r>
      <w:r>
        <w:rPr>
          <w:b w:val="0"/>
          <w:szCs w:val="28"/>
          <w:lang w:val="en-US"/>
        </w:rPr>
        <w:t xml:space="preserve">” </w:t>
      </w:r>
      <w:r w:rsidR="00E6151E">
        <w:rPr>
          <w:b w:val="0"/>
          <w:szCs w:val="28"/>
        </w:rPr>
        <w:t xml:space="preserve">лютого </w:t>
      </w:r>
      <w:r>
        <w:rPr>
          <w:b w:val="0"/>
          <w:szCs w:val="28"/>
          <w:lang w:val="en-US"/>
        </w:rPr>
        <w:t>2020</w:t>
      </w:r>
      <w:r w:rsidR="0072572C" w:rsidRPr="00855067">
        <w:rPr>
          <w:b w:val="0"/>
          <w:szCs w:val="28"/>
        </w:rPr>
        <w:t xml:space="preserve"> р.</w:t>
      </w:r>
      <w:r w:rsidR="00987AAB">
        <w:rPr>
          <w:b w:val="0"/>
          <w:szCs w:val="28"/>
        </w:rPr>
        <w:tab/>
      </w:r>
      <w:r w:rsidR="0072572C" w:rsidRPr="00310E1C">
        <w:rPr>
          <w:b w:val="0"/>
          <w:szCs w:val="28"/>
        </w:rPr>
        <w:t xml:space="preserve">№ </w:t>
      </w:r>
      <w:r w:rsidR="00E6151E">
        <w:rPr>
          <w:b w:val="0"/>
          <w:szCs w:val="28"/>
        </w:rPr>
        <w:t>77</w:t>
      </w:r>
    </w:p>
    <w:p w:rsidR="0072572C" w:rsidRPr="00855067" w:rsidRDefault="0072572C" w:rsidP="0072572C">
      <w:pPr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5245"/>
      </w:tblGrid>
      <w:tr w:rsidR="0072572C" w:rsidRPr="00121DEC" w:rsidTr="00BD7598">
        <w:tc>
          <w:tcPr>
            <w:tcW w:w="5245" w:type="dxa"/>
          </w:tcPr>
          <w:p w:rsidR="005C1E03" w:rsidRDefault="005C1E03" w:rsidP="005C1E03">
            <w:pPr>
              <w:rPr>
                <w:b/>
                <w:szCs w:val="28"/>
              </w:rPr>
            </w:pPr>
            <w:r w:rsidRPr="005C1E03">
              <w:rPr>
                <w:b/>
                <w:bCs/>
                <w:spacing w:val="-2"/>
                <w:sz w:val="28"/>
                <w:szCs w:val="28"/>
              </w:rPr>
              <w:t xml:space="preserve">Про оголошення конкурсу та початок формування конкурсної комісії на заміщення вакантної посади керівника (генерального </w:t>
            </w:r>
            <w:r w:rsidR="004541D2">
              <w:rPr>
                <w:b/>
                <w:bCs/>
                <w:spacing w:val="-2"/>
                <w:sz w:val="28"/>
                <w:szCs w:val="28"/>
              </w:rPr>
              <w:t>директора) о</w:t>
            </w:r>
            <w:r w:rsidRPr="005C1E03">
              <w:rPr>
                <w:b/>
                <w:bCs/>
                <w:spacing w:val="-2"/>
                <w:sz w:val="28"/>
                <w:szCs w:val="28"/>
              </w:rPr>
              <w:t>бласного комунального некомерційного п</w:t>
            </w:r>
            <w:r w:rsidR="006732B4">
              <w:rPr>
                <w:b/>
                <w:bCs/>
                <w:spacing w:val="-2"/>
                <w:sz w:val="28"/>
                <w:szCs w:val="28"/>
              </w:rPr>
              <w:t>ідприємства «</w:t>
            </w:r>
            <w:r w:rsidR="005D3289">
              <w:rPr>
                <w:b/>
                <w:bCs/>
                <w:spacing w:val="-2"/>
                <w:sz w:val="28"/>
                <w:szCs w:val="28"/>
              </w:rPr>
              <w:t>Чернівецька л</w:t>
            </w:r>
            <w:r w:rsidR="00F419FC">
              <w:rPr>
                <w:b/>
                <w:bCs/>
                <w:spacing w:val="-2"/>
                <w:sz w:val="28"/>
                <w:szCs w:val="28"/>
              </w:rPr>
              <w:t>ікарня швидкої медичної допомоги</w:t>
            </w:r>
            <w:r w:rsidRPr="005C1E03">
              <w:rPr>
                <w:b/>
                <w:bCs/>
                <w:spacing w:val="-2"/>
                <w:sz w:val="28"/>
                <w:szCs w:val="28"/>
              </w:rPr>
              <w:t>»</w:t>
            </w:r>
          </w:p>
          <w:p w:rsidR="0072572C" w:rsidRPr="00121DEC" w:rsidRDefault="0072572C" w:rsidP="00E90F9C">
            <w:pPr>
              <w:suppressAutoHyphens/>
              <w:spacing w:before="120"/>
              <w:ind w:left="-108" w:right="3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C1E03" w:rsidRPr="005C1E03" w:rsidRDefault="005C1E03" w:rsidP="005C1E03">
      <w:pPr>
        <w:ind w:firstLine="708"/>
        <w:jc w:val="both"/>
        <w:rPr>
          <w:sz w:val="28"/>
          <w:szCs w:val="28"/>
        </w:rPr>
      </w:pPr>
      <w:r w:rsidRPr="005C1E03">
        <w:rPr>
          <w:sz w:val="28"/>
          <w:szCs w:val="28"/>
        </w:rPr>
        <w:t>Відповідно до ст.55 Закону України «Про місцеве самоврядування в Україні», ст.16 Закону України «Основи законодавства України про охорону здоров’я», на виконання постанови Кабінету Міністрів України від 27.12.2017 року №1094 «Про затвердження Порядку проведення конкурсу на зайняття посади керівника державного, комунального закладу охорони здоров’я», керуючись рішенням XV сесії VII скликання  Чернівецької обласної ради від 13.09.2017р. №164-15/17 «Про Положення про порядок призначення та звільнення з посади керівників об’єктів спільної власності територіальних громад сіл, селищ, міст області», рішенням XXXIII сесії VII скликання  Чернівецької обла</w:t>
      </w:r>
      <w:r w:rsidR="00F419FC">
        <w:rPr>
          <w:sz w:val="28"/>
          <w:szCs w:val="28"/>
        </w:rPr>
        <w:t>сної ради від 12.09.2019р., №132</w:t>
      </w:r>
      <w:r w:rsidRPr="005C1E03">
        <w:rPr>
          <w:sz w:val="28"/>
          <w:szCs w:val="28"/>
        </w:rPr>
        <w:t>-33/19 «Про внесенн</w:t>
      </w:r>
      <w:r w:rsidR="006732B4">
        <w:rPr>
          <w:sz w:val="28"/>
          <w:szCs w:val="28"/>
        </w:rPr>
        <w:t>я змін і до</w:t>
      </w:r>
      <w:r w:rsidR="00F419FC">
        <w:rPr>
          <w:sz w:val="28"/>
          <w:szCs w:val="28"/>
        </w:rPr>
        <w:t>повнень до рішення 27</w:t>
      </w:r>
      <w:r w:rsidR="006732B4">
        <w:rPr>
          <w:sz w:val="28"/>
          <w:szCs w:val="28"/>
        </w:rPr>
        <w:t>-ї</w:t>
      </w:r>
      <w:r w:rsidRPr="005C1E03">
        <w:rPr>
          <w:sz w:val="28"/>
          <w:szCs w:val="28"/>
        </w:rPr>
        <w:t xml:space="preserve"> сесії обласної ради 7-го </w:t>
      </w:r>
      <w:r w:rsidR="006732B4">
        <w:rPr>
          <w:sz w:val="28"/>
          <w:szCs w:val="28"/>
        </w:rPr>
        <w:t xml:space="preserve">скликання від </w:t>
      </w:r>
      <w:r w:rsidR="00F419FC">
        <w:rPr>
          <w:sz w:val="28"/>
          <w:szCs w:val="28"/>
        </w:rPr>
        <w:t>21</w:t>
      </w:r>
      <w:r w:rsidR="006732B4">
        <w:rPr>
          <w:sz w:val="28"/>
          <w:szCs w:val="28"/>
        </w:rPr>
        <w:t>.</w:t>
      </w:r>
      <w:r w:rsidR="00F419FC">
        <w:rPr>
          <w:sz w:val="28"/>
          <w:szCs w:val="28"/>
        </w:rPr>
        <w:t>11.2018</w:t>
      </w:r>
      <w:r w:rsidR="006732B4">
        <w:rPr>
          <w:sz w:val="28"/>
          <w:szCs w:val="28"/>
        </w:rPr>
        <w:t>р., №</w:t>
      </w:r>
      <w:r w:rsidR="00F419FC">
        <w:rPr>
          <w:sz w:val="28"/>
          <w:szCs w:val="28"/>
        </w:rPr>
        <w:t>183-27</w:t>
      </w:r>
      <w:r w:rsidRPr="005C1E03">
        <w:rPr>
          <w:sz w:val="28"/>
          <w:szCs w:val="28"/>
        </w:rPr>
        <w:t>/1</w:t>
      </w:r>
      <w:r w:rsidR="00F419FC">
        <w:rPr>
          <w:sz w:val="28"/>
          <w:szCs w:val="28"/>
        </w:rPr>
        <w:t>8</w:t>
      </w:r>
      <w:r w:rsidRPr="005C1E03">
        <w:rPr>
          <w:sz w:val="28"/>
          <w:szCs w:val="28"/>
        </w:rPr>
        <w:t xml:space="preserve"> «Про реорганізац</w:t>
      </w:r>
      <w:r w:rsidR="006732B4">
        <w:rPr>
          <w:sz w:val="28"/>
          <w:szCs w:val="28"/>
        </w:rPr>
        <w:t xml:space="preserve">ію шляхом перетворення </w:t>
      </w:r>
      <w:r w:rsidR="00F419FC">
        <w:rPr>
          <w:sz w:val="28"/>
          <w:szCs w:val="28"/>
        </w:rPr>
        <w:t>обласної комунальної</w:t>
      </w:r>
      <w:r w:rsidR="006732B4">
        <w:rPr>
          <w:sz w:val="28"/>
          <w:szCs w:val="28"/>
        </w:rPr>
        <w:t xml:space="preserve"> </w:t>
      </w:r>
      <w:r w:rsidRPr="005C1E03">
        <w:rPr>
          <w:sz w:val="28"/>
          <w:szCs w:val="28"/>
        </w:rPr>
        <w:t>установи «</w:t>
      </w:r>
      <w:r w:rsidR="00F419FC">
        <w:rPr>
          <w:sz w:val="28"/>
          <w:szCs w:val="28"/>
        </w:rPr>
        <w:t>Лікарня швидкої медичної допомоги</w:t>
      </w:r>
      <w:r w:rsidRPr="005C1E03">
        <w:rPr>
          <w:sz w:val="28"/>
          <w:szCs w:val="28"/>
        </w:rPr>
        <w:t>» в облас</w:t>
      </w:r>
      <w:r w:rsidR="004541D2">
        <w:rPr>
          <w:sz w:val="28"/>
          <w:szCs w:val="28"/>
        </w:rPr>
        <w:t xml:space="preserve">не комунальне </w:t>
      </w:r>
      <w:r w:rsidRPr="005C1E03">
        <w:rPr>
          <w:sz w:val="28"/>
          <w:szCs w:val="28"/>
        </w:rPr>
        <w:t>некомерційне підприємство «</w:t>
      </w:r>
      <w:r w:rsidR="005D3289">
        <w:rPr>
          <w:sz w:val="28"/>
          <w:szCs w:val="28"/>
        </w:rPr>
        <w:t>Чернівецька л</w:t>
      </w:r>
      <w:r w:rsidR="00F419FC">
        <w:rPr>
          <w:sz w:val="28"/>
          <w:szCs w:val="28"/>
        </w:rPr>
        <w:t>ікарня швидкої медичної допомоги</w:t>
      </w:r>
      <w:r w:rsidR="006732B4">
        <w:rPr>
          <w:sz w:val="28"/>
          <w:szCs w:val="28"/>
        </w:rPr>
        <w:t>».</w:t>
      </w:r>
    </w:p>
    <w:p w:rsidR="005C1E03" w:rsidRPr="005C1E03" w:rsidRDefault="005C1E03" w:rsidP="00F419FC">
      <w:pPr>
        <w:ind w:firstLine="708"/>
        <w:jc w:val="both"/>
        <w:rPr>
          <w:sz w:val="28"/>
          <w:szCs w:val="28"/>
        </w:rPr>
      </w:pPr>
      <w:r w:rsidRPr="005C1E03">
        <w:rPr>
          <w:sz w:val="28"/>
          <w:szCs w:val="28"/>
        </w:rPr>
        <w:t>Оголосити про проведення конкурсу на заміщення вакантної посади кері</w:t>
      </w:r>
      <w:r w:rsidR="004541D2">
        <w:rPr>
          <w:sz w:val="28"/>
          <w:szCs w:val="28"/>
        </w:rPr>
        <w:t>вника (генерального директора) о</w:t>
      </w:r>
      <w:r w:rsidRPr="005C1E03">
        <w:rPr>
          <w:sz w:val="28"/>
          <w:szCs w:val="28"/>
        </w:rPr>
        <w:t>бласного комунального некомерційного підприємства «</w:t>
      </w:r>
      <w:r w:rsidR="005D3289">
        <w:rPr>
          <w:sz w:val="28"/>
          <w:szCs w:val="28"/>
        </w:rPr>
        <w:t>Чернівецька л</w:t>
      </w:r>
      <w:r w:rsidR="00F419FC">
        <w:rPr>
          <w:sz w:val="28"/>
          <w:szCs w:val="28"/>
        </w:rPr>
        <w:t>ікарня швидкої медичної допомоги</w:t>
      </w:r>
      <w:r w:rsidR="006732B4">
        <w:rPr>
          <w:sz w:val="28"/>
          <w:szCs w:val="28"/>
        </w:rPr>
        <w:t>».</w:t>
      </w:r>
    </w:p>
    <w:p w:rsidR="005C1E03" w:rsidRPr="005C1E03" w:rsidRDefault="005C1E03" w:rsidP="00F419FC">
      <w:pPr>
        <w:ind w:firstLine="708"/>
        <w:jc w:val="both"/>
        <w:rPr>
          <w:sz w:val="28"/>
          <w:szCs w:val="28"/>
        </w:rPr>
      </w:pPr>
      <w:r w:rsidRPr="005C1E03">
        <w:rPr>
          <w:sz w:val="28"/>
          <w:szCs w:val="28"/>
        </w:rPr>
        <w:t xml:space="preserve">Оприлюднити на </w:t>
      </w:r>
      <w:r w:rsidR="00BD7598">
        <w:rPr>
          <w:sz w:val="28"/>
          <w:szCs w:val="28"/>
        </w:rPr>
        <w:t>сайті</w:t>
      </w:r>
      <w:r w:rsidRPr="005C1E03">
        <w:rPr>
          <w:sz w:val="28"/>
          <w:szCs w:val="28"/>
        </w:rPr>
        <w:t xml:space="preserve"> обласної ради розпоря</w:t>
      </w:r>
      <w:r w:rsidR="004541D2">
        <w:rPr>
          <w:sz w:val="28"/>
          <w:szCs w:val="28"/>
        </w:rPr>
        <w:t>дже</w:t>
      </w:r>
      <w:r w:rsidR="00665FFA">
        <w:rPr>
          <w:sz w:val="28"/>
          <w:szCs w:val="28"/>
        </w:rPr>
        <w:t>ння про проведення конкурсу та</w:t>
      </w:r>
      <w:r w:rsidR="004541D2">
        <w:rPr>
          <w:sz w:val="28"/>
          <w:szCs w:val="28"/>
        </w:rPr>
        <w:t xml:space="preserve"> </w:t>
      </w:r>
      <w:r w:rsidRPr="005C1E03">
        <w:rPr>
          <w:sz w:val="28"/>
          <w:szCs w:val="28"/>
        </w:rPr>
        <w:t xml:space="preserve">оголошення про </w:t>
      </w:r>
      <w:r w:rsidR="00665FFA">
        <w:rPr>
          <w:sz w:val="28"/>
          <w:szCs w:val="28"/>
        </w:rPr>
        <w:t xml:space="preserve">початок формування конкурсної комісії з </w:t>
      </w:r>
      <w:r w:rsidRPr="005C1E03">
        <w:rPr>
          <w:sz w:val="28"/>
          <w:szCs w:val="28"/>
        </w:rPr>
        <w:t xml:space="preserve">проведення конкурсу на зайняття посади генерального </w:t>
      </w:r>
      <w:r w:rsidR="00BD7598">
        <w:rPr>
          <w:sz w:val="28"/>
          <w:szCs w:val="28"/>
        </w:rPr>
        <w:t xml:space="preserve">директора </w:t>
      </w:r>
      <w:r w:rsidR="004541D2">
        <w:rPr>
          <w:sz w:val="28"/>
          <w:szCs w:val="28"/>
        </w:rPr>
        <w:t>о</w:t>
      </w:r>
      <w:r w:rsidRPr="005C1E03">
        <w:rPr>
          <w:sz w:val="28"/>
          <w:szCs w:val="28"/>
        </w:rPr>
        <w:t xml:space="preserve">бласного комунального некомерційного підприємства </w:t>
      </w:r>
      <w:r w:rsidR="00F419FC" w:rsidRPr="005C1E03">
        <w:rPr>
          <w:sz w:val="28"/>
          <w:szCs w:val="28"/>
        </w:rPr>
        <w:t>«</w:t>
      </w:r>
      <w:r w:rsidR="005D3289">
        <w:rPr>
          <w:sz w:val="28"/>
          <w:szCs w:val="28"/>
        </w:rPr>
        <w:t>Чернівецька л</w:t>
      </w:r>
      <w:r w:rsidR="00F419FC">
        <w:rPr>
          <w:sz w:val="28"/>
          <w:szCs w:val="28"/>
        </w:rPr>
        <w:t xml:space="preserve">ікарня швидкої медичної допомоги» </w:t>
      </w:r>
      <w:r w:rsidR="004541D2">
        <w:rPr>
          <w:sz w:val="28"/>
          <w:szCs w:val="28"/>
        </w:rPr>
        <w:t>(д</w:t>
      </w:r>
      <w:r w:rsidRPr="005C1E03">
        <w:rPr>
          <w:sz w:val="28"/>
          <w:szCs w:val="28"/>
        </w:rPr>
        <w:t>одаток додається).</w:t>
      </w:r>
    </w:p>
    <w:p w:rsidR="005C1E03" w:rsidRDefault="005C1E03" w:rsidP="00BD7598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572C">
        <w:rPr>
          <w:sz w:val="28"/>
          <w:szCs w:val="28"/>
        </w:rPr>
        <w:t>. Контроль за виконанням цього розпорядження залишаю за собою.</w:t>
      </w:r>
    </w:p>
    <w:p w:rsidR="00BD7598" w:rsidRDefault="00BD7598" w:rsidP="005077B6">
      <w:pPr>
        <w:tabs>
          <w:tab w:val="right" w:pos="9072"/>
        </w:tabs>
        <w:spacing w:before="120"/>
        <w:rPr>
          <w:b/>
          <w:sz w:val="28"/>
          <w:szCs w:val="28"/>
        </w:rPr>
      </w:pPr>
    </w:p>
    <w:p w:rsidR="00DA19F6" w:rsidRDefault="0072572C" w:rsidP="00BD7598">
      <w:pPr>
        <w:tabs>
          <w:tab w:val="right" w:pos="9072"/>
        </w:tabs>
        <w:spacing w:before="120"/>
      </w:pPr>
      <w:r>
        <w:rPr>
          <w:b/>
          <w:sz w:val="28"/>
          <w:szCs w:val="28"/>
        </w:rPr>
        <w:t xml:space="preserve">Голова обласної ради      </w:t>
      </w:r>
      <w:r w:rsidRPr="00855067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</w:t>
      </w:r>
      <w:r w:rsidR="0015782F">
        <w:rPr>
          <w:b/>
          <w:sz w:val="28"/>
          <w:szCs w:val="28"/>
        </w:rPr>
        <w:t xml:space="preserve">     Іван </w:t>
      </w:r>
      <w:r>
        <w:rPr>
          <w:b/>
          <w:sz w:val="28"/>
          <w:szCs w:val="28"/>
        </w:rPr>
        <w:t>М</w:t>
      </w:r>
      <w:r w:rsidR="0015782F">
        <w:rPr>
          <w:b/>
          <w:sz w:val="28"/>
          <w:szCs w:val="28"/>
        </w:rPr>
        <w:t>УНТЯН</w:t>
      </w:r>
    </w:p>
    <w:p w:rsidR="004541D2" w:rsidRDefault="004541D2" w:rsidP="00DA19F6">
      <w:pPr>
        <w:jc w:val="right"/>
        <w:rPr>
          <w:b/>
          <w:sz w:val="28"/>
          <w:szCs w:val="28"/>
        </w:rPr>
      </w:pPr>
    </w:p>
    <w:p w:rsidR="00DA19F6" w:rsidRPr="00C026D6" w:rsidRDefault="007944D7" w:rsidP="00DA19F6">
      <w:pPr>
        <w:jc w:val="right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lastRenderedPageBreak/>
        <w:t>Додаток</w:t>
      </w:r>
      <w:r w:rsidR="00DA19F6" w:rsidRPr="00C026D6">
        <w:rPr>
          <w:b/>
          <w:sz w:val="24"/>
          <w:szCs w:val="24"/>
        </w:rPr>
        <w:t xml:space="preserve"> </w:t>
      </w:r>
    </w:p>
    <w:p w:rsidR="007944D7" w:rsidRPr="00C026D6" w:rsidRDefault="007944D7" w:rsidP="00DA19F6">
      <w:pPr>
        <w:jc w:val="right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>до р</w:t>
      </w:r>
      <w:r w:rsidR="00DA19F6" w:rsidRPr="00C026D6">
        <w:rPr>
          <w:b/>
          <w:sz w:val="24"/>
          <w:szCs w:val="24"/>
        </w:rPr>
        <w:t>озпорядження</w:t>
      </w:r>
      <w:r w:rsidRPr="00C026D6">
        <w:rPr>
          <w:b/>
          <w:sz w:val="24"/>
          <w:szCs w:val="24"/>
        </w:rPr>
        <w:t xml:space="preserve"> </w:t>
      </w:r>
    </w:p>
    <w:p w:rsidR="00DA19F6" w:rsidRPr="00C026D6" w:rsidRDefault="007944D7" w:rsidP="007944D7">
      <w:pPr>
        <w:jc w:val="right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 xml:space="preserve">голови обласної ради </w:t>
      </w:r>
      <w:r w:rsidR="00DA19F6" w:rsidRPr="00C026D6">
        <w:rPr>
          <w:b/>
          <w:sz w:val="24"/>
          <w:szCs w:val="24"/>
        </w:rPr>
        <w:t xml:space="preserve"> </w:t>
      </w:r>
    </w:p>
    <w:p w:rsidR="00A60E2B" w:rsidRPr="00C026D6" w:rsidRDefault="00E6151E" w:rsidP="00A60E2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05 лютого 2020р. №77</w:t>
      </w:r>
    </w:p>
    <w:p w:rsidR="00DA19F6" w:rsidRPr="00C026D6" w:rsidRDefault="00DA19F6" w:rsidP="00DA19F6">
      <w:pPr>
        <w:rPr>
          <w:b/>
          <w:sz w:val="24"/>
          <w:szCs w:val="24"/>
        </w:rPr>
      </w:pPr>
    </w:p>
    <w:p w:rsidR="005D6424" w:rsidRPr="00C026D6" w:rsidRDefault="005D6424" w:rsidP="005D6424">
      <w:pPr>
        <w:jc w:val="center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>ОГОЛОШЕННЯ</w:t>
      </w:r>
    </w:p>
    <w:p w:rsidR="005D6424" w:rsidRPr="00C026D6" w:rsidRDefault="005D6424" w:rsidP="005D6424">
      <w:pPr>
        <w:jc w:val="center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 xml:space="preserve">про початок формування конкурсної комісії з проведення конкурсу на зайняття вакантної посади генерального директора обласного комунального некомерційного підприємства </w:t>
      </w:r>
      <w:r w:rsidR="005D3289">
        <w:rPr>
          <w:b/>
          <w:sz w:val="24"/>
          <w:szCs w:val="24"/>
        </w:rPr>
        <w:t>«Чернівецька л</w:t>
      </w:r>
      <w:r w:rsidR="00F419FC" w:rsidRPr="00F419FC">
        <w:rPr>
          <w:b/>
          <w:sz w:val="24"/>
          <w:szCs w:val="24"/>
        </w:rPr>
        <w:t>ікарня швидкої медичної допомоги»</w:t>
      </w:r>
    </w:p>
    <w:p w:rsidR="005D6424" w:rsidRPr="00C026D6" w:rsidRDefault="005D6424" w:rsidP="005D6424">
      <w:pPr>
        <w:jc w:val="both"/>
        <w:rPr>
          <w:sz w:val="24"/>
          <w:szCs w:val="24"/>
        </w:rPr>
      </w:pPr>
    </w:p>
    <w:p w:rsidR="005D6424" w:rsidRPr="00C026D6" w:rsidRDefault="005D6424" w:rsidP="005D6424">
      <w:pPr>
        <w:ind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 xml:space="preserve">Чернівецька обласна рада відповідно до постанови Кабінету Міністрів України від 27.12.2017 року №1094 «Про затвердження Порядку проведення конкурсу на зайняття посади керівника державного, комунального закладу охорони здоров’я», керуючись рішенням XV сесії VII скликання  Чернівецької обласної ради від 13.09.2017р. №164-15/17 «Про Положення про порядок призначення та звільнення з посади керівників об’єктів спільної власності територіальних громад сіл, селищ, міст області», оголошує про початок формування конкурсної комісії з проведення конкурсу на заміщення посади генерального директора обласного </w:t>
      </w:r>
      <w:r w:rsidRPr="00F419FC">
        <w:rPr>
          <w:sz w:val="24"/>
          <w:szCs w:val="24"/>
        </w:rPr>
        <w:t>комунального</w:t>
      </w:r>
      <w:r w:rsidRPr="00C026D6">
        <w:rPr>
          <w:sz w:val="24"/>
          <w:szCs w:val="24"/>
        </w:rPr>
        <w:t xml:space="preserve"> некомерційного підприємства </w:t>
      </w:r>
      <w:r w:rsidR="005D3289">
        <w:rPr>
          <w:sz w:val="24"/>
          <w:szCs w:val="24"/>
        </w:rPr>
        <w:t>«Чернівецька л</w:t>
      </w:r>
      <w:r w:rsidR="00F419FC" w:rsidRPr="00F419FC">
        <w:rPr>
          <w:sz w:val="24"/>
          <w:szCs w:val="24"/>
        </w:rPr>
        <w:t>ікарня швидкої медичної допомоги»</w:t>
      </w:r>
      <w:r w:rsidR="006732B4" w:rsidRPr="006732B4">
        <w:rPr>
          <w:sz w:val="24"/>
          <w:szCs w:val="24"/>
        </w:rPr>
        <w:t>.</w:t>
      </w:r>
    </w:p>
    <w:p w:rsidR="005D6424" w:rsidRPr="00C026D6" w:rsidRDefault="005D6424" w:rsidP="005D6424">
      <w:pPr>
        <w:ind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До складу конкурсної комісії з проведення конкурсу на заміщення посади генерального директора обласного комунального некомерційного підприємства «</w:t>
      </w:r>
      <w:r w:rsidR="005D3289">
        <w:rPr>
          <w:sz w:val="24"/>
          <w:szCs w:val="24"/>
        </w:rPr>
        <w:t>Чернівецька л</w:t>
      </w:r>
      <w:r w:rsidR="00F419FC" w:rsidRPr="00F419FC">
        <w:rPr>
          <w:sz w:val="24"/>
          <w:szCs w:val="24"/>
        </w:rPr>
        <w:t>ікарня швидкої медичної допомоги</w:t>
      </w:r>
      <w:r w:rsidR="006732B4">
        <w:rPr>
          <w:sz w:val="24"/>
          <w:szCs w:val="24"/>
        </w:rPr>
        <w:t xml:space="preserve">» </w:t>
      </w:r>
      <w:r w:rsidRPr="00C026D6">
        <w:rPr>
          <w:sz w:val="24"/>
          <w:szCs w:val="24"/>
        </w:rPr>
        <w:t>необхідно: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b/>
          <w:sz w:val="24"/>
          <w:szCs w:val="24"/>
        </w:rPr>
        <w:t>дві кандидатури</w:t>
      </w:r>
      <w:r w:rsidRPr="00C026D6">
        <w:rPr>
          <w:sz w:val="24"/>
          <w:szCs w:val="24"/>
        </w:rPr>
        <w:t xml:space="preserve"> – представники трудового колективу відповідного закладу, обрані на загальних зборах трудового колективу;</w:t>
      </w:r>
      <w:bookmarkStart w:id="0" w:name="n40"/>
      <w:bookmarkEnd w:id="0"/>
      <w:r w:rsidRPr="00C026D6">
        <w:rPr>
          <w:sz w:val="24"/>
          <w:szCs w:val="24"/>
        </w:rPr>
        <w:t xml:space="preserve"> </w:t>
      </w:r>
    </w:p>
    <w:p w:rsidR="008F19AD" w:rsidRPr="00B168CF" w:rsidRDefault="005D6424" w:rsidP="00B168CF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b/>
          <w:sz w:val="24"/>
          <w:szCs w:val="24"/>
        </w:rPr>
        <w:t xml:space="preserve">дві кандидатури </w:t>
      </w:r>
      <w:r w:rsidRPr="00C026D6">
        <w:rPr>
          <w:sz w:val="24"/>
          <w:szCs w:val="24"/>
        </w:rPr>
        <w:t>– представники  громадської ради органу управління або особи (за згодою), делеговані громадськими об’єднаннями з питань захисту інтересів громадян у сфері охорони здоров’я та/або у сфері запобігання корупції і антикорупційної діяльності (за умови реєстрації таких громадських об’єднань не менш як за два роки до дати рішення про проведення конкурсу) та погоджені громадською радою при органі управління</w:t>
      </w:r>
      <w:r w:rsidRPr="00C026D6">
        <w:rPr>
          <w:color w:val="000000"/>
          <w:sz w:val="24"/>
          <w:szCs w:val="24"/>
        </w:rPr>
        <w:t xml:space="preserve"> - по одній особі від кожного громадського об’єднання.</w:t>
      </w:r>
    </w:p>
    <w:p w:rsidR="005D6424" w:rsidRPr="00C026D6" w:rsidRDefault="005D6424" w:rsidP="005D6424">
      <w:pPr>
        <w:ind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Для участі у складі конкурсної комісії необхідно надати до обласної ради наступні документи: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письмову згоду щодо участі у конкурсній комісії;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копію паспорта громадянина України;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згода на обробку персональних даних;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попередження про вимоги та обмеження, встановлені Законом України «Про запобігання корупції»;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засвідчені належним чином копії затвердженого в установленому порядку статуту громадської організації та документа про державну реєстрацію;</w:t>
      </w:r>
    </w:p>
    <w:p w:rsidR="008F19AD" w:rsidRPr="00C026D6" w:rsidRDefault="005D6424" w:rsidP="00C026D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довідку про відсутність судимості.</w:t>
      </w:r>
    </w:p>
    <w:p w:rsidR="006732B4" w:rsidRDefault="006732B4" w:rsidP="00B168CF">
      <w:pPr>
        <w:ind w:firstLine="709"/>
        <w:jc w:val="both"/>
        <w:rPr>
          <w:sz w:val="24"/>
          <w:szCs w:val="24"/>
        </w:rPr>
      </w:pPr>
    </w:p>
    <w:p w:rsidR="005D6424" w:rsidRPr="00B168CF" w:rsidRDefault="005D6424" w:rsidP="00B168CF">
      <w:pPr>
        <w:ind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 xml:space="preserve">Членом </w:t>
      </w:r>
      <w:r w:rsidRPr="00B168CF">
        <w:rPr>
          <w:sz w:val="24"/>
          <w:szCs w:val="24"/>
        </w:rPr>
        <w:t>комісії не може бути особа, щодо якої є документально підтверджена інформація про: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bookmarkStart w:id="1" w:name="n55"/>
      <w:bookmarkEnd w:id="1"/>
      <w:r w:rsidRPr="00C026D6">
        <w:rPr>
          <w:sz w:val="24"/>
          <w:szCs w:val="24"/>
        </w:rPr>
        <w:t>наявність судимості за вчинення умисного злочину, якщо така судимість не погашена або не знята в установленому законом порядку;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2" w:name="n56"/>
      <w:bookmarkEnd w:id="2"/>
      <w:r w:rsidRPr="00C026D6">
        <w:rPr>
          <w:sz w:val="24"/>
          <w:szCs w:val="24"/>
        </w:rPr>
        <w:t>накладення адміністративного стягнення за корупційне або пов’язане з корупцією правопорушення - протягом трьох років з дня набрання відповідним рішенням суду законної сили;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3" w:name="n57"/>
      <w:bookmarkEnd w:id="3"/>
      <w:r w:rsidRPr="00C026D6">
        <w:rPr>
          <w:sz w:val="24"/>
          <w:szCs w:val="24"/>
        </w:rPr>
        <w:t>наявність конфлікту інтересів.</w:t>
      </w:r>
    </w:p>
    <w:p w:rsidR="008F19AD" w:rsidRPr="00C026D6" w:rsidRDefault="008F19AD" w:rsidP="008F19AD">
      <w:pPr>
        <w:ind w:firstLine="567"/>
        <w:jc w:val="both"/>
        <w:rPr>
          <w:sz w:val="24"/>
          <w:szCs w:val="24"/>
        </w:rPr>
      </w:pPr>
    </w:p>
    <w:p w:rsidR="005D6424" w:rsidRPr="00C026D6" w:rsidRDefault="008F19AD" w:rsidP="008F19AD">
      <w:pPr>
        <w:ind w:firstLine="567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Д</w:t>
      </w:r>
      <w:r w:rsidR="00DA19F6" w:rsidRPr="00C026D6">
        <w:rPr>
          <w:sz w:val="24"/>
          <w:szCs w:val="24"/>
        </w:rPr>
        <w:t xml:space="preserve">окументи приймаються Чернівецькою обласною радою </w:t>
      </w:r>
      <w:r w:rsidR="005D6424" w:rsidRPr="00C026D6">
        <w:rPr>
          <w:sz w:val="24"/>
          <w:szCs w:val="24"/>
        </w:rPr>
        <w:t>протягом 15 днів з моменту оприлюднення оголошення з</w:t>
      </w:r>
      <w:r w:rsidR="00DA19F6" w:rsidRPr="00C026D6">
        <w:rPr>
          <w:sz w:val="24"/>
          <w:szCs w:val="24"/>
        </w:rPr>
        <w:t>а адресою: м. Чернівці, вул. Грушевського, 1 (</w:t>
      </w:r>
      <w:proofErr w:type="spellStart"/>
      <w:r w:rsidR="00DA19F6" w:rsidRPr="00C026D6">
        <w:rPr>
          <w:sz w:val="24"/>
          <w:szCs w:val="24"/>
        </w:rPr>
        <w:t>каб</w:t>
      </w:r>
      <w:proofErr w:type="spellEnd"/>
      <w:r w:rsidR="00DA19F6" w:rsidRPr="00C026D6">
        <w:rPr>
          <w:sz w:val="24"/>
          <w:szCs w:val="24"/>
        </w:rPr>
        <w:t xml:space="preserve">. </w:t>
      </w:r>
      <w:r w:rsidR="005D6424" w:rsidRPr="00C026D6">
        <w:rPr>
          <w:sz w:val="24"/>
          <w:szCs w:val="24"/>
        </w:rPr>
        <w:t>304).</w:t>
      </w:r>
    </w:p>
    <w:p w:rsidR="00A60E2B" w:rsidRPr="00C026D6" w:rsidRDefault="00A60E2B" w:rsidP="00A60E2B">
      <w:pPr>
        <w:jc w:val="both"/>
        <w:rPr>
          <w:sz w:val="24"/>
          <w:szCs w:val="24"/>
        </w:rPr>
      </w:pPr>
    </w:p>
    <w:p w:rsidR="00A60E2B" w:rsidRDefault="00A60E2B" w:rsidP="00A60E2B">
      <w:pPr>
        <w:jc w:val="both"/>
        <w:rPr>
          <w:sz w:val="24"/>
          <w:szCs w:val="24"/>
        </w:rPr>
      </w:pPr>
    </w:p>
    <w:p w:rsidR="00B168CF" w:rsidRPr="00C026D6" w:rsidRDefault="00B168CF" w:rsidP="00A60E2B">
      <w:pPr>
        <w:jc w:val="both"/>
        <w:rPr>
          <w:sz w:val="24"/>
          <w:szCs w:val="24"/>
        </w:rPr>
      </w:pPr>
    </w:p>
    <w:p w:rsidR="00DA19F6" w:rsidRPr="00C026D6" w:rsidRDefault="008F19AD" w:rsidP="00C026D6">
      <w:pPr>
        <w:jc w:val="both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>Керуючий справами</w:t>
      </w:r>
      <w:r w:rsidR="00A60E2B" w:rsidRPr="00C026D6">
        <w:rPr>
          <w:b/>
          <w:sz w:val="24"/>
          <w:szCs w:val="24"/>
        </w:rPr>
        <w:t xml:space="preserve"> обласної ради </w:t>
      </w:r>
      <w:r w:rsidRPr="00C026D6">
        <w:rPr>
          <w:b/>
          <w:sz w:val="24"/>
          <w:szCs w:val="24"/>
        </w:rPr>
        <w:t xml:space="preserve">                           </w:t>
      </w:r>
      <w:r w:rsidR="00C026D6">
        <w:rPr>
          <w:b/>
          <w:sz w:val="24"/>
          <w:szCs w:val="24"/>
        </w:rPr>
        <w:t xml:space="preserve">                      </w:t>
      </w:r>
      <w:r w:rsidR="00A60E2B" w:rsidRPr="00C026D6">
        <w:rPr>
          <w:b/>
          <w:sz w:val="24"/>
          <w:szCs w:val="24"/>
        </w:rPr>
        <w:t xml:space="preserve">          </w:t>
      </w:r>
      <w:r w:rsidRPr="00C026D6">
        <w:rPr>
          <w:b/>
          <w:sz w:val="24"/>
          <w:szCs w:val="24"/>
        </w:rPr>
        <w:t>Микола БОРЕЦЬ</w:t>
      </w:r>
    </w:p>
    <w:sectPr w:rsidR="00DA19F6" w:rsidRPr="00C026D6" w:rsidSect="00BD7598">
      <w:pgSz w:w="11906" w:h="16838"/>
      <w:pgMar w:top="568" w:right="924" w:bottom="568" w:left="1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44955"/>
    <w:multiLevelType w:val="multilevel"/>
    <w:tmpl w:val="2EE2EB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2A05CBC"/>
    <w:multiLevelType w:val="multilevel"/>
    <w:tmpl w:val="AEBC13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">
    <w:nsid w:val="3F567D53"/>
    <w:multiLevelType w:val="multilevel"/>
    <w:tmpl w:val="BC22F022"/>
    <w:lvl w:ilvl="0">
      <w:start w:val="1"/>
      <w:numFmt w:val="decimal"/>
      <w:lvlText w:val="%1."/>
      <w:lvlJc w:val="left"/>
      <w:pPr>
        <w:ind w:left="1130" w:hanging="42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54B915D9"/>
    <w:multiLevelType w:val="hybridMultilevel"/>
    <w:tmpl w:val="F99EDACC"/>
    <w:lvl w:ilvl="0" w:tplc="A7B8C5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6C3131"/>
    <w:multiLevelType w:val="hybridMultilevel"/>
    <w:tmpl w:val="FE7C9B3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2572C"/>
    <w:rsid w:val="00050E59"/>
    <w:rsid w:val="0013577E"/>
    <w:rsid w:val="0015782F"/>
    <w:rsid w:val="00163EE5"/>
    <w:rsid w:val="001F47D2"/>
    <w:rsid w:val="002518C6"/>
    <w:rsid w:val="00266657"/>
    <w:rsid w:val="00310E1C"/>
    <w:rsid w:val="00350EE7"/>
    <w:rsid w:val="004541D2"/>
    <w:rsid w:val="004D4F7F"/>
    <w:rsid w:val="005077B6"/>
    <w:rsid w:val="005266D2"/>
    <w:rsid w:val="00535470"/>
    <w:rsid w:val="00580F16"/>
    <w:rsid w:val="005C1E03"/>
    <w:rsid w:val="005D3289"/>
    <w:rsid w:val="005D6424"/>
    <w:rsid w:val="00665FFA"/>
    <w:rsid w:val="00666A36"/>
    <w:rsid w:val="006732B4"/>
    <w:rsid w:val="006B78FF"/>
    <w:rsid w:val="0072572C"/>
    <w:rsid w:val="007944D7"/>
    <w:rsid w:val="00794C53"/>
    <w:rsid w:val="007D1219"/>
    <w:rsid w:val="008F19AD"/>
    <w:rsid w:val="008F2234"/>
    <w:rsid w:val="009403D1"/>
    <w:rsid w:val="00987AAB"/>
    <w:rsid w:val="00A60E2B"/>
    <w:rsid w:val="00A70865"/>
    <w:rsid w:val="00AF2778"/>
    <w:rsid w:val="00B168CF"/>
    <w:rsid w:val="00B52CF9"/>
    <w:rsid w:val="00BC364B"/>
    <w:rsid w:val="00BD7598"/>
    <w:rsid w:val="00C026D6"/>
    <w:rsid w:val="00C24CE6"/>
    <w:rsid w:val="00C26ECC"/>
    <w:rsid w:val="00C93974"/>
    <w:rsid w:val="00CB23A4"/>
    <w:rsid w:val="00CD3FED"/>
    <w:rsid w:val="00D211F8"/>
    <w:rsid w:val="00DA19F6"/>
    <w:rsid w:val="00E6151E"/>
    <w:rsid w:val="00E90F9C"/>
    <w:rsid w:val="00F419FC"/>
    <w:rsid w:val="00F6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72C"/>
    <w:rPr>
      <w:lang w:eastAsia="ru-RU"/>
    </w:rPr>
  </w:style>
  <w:style w:type="paragraph" w:styleId="1">
    <w:name w:val="heading 1"/>
    <w:basedOn w:val="a"/>
    <w:next w:val="a"/>
    <w:link w:val="10"/>
    <w:qFormat/>
    <w:rsid w:val="0072572C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72572C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72572C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2572C"/>
    <w:rPr>
      <w:b/>
      <w:sz w:val="52"/>
      <w:lang w:val="uk-UA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72572C"/>
    <w:rPr>
      <w:b/>
      <w:sz w:val="36"/>
      <w:lang w:val="uk-UA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72572C"/>
    <w:rPr>
      <w:b/>
      <w:sz w:val="28"/>
      <w:lang w:val="uk-UA" w:eastAsia="ru-RU" w:bidi="ar-SA"/>
    </w:rPr>
  </w:style>
  <w:style w:type="paragraph" w:styleId="a3">
    <w:name w:val="header"/>
    <w:basedOn w:val="a"/>
    <w:link w:val="a4"/>
    <w:rsid w:val="0072572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locked/>
    <w:rsid w:val="0072572C"/>
    <w:rPr>
      <w:lang w:val="uk-UA" w:eastAsia="ru-RU" w:bidi="ar-SA"/>
    </w:rPr>
  </w:style>
  <w:style w:type="paragraph" w:customStyle="1" w:styleId="11">
    <w:name w:val="Абзац списка1"/>
    <w:basedOn w:val="a"/>
    <w:rsid w:val="0072572C"/>
    <w:pPr>
      <w:ind w:left="720"/>
      <w:contextualSpacing/>
    </w:pPr>
  </w:style>
  <w:style w:type="paragraph" w:styleId="a5">
    <w:name w:val="Normal (Web)"/>
    <w:basedOn w:val="a"/>
    <w:rsid w:val="0072572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rsid w:val="005D6424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Kostyantun</dc:creator>
  <cp:lastModifiedBy>User</cp:lastModifiedBy>
  <cp:revision>6</cp:revision>
  <cp:lastPrinted>2020-02-05T07:11:00Z</cp:lastPrinted>
  <dcterms:created xsi:type="dcterms:W3CDTF">2020-02-04T15:49:00Z</dcterms:created>
  <dcterms:modified xsi:type="dcterms:W3CDTF">2020-02-12T13:05:00Z</dcterms:modified>
</cp:coreProperties>
</file>