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3" w:rsidRPr="0079310B" w:rsidRDefault="00DA0B33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79310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/>
          </v:shape>
          <o:OLEObject Type="Embed" ProgID="PBrush" ShapeID="_x0000_i1025" DrawAspect="Content" ObjectID="_1680933760" r:id="rId9">
            <o:FieldCodes>\s \* MERGEFORMAT</o:FieldCodes>
          </o:OLEObject>
        </w:object>
      </w:r>
    </w:p>
    <w:p w:rsidR="00DA0B33" w:rsidRPr="0079310B" w:rsidRDefault="001A10BF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УКРАЇНА</w:t>
      </w:r>
    </w:p>
    <w:p w:rsidR="00DA0B33" w:rsidRPr="0079310B" w:rsidRDefault="00DA0B33" w:rsidP="00DA0B33">
      <w:pPr>
        <w:pStyle w:val="1"/>
        <w:ind w:right="-14"/>
        <w:rPr>
          <w:sz w:val="40"/>
        </w:rPr>
      </w:pPr>
      <w:r w:rsidRPr="0079310B">
        <w:rPr>
          <w:sz w:val="40"/>
        </w:rPr>
        <w:t>ГОЛОВА ЧЕРНІВЕЦЬКОЇ ОБЛАСНОЇ РАДИ</w:t>
      </w:r>
    </w:p>
    <w:p w:rsidR="00DA0B33" w:rsidRPr="0079310B" w:rsidRDefault="00DA0B33" w:rsidP="00DA0B33">
      <w:pPr>
        <w:pStyle w:val="2"/>
        <w:spacing w:before="240"/>
      </w:pPr>
      <w:r w:rsidRPr="0079310B">
        <w:t>РОЗПОРЯДЖЕННЯ</w:t>
      </w:r>
    </w:p>
    <w:p w:rsidR="00DA0B33" w:rsidRPr="0079310B" w:rsidRDefault="00DA0B33" w:rsidP="00DA0B33">
      <w:pPr>
        <w:jc w:val="center"/>
        <w:rPr>
          <w:b/>
          <w:sz w:val="28"/>
        </w:rPr>
      </w:pPr>
    </w:p>
    <w:p w:rsidR="00DA0B33" w:rsidRPr="0079310B" w:rsidRDefault="000D7D15" w:rsidP="000B0149">
      <w:pPr>
        <w:pStyle w:val="3"/>
        <w:tabs>
          <w:tab w:val="left" w:pos="7797"/>
        </w:tabs>
      </w:pPr>
      <w:r>
        <w:rPr>
          <w:lang w:val="ru-RU"/>
        </w:rPr>
        <w:t xml:space="preserve">22 </w:t>
      </w:r>
      <w:r w:rsidR="00781B7B">
        <w:t>квітня</w:t>
      </w:r>
      <w:r w:rsidR="00702CF1" w:rsidRPr="0079310B">
        <w:t xml:space="preserve"> 2021</w:t>
      </w:r>
      <w:r w:rsidR="00DA0B33" w:rsidRPr="0079310B">
        <w:t xml:space="preserve"> р.</w:t>
      </w:r>
      <w:r w:rsidR="000B0149" w:rsidRPr="0079310B">
        <w:tab/>
      </w:r>
      <w:r w:rsidR="00DA0B33" w:rsidRPr="0079310B">
        <w:t>№</w:t>
      </w:r>
      <w:r>
        <w:rPr>
          <w:lang w:val="ru-RU"/>
        </w:rPr>
        <w:t xml:space="preserve"> 92</w:t>
      </w:r>
      <w:r w:rsidR="00DA0B33" w:rsidRPr="0079310B">
        <w:tab/>
      </w:r>
    </w:p>
    <w:p w:rsidR="00DA0B33" w:rsidRPr="0079310B" w:rsidRDefault="00DA0B33" w:rsidP="00DA0B33">
      <w:pPr>
        <w:rPr>
          <w:sz w:val="28"/>
          <w:szCs w:val="28"/>
        </w:rPr>
      </w:pPr>
    </w:p>
    <w:p w:rsidR="008D3252" w:rsidRPr="0079310B" w:rsidRDefault="009916C6" w:rsidP="008D3252">
      <w:pPr>
        <w:rPr>
          <w:b/>
          <w:sz w:val="28"/>
          <w:szCs w:val="28"/>
        </w:rPr>
      </w:pPr>
      <w:r w:rsidRPr="0079310B">
        <w:rPr>
          <w:b/>
          <w:sz w:val="28"/>
          <w:szCs w:val="28"/>
        </w:rPr>
        <w:t xml:space="preserve">Про </w:t>
      </w:r>
      <w:r w:rsidR="008D3252" w:rsidRPr="0079310B">
        <w:rPr>
          <w:b/>
          <w:sz w:val="28"/>
          <w:szCs w:val="28"/>
        </w:rPr>
        <w:t xml:space="preserve">утворення </w:t>
      </w:r>
      <w:r w:rsidR="00F020EF" w:rsidRPr="0079310B">
        <w:rPr>
          <w:b/>
          <w:sz w:val="28"/>
          <w:szCs w:val="28"/>
        </w:rPr>
        <w:t>Р</w:t>
      </w:r>
      <w:r w:rsidR="002D2FE1" w:rsidRPr="0079310B">
        <w:rPr>
          <w:b/>
          <w:sz w:val="28"/>
          <w:szCs w:val="28"/>
        </w:rPr>
        <w:t>ади</w:t>
      </w:r>
      <w:r w:rsidR="008D3252" w:rsidRPr="0079310B">
        <w:rPr>
          <w:b/>
          <w:sz w:val="28"/>
          <w:szCs w:val="28"/>
        </w:rPr>
        <w:t xml:space="preserve"> </w:t>
      </w:r>
    </w:p>
    <w:p w:rsidR="009916C6" w:rsidRPr="0079310B" w:rsidRDefault="00483E71" w:rsidP="008D3252">
      <w:pPr>
        <w:rPr>
          <w:b/>
          <w:sz w:val="28"/>
          <w:szCs w:val="28"/>
        </w:rPr>
      </w:pPr>
      <w:r w:rsidRPr="0079310B">
        <w:rPr>
          <w:b/>
          <w:sz w:val="28"/>
          <w:szCs w:val="28"/>
        </w:rPr>
        <w:t>громад Чернівецької області</w:t>
      </w:r>
    </w:p>
    <w:p w:rsidR="008D3252" w:rsidRPr="0079310B" w:rsidRDefault="008D3252" w:rsidP="008D3252">
      <w:pPr>
        <w:rPr>
          <w:b/>
          <w:sz w:val="28"/>
          <w:szCs w:val="28"/>
        </w:rPr>
      </w:pPr>
    </w:p>
    <w:p w:rsidR="00C47827" w:rsidRPr="0079310B" w:rsidRDefault="009916C6" w:rsidP="00C47827">
      <w:pPr>
        <w:shd w:val="clear" w:color="auto" w:fill="FFFFFF"/>
        <w:ind w:firstLine="567"/>
        <w:jc w:val="both"/>
        <w:rPr>
          <w:color w:val="333333"/>
          <w:sz w:val="28"/>
          <w:szCs w:val="28"/>
          <w:lang w:eastAsia="uk-UA"/>
        </w:rPr>
      </w:pPr>
      <w:r w:rsidRPr="0079310B">
        <w:rPr>
          <w:sz w:val="28"/>
          <w:szCs w:val="28"/>
        </w:rPr>
        <w:t>Відповідно до статті</w:t>
      </w:r>
      <w:r w:rsidR="00231FB5" w:rsidRPr="0079310B">
        <w:rPr>
          <w:sz w:val="28"/>
          <w:szCs w:val="28"/>
        </w:rPr>
        <w:t xml:space="preserve"> </w:t>
      </w:r>
      <w:r w:rsidRPr="0079310B">
        <w:rPr>
          <w:sz w:val="28"/>
          <w:szCs w:val="28"/>
        </w:rPr>
        <w:t>5</w:t>
      </w:r>
      <w:r w:rsidR="00231FB5" w:rsidRPr="0079310B">
        <w:rPr>
          <w:sz w:val="28"/>
          <w:szCs w:val="28"/>
        </w:rPr>
        <w:t>5</w:t>
      </w:r>
      <w:r w:rsidRPr="0079310B">
        <w:rPr>
          <w:sz w:val="28"/>
          <w:szCs w:val="28"/>
        </w:rPr>
        <w:t xml:space="preserve"> Закону України «Про міс</w:t>
      </w:r>
      <w:r w:rsidR="008D3252" w:rsidRPr="0079310B">
        <w:rPr>
          <w:sz w:val="28"/>
          <w:szCs w:val="28"/>
        </w:rPr>
        <w:t xml:space="preserve">цеве самоврядування в Україні» з метою сприяння ефективної взаємодії всіх органів місцевого самоврядування Чернівецької області </w:t>
      </w:r>
      <w:r w:rsidR="00C47827" w:rsidRPr="0079310B">
        <w:rPr>
          <w:sz w:val="28"/>
          <w:szCs w:val="28"/>
        </w:rPr>
        <w:t xml:space="preserve">з питань напрацювання оптимальної моделі розвитку місцевого самоврядування, територіальної організації влади, </w:t>
      </w:r>
      <w:r w:rsidR="001A10BF">
        <w:rPr>
          <w:sz w:val="28"/>
          <w:szCs w:val="28"/>
        </w:rPr>
        <w:t>р</w:t>
      </w:r>
      <w:r w:rsidR="00D3157D">
        <w:rPr>
          <w:sz w:val="28"/>
          <w:szCs w:val="28"/>
        </w:rPr>
        <w:t>е</w:t>
      </w:r>
      <w:r w:rsidR="001A10BF">
        <w:rPr>
          <w:sz w:val="28"/>
          <w:szCs w:val="28"/>
        </w:rPr>
        <w:t>алі</w:t>
      </w:r>
      <w:r w:rsidR="00D3157D">
        <w:rPr>
          <w:sz w:val="28"/>
          <w:szCs w:val="28"/>
        </w:rPr>
        <w:t xml:space="preserve">зації </w:t>
      </w:r>
      <w:r w:rsidR="00C47827" w:rsidRPr="0079310B">
        <w:rPr>
          <w:sz w:val="28"/>
          <w:szCs w:val="28"/>
        </w:rPr>
        <w:t>реформ у сфері децент</w:t>
      </w:r>
      <w:r w:rsidR="000908C4" w:rsidRPr="0079310B">
        <w:rPr>
          <w:sz w:val="28"/>
          <w:szCs w:val="28"/>
        </w:rPr>
        <w:t>ралізації управління регіонального розвитку та</w:t>
      </w:r>
      <w:r w:rsidR="00C47827" w:rsidRPr="0079310B">
        <w:rPr>
          <w:sz w:val="28"/>
          <w:szCs w:val="28"/>
        </w:rPr>
        <w:t xml:space="preserve"> вирішення проблемних питань життєзабезпечення регіонів:</w:t>
      </w:r>
    </w:p>
    <w:p w:rsidR="00756C0C" w:rsidRPr="0079310B" w:rsidRDefault="00756C0C" w:rsidP="00C47827">
      <w:pPr>
        <w:ind w:firstLine="567"/>
        <w:jc w:val="both"/>
        <w:rPr>
          <w:rFonts w:eastAsia="Calibri"/>
          <w:sz w:val="28"/>
          <w:szCs w:val="28"/>
        </w:rPr>
      </w:pPr>
    </w:p>
    <w:p w:rsidR="00C47827" w:rsidRPr="0079310B" w:rsidRDefault="007143EF" w:rsidP="00C47827">
      <w:pPr>
        <w:ind w:firstLine="567"/>
        <w:jc w:val="both"/>
        <w:rPr>
          <w:sz w:val="28"/>
          <w:szCs w:val="28"/>
        </w:rPr>
      </w:pPr>
      <w:r w:rsidRPr="0079310B">
        <w:rPr>
          <w:rFonts w:eastAsia="Calibri"/>
          <w:sz w:val="28"/>
          <w:szCs w:val="28"/>
        </w:rPr>
        <w:t xml:space="preserve">1. </w:t>
      </w:r>
      <w:r w:rsidR="00C47827" w:rsidRPr="0079310B">
        <w:rPr>
          <w:rFonts w:eastAsia="Calibri"/>
          <w:sz w:val="28"/>
          <w:szCs w:val="28"/>
        </w:rPr>
        <w:t xml:space="preserve">Утворити </w:t>
      </w:r>
      <w:r w:rsidR="00E4706C" w:rsidRPr="0079310B">
        <w:rPr>
          <w:rFonts w:eastAsia="Calibri"/>
          <w:sz w:val="28"/>
          <w:szCs w:val="28"/>
        </w:rPr>
        <w:t>Р</w:t>
      </w:r>
      <w:r w:rsidR="00C47827" w:rsidRPr="0079310B">
        <w:rPr>
          <w:sz w:val="28"/>
          <w:szCs w:val="28"/>
        </w:rPr>
        <w:t xml:space="preserve">аду </w:t>
      </w:r>
      <w:r w:rsidR="00483E71" w:rsidRPr="0079310B">
        <w:rPr>
          <w:sz w:val="28"/>
          <w:szCs w:val="28"/>
        </w:rPr>
        <w:t>громад Чернівецької області</w:t>
      </w:r>
      <w:r w:rsidR="00C47827" w:rsidRPr="0079310B">
        <w:rPr>
          <w:sz w:val="28"/>
          <w:szCs w:val="28"/>
        </w:rPr>
        <w:t>, як консультативно-дорадчий орган при голові обласної ради</w:t>
      </w:r>
      <w:r w:rsidR="00D30367" w:rsidRPr="0079310B">
        <w:rPr>
          <w:sz w:val="28"/>
          <w:szCs w:val="28"/>
        </w:rPr>
        <w:t>.</w:t>
      </w:r>
    </w:p>
    <w:p w:rsidR="009916C6" w:rsidRPr="0079310B" w:rsidRDefault="00C47827" w:rsidP="00C47827">
      <w:pPr>
        <w:shd w:val="clear" w:color="auto" w:fill="FFFFFF"/>
        <w:tabs>
          <w:tab w:val="left" w:pos="0"/>
          <w:tab w:val="left" w:pos="4111"/>
          <w:tab w:val="left" w:pos="4480"/>
        </w:tabs>
        <w:spacing w:line="0" w:lineRule="atLeast"/>
        <w:ind w:right="-22" w:firstLine="567"/>
        <w:jc w:val="both"/>
        <w:rPr>
          <w:rFonts w:eastAsia="Calibri"/>
          <w:sz w:val="28"/>
          <w:szCs w:val="28"/>
          <w:lang w:eastAsia="uk-UA"/>
        </w:rPr>
      </w:pPr>
      <w:r w:rsidRPr="0079310B">
        <w:rPr>
          <w:rFonts w:eastAsia="Calibri"/>
          <w:sz w:val="28"/>
          <w:szCs w:val="28"/>
        </w:rPr>
        <w:t xml:space="preserve">2. </w:t>
      </w:r>
      <w:r w:rsidR="009916C6" w:rsidRPr="0079310B">
        <w:rPr>
          <w:rFonts w:eastAsia="Calibri"/>
          <w:sz w:val="28"/>
          <w:szCs w:val="28"/>
        </w:rPr>
        <w:t xml:space="preserve">Затвердити Положення </w:t>
      </w:r>
      <w:r w:rsidRPr="0079310B">
        <w:rPr>
          <w:rFonts w:eastAsia="Calibri"/>
          <w:sz w:val="28"/>
          <w:szCs w:val="28"/>
        </w:rPr>
        <w:t xml:space="preserve">про </w:t>
      </w:r>
      <w:r w:rsidR="00E4706C" w:rsidRPr="0079310B">
        <w:rPr>
          <w:rFonts w:eastAsia="Calibri"/>
          <w:sz w:val="28"/>
          <w:szCs w:val="28"/>
        </w:rPr>
        <w:t>Р</w:t>
      </w:r>
      <w:r w:rsidRPr="0079310B">
        <w:rPr>
          <w:rFonts w:eastAsia="Calibri"/>
          <w:sz w:val="28"/>
          <w:szCs w:val="28"/>
        </w:rPr>
        <w:t xml:space="preserve">аду </w:t>
      </w:r>
      <w:r w:rsidR="00191B6F" w:rsidRPr="0079310B">
        <w:rPr>
          <w:sz w:val="28"/>
          <w:szCs w:val="28"/>
        </w:rPr>
        <w:t>громад Чернівецької області</w:t>
      </w:r>
      <w:r w:rsidR="00191B6F" w:rsidRPr="0079310B">
        <w:rPr>
          <w:rFonts w:eastAsia="Calibri"/>
          <w:sz w:val="28"/>
          <w:szCs w:val="28"/>
          <w:lang w:eastAsia="uk-UA"/>
        </w:rPr>
        <w:t xml:space="preserve"> </w:t>
      </w:r>
      <w:r w:rsidR="007143EF" w:rsidRPr="0079310B">
        <w:rPr>
          <w:rFonts w:eastAsia="Calibri"/>
          <w:sz w:val="28"/>
          <w:szCs w:val="28"/>
          <w:lang w:eastAsia="uk-UA"/>
        </w:rPr>
        <w:t>(</w:t>
      </w:r>
      <w:r w:rsidR="000908C4" w:rsidRPr="0079310B">
        <w:rPr>
          <w:rFonts w:eastAsia="Calibri"/>
          <w:sz w:val="28"/>
          <w:szCs w:val="28"/>
          <w:lang w:eastAsia="uk-UA"/>
        </w:rPr>
        <w:t>дода</w:t>
      </w:r>
      <w:r w:rsidR="00D3157D">
        <w:rPr>
          <w:rFonts w:eastAsia="Calibri"/>
          <w:sz w:val="28"/>
          <w:szCs w:val="28"/>
          <w:lang w:eastAsia="uk-UA"/>
        </w:rPr>
        <w:t>ється)</w:t>
      </w:r>
      <w:r w:rsidR="0041126C" w:rsidRPr="0079310B">
        <w:rPr>
          <w:rFonts w:eastAsia="Calibri"/>
          <w:sz w:val="28"/>
          <w:szCs w:val="28"/>
          <w:lang w:eastAsia="uk-UA"/>
        </w:rPr>
        <w:t>.</w:t>
      </w:r>
    </w:p>
    <w:p w:rsidR="00C47827" w:rsidRPr="0079310B" w:rsidRDefault="00C47827" w:rsidP="00C47827">
      <w:pPr>
        <w:shd w:val="clear" w:color="auto" w:fill="FFFFFF"/>
        <w:tabs>
          <w:tab w:val="left" w:pos="0"/>
          <w:tab w:val="left" w:pos="4111"/>
          <w:tab w:val="left" w:pos="4480"/>
        </w:tabs>
        <w:spacing w:line="0" w:lineRule="atLeast"/>
        <w:ind w:right="-22" w:firstLine="567"/>
        <w:jc w:val="both"/>
        <w:rPr>
          <w:rFonts w:eastAsia="Calibri"/>
          <w:sz w:val="28"/>
          <w:szCs w:val="28"/>
        </w:rPr>
      </w:pPr>
      <w:r w:rsidRPr="0079310B">
        <w:rPr>
          <w:rFonts w:eastAsia="Calibri"/>
          <w:sz w:val="28"/>
          <w:szCs w:val="28"/>
        </w:rPr>
        <w:t xml:space="preserve">3. Затвердити персональний склад </w:t>
      </w:r>
      <w:r w:rsidR="00E4706C" w:rsidRPr="0079310B">
        <w:rPr>
          <w:rFonts w:eastAsia="Calibri"/>
          <w:sz w:val="28"/>
          <w:szCs w:val="28"/>
        </w:rPr>
        <w:t>Р</w:t>
      </w:r>
      <w:r w:rsidRPr="0079310B">
        <w:rPr>
          <w:rFonts w:eastAsia="Calibri"/>
          <w:sz w:val="28"/>
          <w:szCs w:val="28"/>
        </w:rPr>
        <w:t>ад</w:t>
      </w:r>
      <w:r w:rsidR="005F4083" w:rsidRPr="0079310B">
        <w:rPr>
          <w:rFonts w:eastAsia="Calibri"/>
          <w:sz w:val="28"/>
          <w:szCs w:val="28"/>
        </w:rPr>
        <w:t>и</w:t>
      </w:r>
      <w:r w:rsidRPr="0079310B">
        <w:rPr>
          <w:rFonts w:eastAsia="Calibri"/>
          <w:sz w:val="28"/>
          <w:szCs w:val="28"/>
        </w:rPr>
        <w:t xml:space="preserve"> </w:t>
      </w:r>
      <w:r w:rsidR="00191B6F" w:rsidRPr="0079310B">
        <w:rPr>
          <w:sz w:val="28"/>
          <w:szCs w:val="28"/>
        </w:rPr>
        <w:t>громад Чернівецької області</w:t>
      </w:r>
      <w:r w:rsidR="005F4083" w:rsidRPr="0079310B">
        <w:rPr>
          <w:rFonts w:eastAsia="Calibri"/>
          <w:sz w:val="28"/>
          <w:szCs w:val="28"/>
        </w:rPr>
        <w:t xml:space="preserve"> (</w:t>
      </w:r>
      <w:r w:rsidR="000908C4" w:rsidRPr="0079310B">
        <w:rPr>
          <w:rFonts w:eastAsia="Calibri"/>
          <w:sz w:val="28"/>
          <w:szCs w:val="28"/>
        </w:rPr>
        <w:t>дода</w:t>
      </w:r>
      <w:r w:rsidR="00D3157D">
        <w:rPr>
          <w:rFonts w:eastAsia="Calibri"/>
          <w:sz w:val="28"/>
          <w:szCs w:val="28"/>
        </w:rPr>
        <w:t>ється</w:t>
      </w:r>
      <w:r w:rsidR="005F4083" w:rsidRPr="0079310B">
        <w:rPr>
          <w:rFonts w:eastAsia="Calibri"/>
          <w:sz w:val="28"/>
          <w:szCs w:val="28"/>
        </w:rPr>
        <w:t>).</w:t>
      </w:r>
    </w:p>
    <w:p w:rsidR="00D3157D" w:rsidRPr="0079310B" w:rsidRDefault="00D3157D" w:rsidP="00D3157D">
      <w:pPr>
        <w:shd w:val="clear" w:color="auto" w:fill="FFFFFF"/>
        <w:tabs>
          <w:tab w:val="left" w:pos="0"/>
          <w:tab w:val="left" w:pos="4111"/>
          <w:tab w:val="left" w:pos="4480"/>
        </w:tabs>
        <w:spacing w:line="0" w:lineRule="atLeast"/>
        <w:ind w:right="-2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79310B">
        <w:rPr>
          <w:rFonts w:eastAsia="Calibri"/>
          <w:sz w:val="28"/>
          <w:szCs w:val="28"/>
        </w:rPr>
        <w:t xml:space="preserve">. Відповідальним секретарем Ради </w:t>
      </w:r>
      <w:r w:rsidRPr="0079310B">
        <w:rPr>
          <w:sz w:val="28"/>
          <w:szCs w:val="28"/>
        </w:rPr>
        <w:t>громад Чернівецької області</w:t>
      </w:r>
      <w:r w:rsidRPr="0079310B">
        <w:rPr>
          <w:rFonts w:eastAsia="Calibri"/>
          <w:sz w:val="28"/>
          <w:szCs w:val="28"/>
        </w:rPr>
        <w:t xml:space="preserve"> визначити </w:t>
      </w:r>
      <w:r w:rsidRPr="0079310B">
        <w:rPr>
          <w:rFonts w:eastAsia="Calibri"/>
          <w:bCs/>
          <w:sz w:val="28"/>
          <w:szCs w:val="28"/>
        </w:rPr>
        <w:t xml:space="preserve">Юлію </w:t>
      </w:r>
      <w:proofErr w:type="spellStart"/>
      <w:r w:rsidRPr="0079310B">
        <w:rPr>
          <w:rFonts w:eastAsia="Calibri"/>
          <w:bCs/>
          <w:sz w:val="28"/>
          <w:szCs w:val="28"/>
        </w:rPr>
        <w:t>ГРИЦКУ-АНДРІЄШ-радницю</w:t>
      </w:r>
      <w:proofErr w:type="spellEnd"/>
      <w:r w:rsidRPr="0079310B">
        <w:rPr>
          <w:rFonts w:eastAsia="Calibri"/>
          <w:bCs/>
          <w:sz w:val="28"/>
          <w:szCs w:val="28"/>
        </w:rPr>
        <w:t xml:space="preserve"> голови обласної ради,</w:t>
      </w:r>
      <w:r w:rsidRPr="0079310B">
        <w:rPr>
          <w:rFonts w:eastAsia="Calibri"/>
          <w:sz w:val="28"/>
          <w:szCs w:val="28"/>
        </w:rPr>
        <w:t xml:space="preserve"> </w:t>
      </w:r>
      <w:r w:rsidRPr="0079310B">
        <w:rPr>
          <w:rFonts w:eastAsia="Calibri"/>
          <w:bCs/>
          <w:sz w:val="28"/>
          <w:szCs w:val="28"/>
        </w:rPr>
        <w:t>депутатку обласної ради VІII скликання</w:t>
      </w:r>
      <w:r w:rsidRPr="0079310B">
        <w:rPr>
          <w:rFonts w:eastAsia="Calibri"/>
          <w:sz w:val="28"/>
          <w:szCs w:val="28"/>
        </w:rPr>
        <w:t>.</w:t>
      </w:r>
    </w:p>
    <w:p w:rsidR="005F4083" w:rsidRPr="0079310B" w:rsidRDefault="00D3157D" w:rsidP="00C47827">
      <w:pPr>
        <w:shd w:val="clear" w:color="auto" w:fill="FFFFFF"/>
        <w:tabs>
          <w:tab w:val="left" w:pos="0"/>
          <w:tab w:val="left" w:pos="4111"/>
          <w:tab w:val="left" w:pos="4480"/>
        </w:tabs>
        <w:spacing w:line="0" w:lineRule="atLeast"/>
        <w:ind w:right="-2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F4083" w:rsidRPr="0079310B">
        <w:rPr>
          <w:rFonts w:eastAsia="Calibri"/>
          <w:sz w:val="28"/>
          <w:szCs w:val="28"/>
        </w:rPr>
        <w:t xml:space="preserve">. </w:t>
      </w:r>
      <w:r w:rsidR="000908C4" w:rsidRPr="0079310B">
        <w:rPr>
          <w:rFonts w:eastAsia="Calibri"/>
          <w:sz w:val="28"/>
          <w:szCs w:val="28"/>
        </w:rPr>
        <w:t>Виконавчому апарату обласної ради з</w:t>
      </w:r>
      <w:r w:rsidR="005F4083" w:rsidRPr="0079310B">
        <w:rPr>
          <w:rFonts w:eastAsia="Calibri"/>
          <w:sz w:val="28"/>
          <w:szCs w:val="28"/>
        </w:rPr>
        <w:t>абезпеч</w:t>
      </w:r>
      <w:r w:rsidR="000908C4" w:rsidRPr="0079310B">
        <w:rPr>
          <w:rFonts w:eastAsia="Calibri"/>
          <w:sz w:val="28"/>
          <w:szCs w:val="28"/>
        </w:rPr>
        <w:t>ити</w:t>
      </w:r>
      <w:r w:rsidR="005F4083" w:rsidRPr="0079310B">
        <w:rPr>
          <w:rFonts w:eastAsia="Calibri"/>
          <w:sz w:val="28"/>
          <w:szCs w:val="28"/>
        </w:rPr>
        <w:t xml:space="preserve"> організаційно-технічн</w:t>
      </w:r>
      <w:r w:rsidR="000908C4" w:rsidRPr="0079310B">
        <w:rPr>
          <w:rFonts w:eastAsia="Calibri"/>
          <w:sz w:val="28"/>
          <w:szCs w:val="28"/>
        </w:rPr>
        <w:t>у діяльні</w:t>
      </w:r>
      <w:r w:rsidR="005F4083" w:rsidRPr="0079310B">
        <w:rPr>
          <w:rFonts w:eastAsia="Calibri"/>
          <w:sz w:val="28"/>
          <w:szCs w:val="28"/>
        </w:rPr>
        <w:t>ст</w:t>
      </w:r>
      <w:r w:rsidR="000908C4" w:rsidRPr="0079310B">
        <w:rPr>
          <w:rFonts w:eastAsia="Calibri"/>
          <w:sz w:val="28"/>
          <w:szCs w:val="28"/>
        </w:rPr>
        <w:t>ь</w:t>
      </w:r>
      <w:r w:rsidR="005F4083" w:rsidRPr="0079310B">
        <w:rPr>
          <w:rFonts w:eastAsia="Calibri"/>
          <w:sz w:val="28"/>
          <w:szCs w:val="28"/>
        </w:rPr>
        <w:t xml:space="preserve"> </w:t>
      </w:r>
      <w:r w:rsidR="00E4706C" w:rsidRPr="0079310B">
        <w:rPr>
          <w:rFonts w:eastAsia="Calibri"/>
          <w:sz w:val="28"/>
          <w:szCs w:val="28"/>
        </w:rPr>
        <w:t>Р</w:t>
      </w:r>
      <w:r w:rsidR="005F4083" w:rsidRPr="0079310B">
        <w:rPr>
          <w:rFonts w:eastAsia="Calibri"/>
          <w:sz w:val="28"/>
          <w:szCs w:val="28"/>
        </w:rPr>
        <w:t xml:space="preserve">ади </w:t>
      </w:r>
      <w:r w:rsidR="00191B6F" w:rsidRPr="0079310B">
        <w:rPr>
          <w:sz w:val="28"/>
          <w:szCs w:val="28"/>
        </w:rPr>
        <w:t>громад Чернівецької області</w:t>
      </w:r>
      <w:r w:rsidR="005F4083" w:rsidRPr="0079310B">
        <w:rPr>
          <w:rFonts w:eastAsia="Calibri"/>
          <w:sz w:val="28"/>
          <w:szCs w:val="28"/>
        </w:rPr>
        <w:t>.</w:t>
      </w:r>
    </w:p>
    <w:p w:rsidR="008E22D3" w:rsidRPr="0079310B" w:rsidRDefault="005F4083" w:rsidP="008E22D3">
      <w:pPr>
        <w:shd w:val="clear" w:color="auto" w:fill="FFFFFF"/>
        <w:tabs>
          <w:tab w:val="left" w:pos="0"/>
          <w:tab w:val="left" w:pos="4111"/>
          <w:tab w:val="left" w:pos="4480"/>
        </w:tabs>
        <w:spacing w:line="0" w:lineRule="atLeast"/>
        <w:ind w:right="-22" w:firstLine="567"/>
        <w:jc w:val="both"/>
        <w:rPr>
          <w:sz w:val="28"/>
          <w:szCs w:val="28"/>
        </w:rPr>
      </w:pPr>
      <w:r w:rsidRPr="0079310B">
        <w:rPr>
          <w:rFonts w:eastAsia="Calibri"/>
          <w:sz w:val="28"/>
          <w:szCs w:val="28"/>
        </w:rPr>
        <w:t xml:space="preserve">6. </w:t>
      </w:r>
      <w:r w:rsidR="000908C4" w:rsidRPr="0079310B">
        <w:rPr>
          <w:rFonts w:eastAsia="Calibri"/>
          <w:sz w:val="28"/>
          <w:szCs w:val="28"/>
        </w:rPr>
        <w:t>Відділу інформаційного з</w:t>
      </w:r>
      <w:r w:rsidRPr="0079310B">
        <w:rPr>
          <w:rFonts w:eastAsia="Calibri"/>
          <w:sz w:val="28"/>
          <w:szCs w:val="28"/>
        </w:rPr>
        <w:t xml:space="preserve">абезпечення </w:t>
      </w:r>
      <w:r w:rsidR="000908C4" w:rsidRPr="0079310B">
        <w:rPr>
          <w:rFonts w:eastAsia="Calibri"/>
          <w:sz w:val="28"/>
          <w:szCs w:val="28"/>
        </w:rPr>
        <w:t xml:space="preserve">діяльності обласної ради та доступу до публічної інформації виконавчого апарату обласної ради забезпечити висвітлення рішень </w:t>
      </w:r>
      <w:r w:rsidR="00E4706C" w:rsidRPr="0079310B">
        <w:rPr>
          <w:rFonts w:eastAsia="Calibri"/>
          <w:sz w:val="28"/>
          <w:szCs w:val="28"/>
        </w:rPr>
        <w:t>Р</w:t>
      </w:r>
      <w:r w:rsidRPr="0079310B">
        <w:rPr>
          <w:rFonts w:eastAsia="Calibri"/>
          <w:sz w:val="28"/>
          <w:szCs w:val="28"/>
        </w:rPr>
        <w:t xml:space="preserve">ади </w:t>
      </w:r>
      <w:r w:rsidR="00191B6F" w:rsidRPr="0079310B">
        <w:rPr>
          <w:sz w:val="28"/>
          <w:szCs w:val="28"/>
        </w:rPr>
        <w:t>громад Чернівецької області</w:t>
      </w:r>
      <w:r w:rsidR="00191B6F" w:rsidRPr="0079310B">
        <w:rPr>
          <w:rFonts w:eastAsia="Calibri"/>
          <w:sz w:val="28"/>
          <w:szCs w:val="28"/>
        </w:rPr>
        <w:t xml:space="preserve"> </w:t>
      </w:r>
      <w:r w:rsidRPr="0079310B">
        <w:rPr>
          <w:rFonts w:eastAsia="Calibri"/>
          <w:sz w:val="28"/>
          <w:szCs w:val="28"/>
        </w:rPr>
        <w:t xml:space="preserve">на </w:t>
      </w:r>
      <w:proofErr w:type="spellStart"/>
      <w:r w:rsidRPr="0079310B">
        <w:rPr>
          <w:rFonts w:eastAsia="Calibri"/>
          <w:sz w:val="28"/>
          <w:szCs w:val="28"/>
        </w:rPr>
        <w:t>вебсайті</w:t>
      </w:r>
      <w:proofErr w:type="spellEnd"/>
      <w:r w:rsidRPr="0079310B">
        <w:rPr>
          <w:rFonts w:eastAsia="Calibri"/>
          <w:sz w:val="28"/>
          <w:szCs w:val="28"/>
        </w:rPr>
        <w:t xml:space="preserve"> </w:t>
      </w:r>
      <w:r w:rsidR="002A4854" w:rsidRPr="0079310B">
        <w:rPr>
          <w:rFonts w:eastAsia="Calibri"/>
          <w:sz w:val="28"/>
          <w:szCs w:val="28"/>
        </w:rPr>
        <w:t xml:space="preserve">Чернівецької </w:t>
      </w:r>
      <w:r w:rsidRPr="0079310B">
        <w:rPr>
          <w:rFonts w:eastAsia="Calibri"/>
          <w:sz w:val="28"/>
          <w:szCs w:val="28"/>
        </w:rPr>
        <w:t>обласної ради</w:t>
      </w:r>
      <w:r w:rsidR="002A4854" w:rsidRPr="0079310B">
        <w:rPr>
          <w:sz w:val="28"/>
          <w:szCs w:val="28"/>
        </w:rPr>
        <w:t>.</w:t>
      </w:r>
      <w:r w:rsidR="008E22D3" w:rsidRPr="0079310B">
        <w:rPr>
          <w:sz w:val="28"/>
          <w:szCs w:val="28"/>
        </w:rPr>
        <w:t xml:space="preserve"> </w:t>
      </w:r>
    </w:p>
    <w:p w:rsidR="009D5160" w:rsidRPr="0079310B" w:rsidRDefault="005F4083" w:rsidP="008E22D3">
      <w:pPr>
        <w:shd w:val="clear" w:color="auto" w:fill="FFFFFF"/>
        <w:tabs>
          <w:tab w:val="left" w:pos="0"/>
          <w:tab w:val="left" w:pos="4111"/>
          <w:tab w:val="left" w:pos="4480"/>
        </w:tabs>
        <w:spacing w:line="0" w:lineRule="atLeast"/>
        <w:ind w:right="-22" w:firstLine="567"/>
        <w:jc w:val="both"/>
        <w:rPr>
          <w:sz w:val="28"/>
          <w:szCs w:val="28"/>
        </w:rPr>
      </w:pPr>
      <w:r w:rsidRPr="0079310B">
        <w:rPr>
          <w:rFonts w:eastAsia="Calibri"/>
          <w:sz w:val="28"/>
          <w:szCs w:val="28"/>
        </w:rPr>
        <w:t>7. К</w:t>
      </w:r>
      <w:r w:rsidR="009916C6" w:rsidRPr="0079310B">
        <w:rPr>
          <w:rFonts w:eastAsia="Calibri"/>
          <w:sz w:val="28"/>
          <w:szCs w:val="28"/>
        </w:rPr>
        <w:t>онтроль за виконанням р</w:t>
      </w:r>
      <w:r w:rsidR="008B13DF" w:rsidRPr="0079310B">
        <w:rPr>
          <w:rFonts w:eastAsia="Calibri"/>
          <w:sz w:val="28"/>
          <w:szCs w:val="28"/>
        </w:rPr>
        <w:t>озпорядження</w:t>
      </w:r>
      <w:r w:rsidR="009916C6" w:rsidRPr="0079310B">
        <w:rPr>
          <w:rFonts w:eastAsia="Calibri"/>
          <w:sz w:val="28"/>
          <w:szCs w:val="28"/>
        </w:rPr>
        <w:t xml:space="preserve"> покласти на </w:t>
      </w:r>
      <w:r w:rsidR="009D5160" w:rsidRPr="0079310B">
        <w:rPr>
          <w:rFonts w:eastAsia="Calibri"/>
          <w:sz w:val="28"/>
          <w:szCs w:val="28"/>
        </w:rPr>
        <w:t>п</w:t>
      </w:r>
      <w:r w:rsidR="009D5160" w:rsidRPr="0079310B">
        <w:rPr>
          <w:sz w:val="28"/>
          <w:szCs w:val="28"/>
        </w:rPr>
        <w:t xml:space="preserve">ершого заступника голови </w:t>
      </w:r>
      <w:r w:rsidR="008B13DF" w:rsidRPr="0079310B">
        <w:rPr>
          <w:sz w:val="28"/>
          <w:szCs w:val="28"/>
        </w:rPr>
        <w:t xml:space="preserve">обласної </w:t>
      </w:r>
      <w:r w:rsidR="009D5160" w:rsidRPr="0079310B">
        <w:rPr>
          <w:sz w:val="28"/>
          <w:szCs w:val="28"/>
        </w:rPr>
        <w:t xml:space="preserve">ради Миколу </w:t>
      </w:r>
      <w:proofErr w:type="spellStart"/>
      <w:r w:rsidR="009D5160" w:rsidRPr="0079310B">
        <w:rPr>
          <w:sz w:val="28"/>
          <w:szCs w:val="28"/>
        </w:rPr>
        <w:t>ГУЙТОРА</w:t>
      </w:r>
      <w:proofErr w:type="spellEnd"/>
      <w:r w:rsidR="009D5160" w:rsidRPr="0079310B">
        <w:rPr>
          <w:sz w:val="28"/>
          <w:szCs w:val="28"/>
        </w:rPr>
        <w:t>.</w:t>
      </w:r>
    </w:p>
    <w:p w:rsidR="009916C6" w:rsidRPr="0079310B" w:rsidRDefault="009916C6" w:rsidP="009916C6">
      <w:pPr>
        <w:jc w:val="both"/>
        <w:rPr>
          <w:b/>
          <w:sz w:val="28"/>
          <w:szCs w:val="28"/>
        </w:rPr>
      </w:pPr>
    </w:p>
    <w:p w:rsidR="005F4083" w:rsidRPr="0079310B" w:rsidRDefault="005F4083" w:rsidP="009916C6">
      <w:pPr>
        <w:jc w:val="both"/>
        <w:rPr>
          <w:b/>
          <w:sz w:val="28"/>
          <w:szCs w:val="28"/>
        </w:rPr>
      </w:pPr>
    </w:p>
    <w:p w:rsidR="005F4083" w:rsidRPr="0079310B" w:rsidRDefault="005F4083" w:rsidP="009916C6">
      <w:pPr>
        <w:jc w:val="both"/>
        <w:rPr>
          <w:b/>
          <w:sz w:val="28"/>
          <w:szCs w:val="28"/>
        </w:rPr>
      </w:pPr>
    </w:p>
    <w:p w:rsidR="009916C6" w:rsidRPr="0079310B" w:rsidRDefault="009916C6" w:rsidP="000B0149">
      <w:pPr>
        <w:tabs>
          <w:tab w:val="left" w:pos="6804"/>
        </w:tabs>
        <w:jc w:val="both"/>
        <w:rPr>
          <w:sz w:val="28"/>
          <w:szCs w:val="28"/>
        </w:rPr>
      </w:pPr>
      <w:r w:rsidRPr="0079310B">
        <w:rPr>
          <w:b/>
          <w:bCs/>
          <w:sz w:val="28"/>
          <w:szCs w:val="28"/>
        </w:rPr>
        <w:t>Голова обласної ради</w:t>
      </w:r>
      <w:r w:rsidRPr="0079310B">
        <w:rPr>
          <w:b/>
          <w:bCs/>
          <w:sz w:val="28"/>
          <w:szCs w:val="28"/>
        </w:rPr>
        <w:tab/>
      </w:r>
      <w:r w:rsidR="0024233B">
        <w:rPr>
          <w:b/>
          <w:bCs/>
          <w:sz w:val="28"/>
          <w:szCs w:val="28"/>
        </w:rPr>
        <w:t xml:space="preserve">    </w:t>
      </w:r>
      <w:r w:rsidRPr="0079310B">
        <w:rPr>
          <w:b/>
          <w:bCs/>
          <w:sz w:val="28"/>
          <w:szCs w:val="28"/>
        </w:rPr>
        <w:t>Олексій БОЙКО</w:t>
      </w:r>
    </w:p>
    <w:p w:rsidR="00483E71" w:rsidRPr="0079310B" w:rsidRDefault="00483E71" w:rsidP="00020197">
      <w:pPr>
        <w:ind w:firstLine="5670"/>
        <w:jc w:val="both"/>
        <w:rPr>
          <w:sz w:val="28"/>
          <w:szCs w:val="28"/>
        </w:rPr>
      </w:pPr>
    </w:p>
    <w:p w:rsidR="00483E71" w:rsidRPr="0079310B" w:rsidRDefault="00483E71">
      <w:pPr>
        <w:spacing w:after="200" w:line="276" w:lineRule="auto"/>
        <w:rPr>
          <w:sz w:val="28"/>
          <w:szCs w:val="28"/>
        </w:rPr>
      </w:pPr>
      <w:r w:rsidRPr="0079310B">
        <w:rPr>
          <w:sz w:val="28"/>
          <w:szCs w:val="28"/>
        </w:rPr>
        <w:br w:type="page"/>
      </w:r>
    </w:p>
    <w:p w:rsidR="00020197" w:rsidRPr="0079310B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79310B">
        <w:rPr>
          <w:rStyle w:val="a4"/>
          <w:b w:val="0"/>
          <w:color w:val="000000"/>
          <w:sz w:val="28"/>
          <w:szCs w:val="28"/>
          <w:lang w:val="uk-UA"/>
        </w:rPr>
        <w:lastRenderedPageBreak/>
        <w:t>ЗАТВЕРДЖЕНО</w:t>
      </w:r>
    </w:p>
    <w:p w:rsidR="00020197" w:rsidRPr="0079310B" w:rsidRDefault="00F04F42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79310B">
        <w:rPr>
          <w:rStyle w:val="a4"/>
          <w:b w:val="0"/>
          <w:color w:val="000000"/>
          <w:sz w:val="28"/>
          <w:szCs w:val="28"/>
          <w:lang w:val="uk-UA"/>
        </w:rPr>
        <w:t>Р</w:t>
      </w:r>
      <w:r w:rsidR="00020197" w:rsidRPr="0079310B">
        <w:rPr>
          <w:rStyle w:val="a4"/>
          <w:b w:val="0"/>
          <w:color w:val="000000"/>
          <w:sz w:val="28"/>
          <w:szCs w:val="28"/>
          <w:lang w:val="uk-UA"/>
        </w:rPr>
        <w:t>озпорядження голови</w:t>
      </w:r>
    </w:p>
    <w:p w:rsidR="00020197" w:rsidRPr="0079310B" w:rsidRDefault="00F04F42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79310B">
        <w:rPr>
          <w:rStyle w:val="a4"/>
          <w:b w:val="0"/>
          <w:color w:val="000000"/>
          <w:sz w:val="28"/>
          <w:szCs w:val="28"/>
          <w:lang w:val="uk-UA"/>
        </w:rPr>
        <w:t xml:space="preserve">Чернівецької </w:t>
      </w:r>
      <w:r w:rsidR="00020197" w:rsidRPr="0079310B">
        <w:rPr>
          <w:rStyle w:val="a4"/>
          <w:b w:val="0"/>
          <w:color w:val="000000"/>
          <w:sz w:val="28"/>
          <w:szCs w:val="28"/>
          <w:lang w:val="uk-UA"/>
        </w:rPr>
        <w:t>обласної ради</w:t>
      </w:r>
    </w:p>
    <w:p w:rsidR="00020197" w:rsidRPr="0079310B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79310B">
        <w:rPr>
          <w:rStyle w:val="a4"/>
          <w:b w:val="0"/>
          <w:color w:val="000000"/>
          <w:sz w:val="28"/>
          <w:szCs w:val="28"/>
          <w:lang w:val="uk-UA"/>
        </w:rPr>
        <w:t xml:space="preserve">від </w:t>
      </w:r>
      <w:r w:rsidR="000D7D15">
        <w:rPr>
          <w:rStyle w:val="a4"/>
          <w:b w:val="0"/>
          <w:color w:val="000000"/>
          <w:sz w:val="28"/>
          <w:szCs w:val="28"/>
          <w:lang w:val="uk-UA"/>
        </w:rPr>
        <w:t>22.04.2021</w:t>
      </w:r>
      <w:r w:rsidR="00020197" w:rsidRPr="0079310B">
        <w:rPr>
          <w:rStyle w:val="a4"/>
          <w:b w:val="0"/>
          <w:color w:val="000000"/>
          <w:sz w:val="28"/>
          <w:szCs w:val="28"/>
          <w:lang w:val="uk-UA"/>
        </w:rPr>
        <w:t xml:space="preserve"> № </w:t>
      </w:r>
      <w:r w:rsidR="000D7D15">
        <w:rPr>
          <w:rStyle w:val="a4"/>
          <w:b w:val="0"/>
          <w:color w:val="000000"/>
          <w:sz w:val="28"/>
          <w:szCs w:val="28"/>
          <w:lang w:val="uk-UA"/>
        </w:rPr>
        <w:t>92</w:t>
      </w:r>
    </w:p>
    <w:p w:rsidR="009916C6" w:rsidRPr="0079310B" w:rsidRDefault="009916C6" w:rsidP="009916C6">
      <w:pPr>
        <w:rPr>
          <w:b/>
          <w:sz w:val="28"/>
          <w:szCs w:val="28"/>
        </w:rPr>
      </w:pPr>
    </w:p>
    <w:p w:rsidR="008D3252" w:rsidRPr="0079310B" w:rsidRDefault="008D3252" w:rsidP="00483E71">
      <w:pPr>
        <w:jc w:val="center"/>
        <w:rPr>
          <w:b/>
          <w:sz w:val="28"/>
          <w:szCs w:val="28"/>
        </w:rPr>
      </w:pPr>
      <w:r w:rsidRPr="0079310B">
        <w:rPr>
          <w:b/>
          <w:sz w:val="28"/>
          <w:szCs w:val="28"/>
        </w:rPr>
        <w:t xml:space="preserve">Положення про </w:t>
      </w:r>
      <w:bookmarkStart w:id="0" w:name="n3"/>
      <w:bookmarkEnd w:id="0"/>
      <w:r w:rsidRPr="0079310B">
        <w:rPr>
          <w:b/>
          <w:sz w:val="28"/>
          <w:szCs w:val="28"/>
        </w:rPr>
        <w:t>Раду громад Чернівецької області</w:t>
      </w:r>
      <w:bookmarkStart w:id="1" w:name="n55"/>
      <w:bookmarkEnd w:id="1"/>
    </w:p>
    <w:p w:rsidR="00A47DCE" w:rsidRPr="0079310B" w:rsidRDefault="00A47DCE" w:rsidP="00483E71">
      <w:pPr>
        <w:ind w:firstLine="567"/>
        <w:jc w:val="center"/>
        <w:rPr>
          <w:b/>
          <w:sz w:val="28"/>
          <w:szCs w:val="28"/>
        </w:rPr>
      </w:pPr>
      <w:bookmarkStart w:id="2" w:name="n4"/>
      <w:bookmarkStart w:id="3" w:name="n9"/>
      <w:bookmarkStart w:id="4" w:name="n54"/>
      <w:bookmarkStart w:id="5" w:name="n10"/>
      <w:bookmarkStart w:id="6" w:name="n11"/>
      <w:bookmarkEnd w:id="2"/>
      <w:bookmarkEnd w:id="3"/>
      <w:bookmarkEnd w:id="4"/>
      <w:bookmarkEnd w:id="5"/>
      <w:bookmarkEnd w:id="6"/>
    </w:p>
    <w:p w:rsidR="00DD3FC3" w:rsidRPr="0079310B" w:rsidRDefault="00DD3FC3" w:rsidP="00DD3FC3">
      <w:pPr>
        <w:ind w:firstLine="567"/>
        <w:jc w:val="both"/>
        <w:rPr>
          <w:color w:val="000000"/>
          <w:sz w:val="28"/>
          <w:szCs w:val="28"/>
        </w:rPr>
      </w:pPr>
      <w:r w:rsidRPr="0079310B">
        <w:rPr>
          <w:sz w:val="28"/>
          <w:szCs w:val="28"/>
        </w:rPr>
        <w:t xml:space="preserve">Рада громад Чернівецької області при голові обласної ради </w:t>
      </w:r>
      <w:r w:rsidR="00D3157D">
        <w:rPr>
          <w:sz w:val="28"/>
          <w:szCs w:val="28"/>
        </w:rPr>
        <w:t xml:space="preserve">(далі - Рада) </w:t>
      </w:r>
      <w:r w:rsidRPr="0079310B">
        <w:rPr>
          <w:sz w:val="28"/>
          <w:szCs w:val="28"/>
        </w:rPr>
        <w:t>є консультативно-дорадчим органом</w:t>
      </w:r>
      <w:r w:rsidR="00CB664C" w:rsidRPr="0079310B">
        <w:rPr>
          <w:sz w:val="28"/>
          <w:szCs w:val="28"/>
        </w:rPr>
        <w:t>,</w:t>
      </w:r>
      <w:r w:rsidRPr="0079310B">
        <w:rPr>
          <w:sz w:val="28"/>
          <w:szCs w:val="28"/>
        </w:rPr>
        <w:t xml:space="preserve"> </w:t>
      </w:r>
      <w:r w:rsidRPr="0079310B">
        <w:rPr>
          <w:color w:val="000000"/>
          <w:spacing w:val="-1"/>
          <w:sz w:val="28"/>
          <w:szCs w:val="28"/>
        </w:rPr>
        <w:t xml:space="preserve">що діє </w:t>
      </w:r>
      <w:r w:rsidRPr="0079310B">
        <w:rPr>
          <w:color w:val="000000"/>
          <w:sz w:val="28"/>
          <w:szCs w:val="28"/>
        </w:rPr>
        <w:t xml:space="preserve">на громадських засадах. </w:t>
      </w:r>
    </w:p>
    <w:p w:rsidR="00DD3FC3" w:rsidRPr="0079310B" w:rsidRDefault="00DD3FC3" w:rsidP="00DD3FC3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>У своїй діяльності Рада керується </w:t>
      </w:r>
      <w:hyperlink r:id="rId10" w:tgtFrame="_blank" w:history="1">
        <w:r w:rsidRPr="0079310B">
          <w:rPr>
            <w:rStyle w:val="a7"/>
            <w:color w:val="auto"/>
            <w:sz w:val="28"/>
            <w:szCs w:val="28"/>
            <w:u w:val="none"/>
          </w:rPr>
          <w:t>Конституцією</w:t>
        </w:r>
      </w:hyperlink>
      <w:r w:rsidRPr="0079310B">
        <w:rPr>
          <w:sz w:val="28"/>
          <w:szCs w:val="28"/>
        </w:rPr>
        <w:t xml:space="preserve"> України та законами України, актами Президента України, Кабінету Міністрів України, іншими </w:t>
      </w:r>
      <w:r w:rsidR="00F04F42" w:rsidRPr="0079310B">
        <w:rPr>
          <w:sz w:val="28"/>
          <w:szCs w:val="28"/>
        </w:rPr>
        <w:t>законодавчими актами</w:t>
      </w:r>
      <w:r w:rsidRPr="0079310B">
        <w:rPr>
          <w:sz w:val="28"/>
          <w:szCs w:val="28"/>
        </w:rPr>
        <w:t>, а також цим Положенням.</w:t>
      </w:r>
    </w:p>
    <w:p w:rsidR="00DA79E1" w:rsidRPr="0079310B" w:rsidRDefault="00EA75B4" w:rsidP="00EA75B4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 xml:space="preserve">Участь у </w:t>
      </w:r>
      <w:r w:rsidR="00DA79E1" w:rsidRPr="0079310B">
        <w:rPr>
          <w:sz w:val="28"/>
          <w:szCs w:val="28"/>
        </w:rPr>
        <w:t>роботі Ради є добровільною і відкритою.</w:t>
      </w:r>
    </w:p>
    <w:p w:rsidR="00EA75B4" w:rsidRPr="0079310B" w:rsidRDefault="00EA75B4" w:rsidP="00EA75B4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 xml:space="preserve">Кількісний та персональний склад Ради затверджується розпорядженням </w:t>
      </w:r>
      <w:r w:rsidR="00D3157D">
        <w:rPr>
          <w:sz w:val="28"/>
          <w:szCs w:val="28"/>
        </w:rPr>
        <w:t xml:space="preserve">голови обласної ради </w:t>
      </w:r>
      <w:r w:rsidRPr="0079310B">
        <w:rPr>
          <w:sz w:val="28"/>
          <w:szCs w:val="28"/>
        </w:rPr>
        <w:t>із представників, які добровільно заявили про баж</w:t>
      </w:r>
      <w:r w:rsidR="00DD3FC3" w:rsidRPr="0079310B">
        <w:rPr>
          <w:sz w:val="28"/>
          <w:szCs w:val="28"/>
        </w:rPr>
        <w:t>ання брати участь у роботі Ради.</w:t>
      </w:r>
    </w:p>
    <w:p w:rsidR="00EA75B4" w:rsidRPr="0079310B" w:rsidRDefault="00EA75B4" w:rsidP="00DD3FC3">
      <w:pPr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  <w:r w:rsidRPr="0079310B">
        <w:rPr>
          <w:color w:val="000000"/>
          <w:spacing w:val="4"/>
          <w:sz w:val="28"/>
          <w:szCs w:val="28"/>
        </w:rPr>
        <w:t>До складу Ради</w:t>
      </w:r>
      <w:r w:rsidR="00F04F42" w:rsidRPr="0079310B">
        <w:rPr>
          <w:color w:val="000000"/>
          <w:spacing w:val="4"/>
          <w:sz w:val="28"/>
          <w:szCs w:val="28"/>
        </w:rPr>
        <w:t xml:space="preserve"> громад</w:t>
      </w:r>
      <w:r w:rsidRPr="0079310B">
        <w:rPr>
          <w:color w:val="000000"/>
          <w:spacing w:val="4"/>
          <w:sz w:val="28"/>
          <w:szCs w:val="28"/>
        </w:rPr>
        <w:t xml:space="preserve"> входять:</w:t>
      </w:r>
    </w:p>
    <w:p w:rsidR="00EA75B4" w:rsidRDefault="00D3157D" w:rsidP="00EA75B4">
      <w:pPr>
        <w:shd w:val="clear" w:color="auto" w:fill="FFFFFF"/>
        <w:ind w:firstLine="38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голова обласної р</w:t>
      </w:r>
      <w:r w:rsidR="00EA75B4" w:rsidRPr="0079310B">
        <w:rPr>
          <w:color w:val="000000"/>
          <w:spacing w:val="4"/>
          <w:sz w:val="28"/>
          <w:szCs w:val="28"/>
        </w:rPr>
        <w:t>ади – голова Ради</w:t>
      </w:r>
      <w:r w:rsidR="00F04F42" w:rsidRPr="0079310B">
        <w:rPr>
          <w:color w:val="000000"/>
          <w:spacing w:val="4"/>
          <w:sz w:val="28"/>
          <w:szCs w:val="28"/>
        </w:rPr>
        <w:t xml:space="preserve"> громад</w:t>
      </w:r>
      <w:r w:rsidR="00EA75B4" w:rsidRPr="0079310B">
        <w:rPr>
          <w:color w:val="000000"/>
          <w:spacing w:val="4"/>
          <w:sz w:val="28"/>
          <w:szCs w:val="28"/>
        </w:rPr>
        <w:t xml:space="preserve">; </w:t>
      </w:r>
    </w:p>
    <w:p w:rsidR="00180D98" w:rsidRPr="0079310B" w:rsidRDefault="00180D98" w:rsidP="00EA75B4">
      <w:pPr>
        <w:shd w:val="clear" w:color="auto" w:fill="FFFFFF"/>
        <w:ind w:firstLine="38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D3157D">
        <w:rPr>
          <w:color w:val="000000"/>
          <w:spacing w:val="4"/>
          <w:sz w:val="28"/>
          <w:szCs w:val="28"/>
        </w:rPr>
        <w:t xml:space="preserve">відповідальний </w:t>
      </w:r>
      <w:r>
        <w:rPr>
          <w:color w:val="000000"/>
          <w:spacing w:val="4"/>
          <w:sz w:val="28"/>
          <w:szCs w:val="28"/>
        </w:rPr>
        <w:t>секретар Ради громад;</w:t>
      </w:r>
    </w:p>
    <w:p w:rsidR="00DD3FC3" w:rsidRPr="0079310B" w:rsidRDefault="00EA75B4" w:rsidP="00EA75B4">
      <w:pPr>
        <w:shd w:val="clear" w:color="auto" w:fill="FFFFFF"/>
        <w:ind w:firstLine="384"/>
        <w:jc w:val="both"/>
        <w:rPr>
          <w:color w:val="000000"/>
          <w:spacing w:val="1"/>
          <w:sz w:val="28"/>
          <w:szCs w:val="28"/>
        </w:rPr>
      </w:pPr>
      <w:r w:rsidRPr="0079310B">
        <w:rPr>
          <w:color w:val="000000"/>
          <w:spacing w:val="4"/>
          <w:sz w:val="28"/>
          <w:szCs w:val="28"/>
        </w:rPr>
        <w:t>- перший заступник</w:t>
      </w:r>
      <w:r w:rsidRPr="0079310B">
        <w:rPr>
          <w:color w:val="000000"/>
          <w:spacing w:val="1"/>
          <w:sz w:val="28"/>
          <w:szCs w:val="28"/>
        </w:rPr>
        <w:t xml:space="preserve"> голови обласної р</w:t>
      </w:r>
      <w:r w:rsidR="00DD3FC3" w:rsidRPr="0079310B">
        <w:rPr>
          <w:color w:val="000000"/>
          <w:spacing w:val="1"/>
          <w:sz w:val="28"/>
          <w:szCs w:val="28"/>
        </w:rPr>
        <w:t>ади;</w:t>
      </w:r>
      <w:r w:rsidRPr="0079310B">
        <w:rPr>
          <w:color w:val="000000"/>
          <w:spacing w:val="1"/>
          <w:sz w:val="28"/>
          <w:szCs w:val="28"/>
        </w:rPr>
        <w:t xml:space="preserve"> </w:t>
      </w:r>
    </w:p>
    <w:p w:rsidR="00EA75B4" w:rsidRPr="0079310B" w:rsidRDefault="00DD3FC3" w:rsidP="00EA75B4">
      <w:pPr>
        <w:shd w:val="clear" w:color="auto" w:fill="FFFFFF"/>
        <w:ind w:firstLine="384"/>
        <w:jc w:val="both"/>
        <w:rPr>
          <w:color w:val="000000"/>
          <w:spacing w:val="1"/>
          <w:sz w:val="28"/>
          <w:szCs w:val="28"/>
        </w:rPr>
      </w:pPr>
      <w:r w:rsidRPr="0079310B">
        <w:rPr>
          <w:color w:val="000000"/>
          <w:spacing w:val="1"/>
          <w:sz w:val="28"/>
          <w:szCs w:val="28"/>
        </w:rPr>
        <w:t xml:space="preserve">- </w:t>
      </w:r>
      <w:r w:rsidR="00EA75B4" w:rsidRPr="0079310B">
        <w:rPr>
          <w:color w:val="000000"/>
          <w:spacing w:val="1"/>
          <w:sz w:val="28"/>
          <w:szCs w:val="28"/>
        </w:rPr>
        <w:t>заступник голови обласної ради;</w:t>
      </w:r>
    </w:p>
    <w:p w:rsidR="00600EF0" w:rsidRPr="0079310B" w:rsidRDefault="00600EF0" w:rsidP="00600EF0">
      <w:pPr>
        <w:shd w:val="clear" w:color="auto" w:fill="FFFFFF"/>
        <w:ind w:firstLine="384"/>
        <w:jc w:val="both"/>
        <w:rPr>
          <w:color w:val="000000"/>
          <w:spacing w:val="1"/>
          <w:sz w:val="28"/>
          <w:szCs w:val="28"/>
        </w:rPr>
      </w:pPr>
      <w:r w:rsidRPr="0079310B">
        <w:rPr>
          <w:color w:val="000000"/>
          <w:spacing w:val="1"/>
          <w:sz w:val="28"/>
          <w:szCs w:val="28"/>
        </w:rPr>
        <w:t xml:space="preserve">- голови районних рад (за  згодою); </w:t>
      </w:r>
    </w:p>
    <w:p w:rsidR="00600EF0" w:rsidRPr="0079310B" w:rsidRDefault="00600EF0" w:rsidP="00600EF0">
      <w:pPr>
        <w:shd w:val="clear" w:color="auto" w:fill="FFFFFF"/>
        <w:ind w:firstLine="384"/>
        <w:jc w:val="both"/>
        <w:rPr>
          <w:color w:val="000000"/>
          <w:spacing w:val="1"/>
          <w:sz w:val="28"/>
          <w:szCs w:val="28"/>
        </w:rPr>
      </w:pPr>
      <w:r w:rsidRPr="0079310B">
        <w:rPr>
          <w:color w:val="000000"/>
          <w:spacing w:val="1"/>
          <w:sz w:val="28"/>
          <w:szCs w:val="28"/>
        </w:rPr>
        <w:t>- міські</w:t>
      </w:r>
      <w:r w:rsidR="00F04F42" w:rsidRPr="0079310B">
        <w:rPr>
          <w:color w:val="000000"/>
          <w:spacing w:val="1"/>
          <w:sz w:val="28"/>
          <w:szCs w:val="28"/>
        </w:rPr>
        <w:t xml:space="preserve">, селищні, </w:t>
      </w:r>
      <w:r w:rsidR="000D7D15" w:rsidRPr="0079310B">
        <w:rPr>
          <w:color w:val="000000"/>
          <w:spacing w:val="1"/>
          <w:sz w:val="28"/>
          <w:szCs w:val="28"/>
        </w:rPr>
        <w:t>сільські</w:t>
      </w:r>
      <w:r w:rsidR="00F04F42" w:rsidRPr="0079310B">
        <w:rPr>
          <w:color w:val="000000"/>
          <w:spacing w:val="1"/>
          <w:sz w:val="28"/>
          <w:szCs w:val="28"/>
        </w:rPr>
        <w:t xml:space="preserve"> </w:t>
      </w:r>
      <w:r w:rsidRPr="0079310B">
        <w:rPr>
          <w:color w:val="000000"/>
          <w:spacing w:val="1"/>
          <w:sz w:val="28"/>
          <w:szCs w:val="28"/>
        </w:rPr>
        <w:t>голови (за згодою);</w:t>
      </w:r>
    </w:p>
    <w:p w:rsidR="00DD5EBF" w:rsidRPr="0079310B" w:rsidRDefault="00DD5EBF" w:rsidP="00EA75B4">
      <w:pPr>
        <w:shd w:val="clear" w:color="auto" w:fill="FFFFFF"/>
        <w:ind w:firstLine="38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керівник установи «Агенція регіонального розвитку Чернівецької області.</w:t>
      </w:r>
    </w:p>
    <w:p w:rsidR="000F4745" w:rsidRPr="0079310B" w:rsidRDefault="000F4745" w:rsidP="00EA75B4">
      <w:pPr>
        <w:shd w:val="clear" w:color="auto" w:fill="FFFFFF"/>
        <w:ind w:firstLine="384"/>
        <w:jc w:val="both"/>
        <w:rPr>
          <w:color w:val="000000"/>
          <w:spacing w:val="4"/>
          <w:sz w:val="28"/>
          <w:szCs w:val="28"/>
        </w:rPr>
      </w:pPr>
    </w:p>
    <w:p w:rsidR="00EA75B4" w:rsidRPr="0079310B" w:rsidRDefault="00EA75B4" w:rsidP="00EA75B4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 xml:space="preserve">Голова Ради </w:t>
      </w:r>
      <w:r w:rsidR="00F04F42" w:rsidRPr="0079310B">
        <w:rPr>
          <w:sz w:val="28"/>
          <w:szCs w:val="28"/>
        </w:rPr>
        <w:t>громад</w:t>
      </w:r>
      <w:r w:rsidRPr="0079310B">
        <w:rPr>
          <w:sz w:val="28"/>
          <w:szCs w:val="28"/>
        </w:rPr>
        <w:t>:</w:t>
      </w:r>
    </w:p>
    <w:p w:rsidR="00EA75B4" w:rsidRPr="0079310B" w:rsidRDefault="00EA75B4" w:rsidP="00D3157D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 xml:space="preserve">- </w:t>
      </w:r>
      <w:r w:rsidR="00D3157D">
        <w:rPr>
          <w:sz w:val="28"/>
          <w:szCs w:val="28"/>
        </w:rPr>
        <w:t xml:space="preserve">здійснює загальне керівництво діяльності Ради, визначає порядок її роботи та головує на засіданні </w:t>
      </w:r>
      <w:r w:rsidR="00C43745">
        <w:rPr>
          <w:sz w:val="28"/>
          <w:szCs w:val="28"/>
        </w:rPr>
        <w:t>Р</w:t>
      </w:r>
      <w:r w:rsidR="00D3157D">
        <w:rPr>
          <w:sz w:val="28"/>
          <w:szCs w:val="28"/>
        </w:rPr>
        <w:t>ади;</w:t>
      </w:r>
    </w:p>
    <w:p w:rsidR="00EA75B4" w:rsidRPr="0079310B" w:rsidRDefault="00EA75B4" w:rsidP="00EA75B4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>- підписує документи від імені Ради</w:t>
      </w:r>
      <w:r w:rsidR="00F04F42" w:rsidRPr="0079310B">
        <w:rPr>
          <w:sz w:val="28"/>
          <w:szCs w:val="28"/>
        </w:rPr>
        <w:t xml:space="preserve"> громад</w:t>
      </w:r>
      <w:r w:rsidRPr="0079310B">
        <w:rPr>
          <w:sz w:val="28"/>
          <w:szCs w:val="28"/>
        </w:rPr>
        <w:t>;</w:t>
      </w:r>
    </w:p>
    <w:p w:rsidR="00EA75B4" w:rsidRPr="0079310B" w:rsidRDefault="00EA75B4" w:rsidP="00EA75B4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 xml:space="preserve">- представляє Раду </w:t>
      </w:r>
      <w:r w:rsidR="00F04F42" w:rsidRPr="0079310B">
        <w:rPr>
          <w:sz w:val="28"/>
          <w:szCs w:val="28"/>
        </w:rPr>
        <w:t xml:space="preserve">громад </w:t>
      </w:r>
      <w:r w:rsidRPr="0079310B">
        <w:rPr>
          <w:sz w:val="28"/>
          <w:szCs w:val="28"/>
        </w:rPr>
        <w:t xml:space="preserve">у відносинах з місцевими органами виконавчої влади, </w:t>
      </w:r>
      <w:r w:rsidR="00D1418F" w:rsidRPr="0079310B">
        <w:rPr>
          <w:sz w:val="28"/>
          <w:szCs w:val="28"/>
        </w:rPr>
        <w:t>об’єднаннями</w:t>
      </w:r>
      <w:r w:rsidRPr="0079310B">
        <w:rPr>
          <w:sz w:val="28"/>
          <w:szCs w:val="28"/>
        </w:rPr>
        <w:t xml:space="preserve"> громадян, орг</w:t>
      </w:r>
      <w:r w:rsidR="00F04F42" w:rsidRPr="0079310B">
        <w:rPr>
          <w:sz w:val="28"/>
          <w:szCs w:val="28"/>
        </w:rPr>
        <w:t xml:space="preserve">анами місцевого самоврядування та </w:t>
      </w:r>
      <w:r w:rsidRPr="0079310B">
        <w:rPr>
          <w:sz w:val="28"/>
          <w:szCs w:val="28"/>
        </w:rPr>
        <w:t>засобами масової інформації;</w:t>
      </w:r>
    </w:p>
    <w:p w:rsidR="000F4745" w:rsidRPr="0079310B" w:rsidRDefault="000F4745" w:rsidP="000F4745">
      <w:pPr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</w:p>
    <w:p w:rsidR="000F4745" w:rsidRPr="0079310B" w:rsidRDefault="00D3157D" w:rsidP="000F4745">
      <w:pPr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Відповідальний с</w:t>
      </w:r>
      <w:r w:rsidR="000F4745" w:rsidRPr="0079310B">
        <w:rPr>
          <w:color w:val="000000"/>
          <w:spacing w:val="4"/>
          <w:sz w:val="28"/>
          <w:szCs w:val="28"/>
        </w:rPr>
        <w:t>екретар Ради</w:t>
      </w:r>
      <w:r w:rsidR="00F04F42" w:rsidRPr="0079310B">
        <w:rPr>
          <w:color w:val="000000"/>
          <w:spacing w:val="4"/>
          <w:sz w:val="28"/>
          <w:szCs w:val="28"/>
        </w:rPr>
        <w:t xml:space="preserve"> громад</w:t>
      </w:r>
      <w:r w:rsidR="000F4745" w:rsidRPr="0079310B">
        <w:rPr>
          <w:color w:val="000000"/>
          <w:spacing w:val="4"/>
          <w:sz w:val="28"/>
          <w:szCs w:val="28"/>
        </w:rPr>
        <w:t>:</w:t>
      </w:r>
    </w:p>
    <w:p w:rsidR="000F4745" w:rsidRPr="0079310B" w:rsidRDefault="000F4745" w:rsidP="000F4745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79310B">
        <w:rPr>
          <w:sz w:val="28"/>
          <w:szCs w:val="28"/>
        </w:rPr>
        <w:t>скликає за дорученням голови Ради засідання Ради;</w:t>
      </w:r>
    </w:p>
    <w:p w:rsidR="000F4745" w:rsidRPr="0079310B" w:rsidRDefault="000F4745" w:rsidP="000F4745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79310B">
        <w:rPr>
          <w:sz w:val="28"/>
          <w:szCs w:val="28"/>
        </w:rPr>
        <w:t>організовує роботу;</w:t>
      </w:r>
    </w:p>
    <w:p w:rsidR="000F4745" w:rsidRPr="0079310B" w:rsidRDefault="000F4745" w:rsidP="000F4745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79310B">
        <w:rPr>
          <w:sz w:val="28"/>
          <w:szCs w:val="28"/>
        </w:rPr>
        <w:t>виконує за доруч</w:t>
      </w:r>
      <w:r w:rsidR="00D3157D">
        <w:rPr>
          <w:sz w:val="28"/>
          <w:szCs w:val="28"/>
        </w:rPr>
        <w:t>енням голови Ради інші завдання;</w:t>
      </w:r>
    </w:p>
    <w:p w:rsidR="00A47DCE" w:rsidRDefault="00647A84" w:rsidP="00D315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3157D">
        <w:rPr>
          <w:sz w:val="28"/>
          <w:szCs w:val="28"/>
        </w:rPr>
        <w:t>абезпечує ведення протоколів засідань Ради.</w:t>
      </w:r>
    </w:p>
    <w:p w:rsidR="000D4AD9" w:rsidRDefault="000D4AD9" w:rsidP="006F4B17">
      <w:pPr>
        <w:ind w:firstLine="567"/>
        <w:jc w:val="both"/>
        <w:rPr>
          <w:color w:val="000000"/>
          <w:sz w:val="28"/>
          <w:szCs w:val="28"/>
        </w:rPr>
      </w:pPr>
    </w:p>
    <w:p w:rsidR="007B29C7" w:rsidRPr="0079310B" w:rsidRDefault="007B29C7" w:rsidP="007B29C7">
      <w:pPr>
        <w:ind w:firstLine="567"/>
        <w:jc w:val="both"/>
        <w:rPr>
          <w:sz w:val="28"/>
          <w:szCs w:val="28"/>
        </w:rPr>
      </w:pPr>
      <w:bookmarkStart w:id="7" w:name="n14"/>
      <w:bookmarkEnd w:id="7"/>
      <w:r w:rsidRPr="0079310B">
        <w:rPr>
          <w:sz w:val="28"/>
          <w:szCs w:val="28"/>
        </w:rPr>
        <w:t xml:space="preserve">Основними завданнями Ради </w:t>
      </w:r>
      <w:r w:rsidR="00F04F42" w:rsidRPr="0079310B">
        <w:rPr>
          <w:sz w:val="28"/>
          <w:szCs w:val="28"/>
        </w:rPr>
        <w:t xml:space="preserve">громад </w:t>
      </w:r>
      <w:r w:rsidRPr="0079310B">
        <w:rPr>
          <w:sz w:val="28"/>
          <w:szCs w:val="28"/>
        </w:rPr>
        <w:t>є:</w:t>
      </w:r>
    </w:p>
    <w:p w:rsidR="00EA75B4" w:rsidRPr="0079310B" w:rsidRDefault="00EA75B4" w:rsidP="00EA75B4">
      <w:pPr>
        <w:ind w:firstLine="567"/>
        <w:jc w:val="both"/>
        <w:rPr>
          <w:sz w:val="28"/>
          <w:szCs w:val="28"/>
        </w:rPr>
      </w:pPr>
      <w:bookmarkStart w:id="8" w:name="n15"/>
      <w:bookmarkStart w:id="9" w:name="n57"/>
      <w:bookmarkStart w:id="10" w:name="n56"/>
      <w:bookmarkStart w:id="11" w:name="n24"/>
      <w:bookmarkEnd w:id="8"/>
      <w:bookmarkEnd w:id="9"/>
      <w:bookmarkEnd w:id="10"/>
      <w:bookmarkEnd w:id="11"/>
      <w:r w:rsidRPr="0079310B">
        <w:rPr>
          <w:color w:val="000000"/>
          <w:sz w:val="28"/>
          <w:szCs w:val="28"/>
        </w:rPr>
        <w:t xml:space="preserve">- </w:t>
      </w:r>
      <w:r w:rsidR="00F04F42" w:rsidRPr="0079310B">
        <w:rPr>
          <w:sz w:val="28"/>
          <w:szCs w:val="28"/>
        </w:rPr>
        <w:t>сприяння</w:t>
      </w:r>
      <w:r w:rsidRPr="0079310B">
        <w:rPr>
          <w:sz w:val="28"/>
          <w:szCs w:val="28"/>
        </w:rPr>
        <w:t xml:space="preserve"> районним, міським, селищним, сільським радам області у вирішенні питань місцевого самоврядування;</w:t>
      </w:r>
    </w:p>
    <w:p w:rsidR="00EA75B4" w:rsidRPr="0079310B" w:rsidRDefault="00F04F42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  <w:shd w:val="clear" w:color="auto" w:fill="FFFFFF"/>
        </w:rPr>
        <w:t xml:space="preserve"> здійснення</w:t>
      </w:r>
      <w:r w:rsidR="00EA75B4" w:rsidRPr="0079310B">
        <w:rPr>
          <w:sz w:val="28"/>
          <w:szCs w:val="28"/>
          <w:shd w:val="clear" w:color="auto" w:fill="FFFFFF"/>
        </w:rPr>
        <w:t xml:space="preserve"> аналіз</w:t>
      </w:r>
      <w:r w:rsidRPr="0079310B">
        <w:rPr>
          <w:sz w:val="28"/>
          <w:szCs w:val="28"/>
          <w:shd w:val="clear" w:color="auto" w:fill="FFFFFF"/>
        </w:rPr>
        <w:t>у</w:t>
      </w:r>
      <w:r w:rsidR="00EA75B4" w:rsidRPr="0079310B">
        <w:rPr>
          <w:sz w:val="28"/>
          <w:szCs w:val="28"/>
          <w:shd w:val="clear" w:color="auto" w:fill="FFFFFF"/>
        </w:rPr>
        <w:t xml:space="preserve"> актуальних питань розвитку місцевого самоврядування в області;</w:t>
      </w:r>
    </w:p>
    <w:p w:rsidR="00EA75B4" w:rsidRPr="0079310B" w:rsidRDefault="00EA75B4" w:rsidP="00EA75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10B">
        <w:rPr>
          <w:color w:val="000000"/>
          <w:sz w:val="28"/>
          <w:szCs w:val="28"/>
        </w:rPr>
        <w:t xml:space="preserve">- </w:t>
      </w:r>
      <w:r w:rsidR="00F04F42" w:rsidRPr="0079310B">
        <w:rPr>
          <w:color w:val="000000"/>
          <w:sz w:val="28"/>
          <w:szCs w:val="28"/>
        </w:rPr>
        <w:t>підготовка пропозицій і рекомендацій</w:t>
      </w:r>
      <w:r w:rsidRPr="0079310B">
        <w:rPr>
          <w:color w:val="000000"/>
          <w:sz w:val="28"/>
          <w:szCs w:val="28"/>
        </w:rPr>
        <w:t xml:space="preserve"> щодо вдосконалення чинного законодавства у с</w:t>
      </w:r>
      <w:r w:rsidR="00E83B4F" w:rsidRPr="0079310B">
        <w:rPr>
          <w:color w:val="000000"/>
          <w:sz w:val="28"/>
          <w:szCs w:val="28"/>
        </w:rPr>
        <w:t xml:space="preserve">фері місцевого самоврядування </w:t>
      </w:r>
      <w:r w:rsidRPr="0079310B">
        <w:rPr>
          <w:color w:val="000000"/>
          <w:sz w:val="28"/>
          <w:szCs w:val="28"/>
        </w:rPr>
        <w:t>з питань  адміністративно-</w:t>
      </w:r>
      <w:r w:rsidRPr="0079310B">
        <w:rPr>
          <w:color w:val="000000"/>
          <w:sz w:val="28"/>
          <w:szCs w:val="28"/>
        </w:rPr>
        <w:lastRenderedPageBreak/>
        <w:t>територіальної реформи та децентралізації влади в Україні;</w:t>
      </w:r>
    </w:p>
    <w:p w:rsidR="00EA75B4" w:rsidRPr="0079310B" w:rsidRDefault="00EA75B4" w:rsidP="00EA75B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10B">
        <w:rPr>
          <w:color w:val="000000"/>
          <w:spacing w:val="3"/>
          <w:sz w:val="28"/>
          <w:szCs w:val="28"/>
        </w:rPr>
        <w:t xml:space="preserve"> </w:t>
      </w:r>
      <w:r w:rsidR="00F04F42" w:rsidRPr="0079310B">
        <w:rPr>
          <w:color w:val="000000"/>
          <w:spacing w:val="4"/>
          <w:sz w:val="28"/>
          <w:szCs w:val="28"/>
        </w:rPr>
        <w:t>сприяння</w:t>
      </w:r>
      <w:r w:rsidRPr="0079310B">
        <w:rPr>
          <w:color w:val="000000"/>
          <w:spacing w:val="4"/>
          <w:sz w:val="28"/>
          <w:szCs w:val="28"/>
        </w:rPr>
        <w:t xml:space="preserve"> реалізації принципів Європейської Хартії про місцеве </w:t>
      </w:r>
      <w:r w:rsidRPr="0079310B">
        <w:rPr>
          <w:color w:val="000000"/>
          <w:sz w:val="28"/>
          <w:szCs w:val="28"/>
        </w:rPr>
        <w:t>самоврядування, рекомендацій Ради Європи та її органів з питань місцевого самоврядування, аналіз</w:t>
      </w:r>
      <w:r w:rsidR="00F04F42" w:rsidRPr="0079310B">
        <w:rPr>
          <w:color w:val="000000"/>
          <w:sz w:val="28"/>
          <w:szCs w:val="28"/>
        </w:rPr>
        <w:t xml:space="preserve"> ефективно</w:t>
      </w:r>
      <w:r w:rsidRPr="0079310B">
        <w:rPr>
          <w:color w:val="000000"/>
          <w:sz w:val="28"/>
          <w:szCs w:val="28"/>
        </w:rPr>
        <w:t>ст</w:t>
      </w:r>
      <w:r w:rsidR="00F04F42" w:rsidRPr="0079310B">
        <w:rPr>
          <w:color w:val="000000"/>
          <w:sz w:val="28"/>
          <w:szCs w:val="28"/>
        </w:rPr>
        <w:t>і</w:t>
      </w:r>
      <w:r w:rsidRPr="0079310B">
        <w:rPr>
          <w:color w:val="000000"/>
          <w:sz w:val="28"/>
          <w:szCs w:val="28"/>
        </w:rPr>
        <w:t xml:space="preserve"> впровадження </w:t>
      </w:r>
      <w:r w:rsidR="00F04F42" w:rsidRPr="0079310B">
        <w:rPr>
          <w:color w:val="000000"/>
          <w:sz w:val="28"/>
          <w:szCs w:val="28"/>
        </w:rPr>
        <w:t>у</w:t>
      </w:r>
      <w:r w:rsidRPr="0079310B">
        <w:rPr>
          <w:color w:val="000000"/>
          <w:sz w:val="28"/>
          <w:szCs w:val="28"/>
        </w:rPr>
        <w:t xml:space="preserve"> практику місцевого самоврядування відповідних програм і зарубіжного досвіду;</w:t>
      </w:r>
    </w:p>
    <w:p w:rsidR="00EA75B4" w:rsidRPr="0079310B" w:rsidRDefault="00EA75B4" w:rsidP="00EA75B4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79310B">
        <w:rPr>
          <w:color w:val="000000"/>
          <w:spacing w:val="3"/>
          <w:sz w:val="28"/>
          <w:szCs w:val="28"/>
        </w:rPr>
        <w:t xml:space="preserve">- участь в організації обговорення в органах місцевого  самоврядування, </w:t>
      </w:r>
      <w:r w:rsidRPr="0079310B">
        <w:rPr>
          <w:color w:val="000000"/>
          <w:sz w:val="28"/>
          <w:szCs w:val="28"/>
        </w:rPr>
        <w:t xml:space="preserve">депутатами місцевих рад, членами територіальних громад </w:t>
      </w:r>
      <w:proofErr w:type="spellStart"/>
      <w:r w:rsidRPr="0079310B">
        <w:rPr>
          <w:color w:val="000000"/>
          <w:sz w:val="28"/>
          <w:szCs w:val="28"/>
        </w:rPr>
        <w:t>про</w:t>
      </w:r>
      <w:r w:rsidR="00D3157D">
        <w:rPr>
          <w:color w:val="000000"/>
          <w:sz w:val="28"/>
          <w:szCs w:val="28"/>
        </w:rPr>
        <w:t>є</w:t>
      </w:r>
      <w:r w:rsidRPr="0079310B">
        <w:rPr>
          <w:color w:val="000000"/>
          <w:sz w:val="28"/>
          <w:szCs w:val="28"/>
        </w:rPr>
        <w:t>ктів</w:t>
      </w:r>
      <w:proofErr w:type="spellEnd"/>
      <w:r w:rsidRPr="0079310B">
        <w:rPr>
          <w:color w:val="000000"/>
          <w:sz w:val="28"/>
          <w:szCs w:val="28"/>
        </w:rPr>
        <w:t xml:space="preserve"> нормативно-правових актів  у сфері місцевого самоврядування, а </w:t>
      </w:r>
      <w:r w:rsidRPr="0079310B">
        <w:rPr>
          <w:color w:val="000000"/>
          <w:spacing w:val="7"/>
          <w:sz w:val="28"/>
          <w:szCs w:val="28"/>
        </w:rPr>
        <w:t xml:space="preserve"> також </w:t>
      </w:r>
      <w:proofErr w:type="spellStart"/>
      <w:r w:rsidRPr="0079310B">
        <w:rPr>
          <w:color w:val="000000"/>
          <w:spacing w:val="7"/>
          <w:sz w:val="28"/>
          <w:szCs w:val="28"/>
        </w:rPr>
        <w:t>про</w:t>
      </w:r>
      <w:r w:rsidR="008A58E5" w:rsidRPr="0079310B">
        <w:rPr>
          <w:color w:val="000000"/>
          <w:spacing w:val="7"/>
          <w:sz w:val="28"/>
          <w:szCs w:val="28"/>
        </w:rPr>
        <w:t>є</w:t>
      </w:r>
      <w:r w:rsidRPr="0079310B">
        <w:rPr>
          <w:color w:val="000000"/>
          <w:spacing w:val="7"/>
          <w:sz w:val="28"/>
          <w:szCs w:val="28"/>
        </w:rPr>
        <w:t>ктів</w:t>
      </w:r>
      <w:proofErr w:type="spellEnd"/>
      <w:r w:rsidRPr="0079310B">
        <w:rPr>
          <w:color w:val="000000"/>
          <w:spacing w:val="7"/>
          <w:sz w:val="28"/>
          <w:szCs w:val="28"/>
        </w:rPr>
        <w:t xml:space="preserve"> рішень, що </w:t>
      </w:r>
      <w:r w:rsidRPr="0079310B">
        <w:rPr>
          <w:color w:val="000000"/>
          <w:sz w:val="28"/>
          <w:szCs w:val="28"/>
        </w:rPr>
        <w:t xml:space="preserve">вносяться на розгляд обласної </w:t>
      </w:r>
      <w:r w:rsidR="00D3157D">
        <w:rPr>
          <w:color w:val="000000"/>
          <w:sz w:val="28"/>
          <w:szCs w:val="28"/>
        </w:rPr>
        <w:t>р</w:t>
      </w:r>
      <w:r w:rsidRPr="0079310B">
        <w:rPr>
          <w:color w:val="000000"/>
          <w:sz w:val="28"/>
          <w:szCs w:val="28"/>
        </w:rPr>
        <w:t>ади;</w:t>
      </w:r>
    </w:p>
    <w:p w:rsidR="00EA75B4" w:rsidRPr="0079310B" w:rsidRDefault="00EA75B4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10B">
        <w:rPr>
          <w:color w:val="000000"/>
          <w:sz w:val="28"/>
          <w:szCs w:val="28"/>
        </w:rPr>
        <w:t xml:space="preserve"> обговор</w:t>
      </w:r>
      <w:r w:rsidR="00F04F42" w:rsidRPr="0079310B">
        <w:rPr>
          <w:color w:val="000000"/>
          <w:sz w:val="28"/>
          <w:szCs w:val="28"/>
        </w:rPr>
        <w:t>ення</w:t>
      </w:r>
      <w:r w:rsidRPr="0079310B">
        <w:rPr>
          <w:color w:val="000000"/>
          <w:sz w:val="28"/>
          <w:szCs w:val="28"/>
        </w:rPr>
        <w:t xml:space="preserve"> стан</w:t>
      </w:r>
      <w:r w:rsidR="00F04F42" w:rsidRPr="0079310B">
        <w:rPr>
          <w:color w:val="000000"/>
          <w:sz w:val="28"/>
          <w:szCs w:val="28"/>
        </w:rPr>
        <w:t>у</w:t>
      </w:r>
      <w:r w:rsidRPr="0079310B">
        <w:rPr>
          <w:color w:val="000000"/>
          <w:sz w:val="28"/>
          <w:szCs w:val="28"/>
        </w:rPr>
        <w:t xml:space="preserve"> економічного і соціального розвитку</w:t>
      </w:r>
      <w:r w:rsidR="00F04F42" w:rsidRPr="0079310B">
        <w:rPr>
          <w:color w:val="000000"/>
          <w:sz w:val="28"/>
          <w:szCs w:val="28"/>
        </w:rPr>
        <w:t xml:space="preserve"> області, територіальних громад</w:t>
      </w:r>
      <w:r w:rsidRPr="0079310B">
        <w:rPr>
          <w:color w:val="000000"/>
          <w:sz w:val="28"/>
          <w:szCs w:val="28"/>
        </w:rPr>
        <w:t xml:space="preserve">; </w:t>
      </w:r>
    </w:p>
    <w:p w:rsidR="00EA75B4" w:rsidRPr="0079310B" w:rsidRDefault="00EA75B4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10B">
        <w:rPr>
          <w:color w:val="000000"/>
          <w:sz w:val="28"/>
          <w:szCs w:val="28"/>
        </w:rPr>
        <w:t xml:space="preserve"> аналіз </w:t>
      </w:r>
      <w:r w:rsidRPr="0079310B">
        <w:rPr>
          <w:color w:val="000000"/>
          <w:spacing w:val="1"/>
          <w:sz w:val="28"/>
          <w:szCs w:val="28"/>
        </w:rPr>
        <w:t>практичн</w:t>
      </w:r>
      <w:r w:rsidR="00F04F42" w:rsidRPr="0079310B">
        <w:rPr>
          <w:color w:val="000000"/>
          <w:spacing w:val="1"/>
          <w:sz w:val="28"/>
          <w:szCs w:val="28"/>
        </w:rPr>
        <w:t>ої</w:t>
      </w:r>
      <w:r w:rsidRPr="0079310B">
        <w:rPr>
          <w:color w:val="000000"/>
          <w:spacing w:val="1"/>
          <w:sz w:val="28"/>
          <w:szCs w:val="28"/>
        </w:rPr>
        <w:t xml:space="preserve"> діяльн</w:t>
      </w:r>
      <w:r w:rsidR="00F04F42" w:rsidRPr="0079310B">
        <w:rPr>
          <w:color w:val="000000"/>
          <w:spacing w:val="1"/>
          <w:sz w:val="28"/>
          <w:szCs w:val="28"/>
        </w:rPr>
        <w:t>о</w:t>
      </w:r>
      <w:r w:rsidRPr="0079310B">
        <w:rPr>
          <w:color w:val="000000"/>
          <w:spacing w:val="1"/>
          <w:sz w:val="28"/>
          <w:szCs w:val="28"/>
        </w:rPr>
        <w:t>ст</w:t>
      </w:r>
      <w:r w:rsidR="00F04F42" w:rsidRPr="0079310B">
        <w:rPr>
          <w:color w:val="000000"/>
          <w:spacing w:val="1"/>
          <w:sz w:val="28"/>
          <w:szCs w:val="28"/>
        </w:rPr>
        <w:t>і</w:t>
      </w:r>
      <w:r w:rsidRPr="0079310B">
        <w:rPr>
          <w:color w:val="000000"/>
          <w:spacing w:val="1"/>
          <w:sz w:val="28"/>
          <w:szCs w:val="28"/>
        </w:rPr>
        <w:t xml:space="preserve"> органів місцевого самоврядування </w:t>
      </w:r>
      <w:r w:rsidRPr="0079310B">
        <w:rPr>
          <w:color w:val="000000"/>
          <w:spacing w:val="6"/>
          <w:sz w:val="28"/>
          <w:szCs w:val="28"/>
        </w:rPr>
        <w:t xml:space="preserve">щодо затвердження і реалізації регіональних, комплексних </w:t>
      </w:r>
      <w:r w:rsidRPr="0079310B">
        <w:rPr>
          <w:color w:val="000000"/>
          <w:spacing w:val="-1"/>
          <w:sz w:val="28"/>
          <w:szCs w:val="28"/>
        </w:rPr>
        <w:t>програм з питань соціально-економічного та культурного розвитку</w:t>
      </w:r>
      <w:r w:rsidRPr="0079310B">
        <w:rPr>
          <w:color w:val="000000"/>
          <w:sz w:val="28"/>
          <w:szCs w:val="28"/>
        </w:rPr>
        <w:t>, інших цільових програм, розроб</w:t>
      </w:r>
      <w:r w:rsidR="00F04F42" w:rsidRPr="0079310B">
        <w:rPr>
          <w:color w:val="000000"/>
          <w:sz w:val="28"/>
          <w:szCs w:val="28"/>
        </w:rPr>
        <w:t>ка</w:t>
      </w:r>
      <w:r w:rsidRPr="0079310B">
        <w:rPr>
          <w:color w:val="000000"/>
          <w:sz w:val="28"/>
          <w:szCs w:val="28"/>
        </w:rPr>
        <w:t xml:space="preserve"> практичн</w:t>
      </w:r>
      <w:r w:rsidR="00F04F42" w:rsidRPr="0079310B">
        <w:rPr>
          <w:color w:val="000000"/>
          <w:sz w:val="28"/>
          <w:szCs w:val="28"/>
        </w:rPr>
        <w:t>их</w:t>
      </w:r>
      <w:r w:rsidRPr="0079310B">
        <w:rPr>
          <w:color w:val="000000"/>
          <w:sz w:val="28"/>
          <w:szCs w:val="28"/>
        </w:rPr>
        <w:t xml:space="preserve"> рекомендаці</w:t>
      </w:r>
      <w:r w:rsidR="00F04F42" w:rsidRPr="0079310B">
        <w:rPr>
          <w:color w:val="000000"/>
          <w:sz w:val="28"/>
          <w:szCs w:val="28"/>
        </w:rPr>
        <w:t>й</w:t>
      </w:r>
      <w:r w:rsidRPr="0079310B">
        <w:rPr>
          <w:color w:val="000000"/>
          <w:sz w:val="28"/>
          <w:szCs w:val="28"/>
        </w:rPr>
        <w:t xml:space="preserve"> з цих питань;</w:t>
      </w:r>
    </w:p>
    <w:p w:rsidR="00EA75B4" w:rsidRPr="0079310B" w:rsidRDefault="00EA75B4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10B">
        <w:rPr>
          <w:color w:val="000000"/>
          <w:sz w:val="28"/>
          <w:szCs w:val="28"/>
        </w:rPr>
        <w:t xml:space="preserve">  вивч</w:t>
      </w:r>
      <w:r w:rsidR="00F04F42" w:rsidRPr="0079310B">
        <w:rPr>
          <w:color w:val="000000"/>
          <w:sz w:val="28"/>
          <w:szCs w:val="28"/>
        </w:rPr>
        <w:t>ення</w:t>
      </w:r>
      <w:r w:rsidRPr="0079310B">
        <w:rPr>
          <w:color w:val="000000"/>
          <w:sz w:val="28"/>
          <w:szCs w:val="28"/>
        </w:rPr>
        <w:t xml:space="preserve"> діяльн</w:t>
      </w:r>
      <w:r w:rsidR="00F04F42" w:rsidRPr="0079310B">
        <w:rPr>
          <w:color w:val="000000"/>
          <w:sz w:val="28"/>
          <w:szCs w:val="28"/>
        </w:rPr>
        <w:t>ості</w:t>
      </w:r>
      <w:r w:rsidRPr="0079310B">
        <w:rPr>
          <w:color w:val="000000"/>
          <w:sz w:val="28"/>
          <w:szCs w:val="28"/>
        </w:rPr>
        <w:t xml:space="preserve"> органів місцевого самоврядування з питань розробки, </w:t>
      </w:r>
      <w:r w:rsidRPr="0079310B">
        <w:rPr>
          <w:color w:val="000000"/>
          <w:spacing w:val="2"/>
          <w:sz w:val="28"/>
          <w:szCs w:val="28"/>
        </w:rPr>
        <w:t xml:space="preserve">затвердження і виконання місцевих бюджетів, </w:t>
      </w:r>
      <w:r w:rsidR="00F04F42" w:rsidRPr="0079310B">
        <w:rPr>
          <w:color w:val="000000"/>
          <w:spacing w:val="2"/>
          <w:sz w:val="28"/>
          <w:szCs w:val="28"/>
        </w:rPr>
        <w:t>підготовка</w:t>
      </w:r>
      <w:r w:rsidRPr="0079310B">
        <w:rPr>
          <w:color w:val="000000"/>
          <w:spacing w:val="2"/>
          <w:sz w:val="28"/>
          <w:szCs w:val="28"/>
        </w:rPr>
        <w:t xml:space="preserve"> пропозиці</w:t>
      </w:r>
      <w:r w:rsidR="00F04F42" w:rsidRPr="0079310B">
        <w:rPr>
          <w:color w:val="000000"/>
          <w:spacing w:val="2"/>
          <w:sz w:val="28"/>
          <w:szCs w:val="28"/>
        </w:rPr>
        <w:t>й</w:t>
      </w:r>
      <w:r w:rsidRPr="0079310B">
        <w:rPr>
          <w:color w:val="000000"/>
          <w:spacing w:val="2"/>
          <w:sz w:val="28"/>
          <w:szCs w:val="28"/>
        </w:rPr>
        <w:t xml:space="preserve"> щодо </w:t>
      </w:r>
      <w:r w:rsidRPr="0079310B">
        <w:rPr>
          <w:color w:val="000000"/>
          <w:spacing w:val="4"/>
          <w:sz w:val="28"/>
          <w:szCs w:val="28"/>
        </w:rPr>
        <w:t xml:space="preserve">вдосконалення бюджетного процесу, зміцнення фінансових основ місцевого </w:t>
      </w:r>
      <w:r w:rsidRPr="0079310B">
        <w:rPr>
          <w:color w:val="000000"/>
          <w:spacing w:val="1"/>
          <w:sz w:val="28"/>
          <w:szCs w:val="28"/>
        </w:rPr>
        <w:t xml:space="preserve">самоврядування, забезпечення самодостатності і самостійності місцевих </w:t>
      </w:r>
      <w:r w:rsidRPr="0079310B">
        <w:rPr>
          <w:color w:val="000000"/>
          <w:spacing w:val="-2"/>
          <w:sz w:val="28"/>
          <w:szCs w:val="28"/>
        </w:rPr>
        <w:t>бюджетів;</w:t>
      </w:r>
    </w:p>
    <w:p w:rsidR="00EA75B4" w:rsidRPr="0079310B" w:rsidRDefault="00EA75B4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10B">
        <w:rPr>
          <w:color w:val="000000"/>
          <w:spacing w:val="7"/>
          <w:sz w:val="28"/>
          <w:szCs w:val="28"/>
        </w:rPr>
        <w:t xml:space="preserve"> розгляд</w:t>
      </w:r>
      <w:r w:rsidR="00F04F42" w:rsidRPr="0079310B">
        <w:rPr>
          <w:color w:val="000000"/>
          <w:spacing w:val="7"/>
          <w:sz w:val="28"/>
          <w:szCs w:val="28"/>
        </w:rPr>
        <w:t xml:space="preserve"> питань</w:t>
      </w:r>
      <w:r w:rsidRPr="0079310B">
        <w:rPr>
          <w:color w:val="000000"/>
          <w:spacing w:val="7"/>
          <w:sz w:val="28"/>
          <w:szCs w:val="28"/>
        </w:rPr>
        <w:t xml:space="preserve"> щодо підвищення </w:t>
      </w:r>
      <w:r w:rsidRPr="0079310B">
        <w:rPr>
          <w:color w:val="000000"/>
          <w:spacing w:val="2"/>
          <w:sz w:val="28"/>
          <w:szCs w:val="28"/>
        </w:rPr>
        <w:t xml:space="preserve">ефективності управління комунальною власністю, розв'язання проблем функціонування місцевого </w:t>
      </w:r>
      <w:r w:rsidR="00F04F42" w:rsidRPr="0079310B">
        <w:rPr>
          <w:color w:val="000000"/>
          <w:sz w:val="28"/>
          <w:szCs w:val="28"/>
        </w:rPr>
        <w:t>самоврядування</w:t>
      </w:r>
      <w:r w:rsidRPr="0079310B">
        <w:rPr>
          <w:color w:val="000000"/>
          <w:sz w:val="28"/>
          <w:szCs w:val="28"/>
        </w:rPr>
        <w:t xml:space="preserve"> і забезпечення життєдіяльності територій, розвитку </w:t>
      </w:r>
      <w:r w:rsidRPr="0079310B">
        <w:rPr>
          <w:color w:val="000000"/>
          <w:spacing w:val="6"/>
          <w:sz w:val="28"/>
          <w:szCs w:val="28"/>
        </w:rPr>
        <w:t>соціальної сфери територіальних громад;</w:t>
      </w:r>
    </w:p>
    <w:p w:rsidR="00EA75B4" w:rsidRPr="0079310B" w:rsidRDefault="00EA75B4" w:rsidP="00EA75B4">
      <w:pPr>
        <w:shd w:val="clear" w:color="auto" w:fill="FFFFFF"/>
        <w:tabs>
          <w:tab w:val="left" w:pos="576"/>
        </w:tabs>
        <w:ind w:firstLine="567"/>
        <w:jc w:val="both"/>
        <w:rPr>
          <w:color w:val="000000"/>
          <w:sz w:val="28"/>
          <w:szCs w:val="28"/>
        </w:rPr>
      </w:pPr>
      <w:r w:rsidRPr="0079310B">
        <w:rPr>
          <w:color w:val="000000"/>
          <w:sz w:val="28"/>
          <w:szCs w:val="28"/>
        </w:rPr>
        <w:t>-</w:t>
      </w:r>
      <w:r w:rsidRPr="0079310B">
        <w:rPr>
          <w:color w:val="000000"/>
          <w:sz w:val="28"/>
          <w:szCs w:val="28"/>
        </w:rPr>
        <w:tab/>
        <w:t xml:space="preserve"> пров</w:t>
      </w:r>
      <w:r w:rsidR="00F908DE" w:rsidRPr="0079310B">
        <w:rPr>
          <w:color w:val="000000"/>
          <w:sz w:val="28"/>
          <w:szCs w:val="28"/>
        </w:rPr>
        <w:t>едення</w:t>
      </w:r>
      <w:r w:rsidRPr="0079310B">
        <w:rPr>
          <w:color w:val="000000"/>
          <w:sz w:val="28"/>
          <w:szCs w:val="28"/>
        </w:rPr>
        <w:t xml:space="preserve"> аналіз</w:t>
      </w:r>
      <w:r w:rsidR="00F908DE" w:rsidRPr="0079310B">
        <w:rPr>
          <w:color w:val="000000"/>
          <w:sz w:val="28"/>
          <w:szCs w:val="28"/>
        </w:rPr>
        <w:t>у</w:t>
      </w:r>
      <w:r w:rsidRPr="0079310B">
        <w:rPr>
          <w:color w:val="000000"/>
          <w:sz w:val="28"/>
          <w:szCs w:val="28"/>
        </w:rPr>
        <w:t xml:space="preserve"> стану організаційної роботи органів місцевого самоврядування у </w:t>
      </w:r>
      <w:r w:rsidRPr="0079310B">
        <w:rPr>
          <w:color w:val="000000"/>
          <w:spacing w:val="2"/>
          <w:sz w:val="28"/>
          <w:szCs w:val="28"/>
        </w:rPr>
        <w:t xml:space="preserve">здійсненні ними наданих законом повноважень, </w:t>
      </w:r>
      <w:r w:rsidR="00F908DE" w:rsidRPr="0079310B">
        <w:rPr>
          <w:color w:val="000000"/>
          <w:spacing w:val="3"/>
          <w:sz w:val="28"/>
          <w:szCs w:val="28"/>
        </w:rPr>
        <w:t>зміцнення</w:t>
      </w:r>
      <w:r w:rsidRPr="0079310B">
        <w:rPr>
          <w:color w:val="000000"/>
          <w:spacing w:val="3"/>
          <w:sz w:val="28"/>
          <w:szCs w:val="28"/>
        </w:rPr>
        <w:t xml:space="preserve"> і </w:t>
      </w:r>
      <w:r w:rsidR="00F908DE" w:rsidRPr="0079310B">
        <w:rPr>
          <w:color w:val="000000"/>
          <w:spacing w:val="-1"/>
          <w:sz w:val="28"/>
          <w:szCs w:val="28"/>
        </w:rPr>
        <w:t>вдосконалення</w:t>
      </w:r>
      <w:r w:rsidRPr="0079310B">
        <w:rPr>
          <w:color w:val="000000"/>
          <w:spacing w:val="-1"/>
          <w:sz w:val="28"/>
          <w:szCs w:val="28"/>
        </w:rPr>
        <w:t xml:space="preserve"> зв’язків органів місцев</w:t>
      </w:r>
      <w:r w:rsidR="00D3157D">
        <w:rPr>
          <w:color w:val="000000"/>
          <w:spacing w:val="-1"/>
          <w:sz w:val="28"/>
          <w:szCs w:val="28"/>
        </w:rPr>
        <w:t>ого самоврядування з населенням</w:t>
      </w:r>
      <w:r w:rsidRPr="0079310B">
        <w:rPr>
          <w:color w:val="000000"/>
          <w:sz w:val="28"/>
          <w:szCs w:val="28"/>
        </w:rPr>
        <w:t>;</w:t>
      </w:r>
    </w:p>
    <w:p w:rsidR="00EA75B4" w:rsidRPr="0079310B" w:rsidRDefault="00F908DE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10B">
        <w:rPr>
          <w:color w:val="000000"/>
          <w:spacing w:val="2"/>
          <w:sz w:val="28"/>
          <w:szCs w:val="28"/>
        </w:rPr>
        <w:t xml:space="preserve"> сприяння налагодження</w:t>
      </w:r>
      <w:r w:rsidR="00EA75B4" w:rsidRPr="0079310B">
        <w:rPr>
          <w:color w:val="000000"/>
          <w:spacing w:val="2"/>
          <w:sz w:val="28"/>
          <w:szCs w:val="28"/>
        </w:rPr>
        <w:t xml:space="preserve"> ефективної взаємодії та конструктивних взаємозв'язків органів місцевого </w:t>
      </w:r>
      <w:r w:rsidR="00EA75B4" w:rsidRPr="0079310B">
        <w:rPr>
          <w:color w:val="000000"/>
          <w:spacing w:val="1"/>
          <w:sz w:val="28"/>
          <w:szCs w:val="28"/>
        </w:rPr>
        <w:t>самоврядування та місцевих органів виконавчої влади у вирішення питань місцевого значення;</w:t>
      </w:r>
    </w:p>
    <w:p w:rsidR="00EA75B4" w:rsidRPr="0079310B" w:rsidRDefault="00EA75B4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10B">
        <w:rPr>
          <w:color w:val="000000"/>
          <w:spacing w:val="8"/>
          <w:sz w:val="28"/>
          <w:szCs w:val="28"/>
        </w:rPr>
        <w:t xml:space="preserve"> за</w:t>
      </w:r>
      <w:r w:rsidR="00F908DE" w:rsidRPr="0079310B">
        <w:rPr>
          <w:color w:val="000000"/>
          <w:spacing w:val="8"/>
          <w:sz w:val="28"/>
          <w:szCs w:val="28"/>
        </w:rPr>
        <w:t>безпечення</w:t>
      </w:r>
      <w:r w:rsidRPr="0079310B">
        <w:rPr>
          <w:color w:val="000000"/>
          <w:spacing w:val="8"/>
          <w:sz w:val="28"/>
          <w:szCs w:val="28"/>
        </w:rPr>
        <w:t xml:space="preserve"> вивчення, узагальнення і поширення досвіду та кращої практики роботи з питань, які </w:t>
      </w:r>
      <w:r w:rsidRPr="0079310B">
        <w:rPr>
          <w:color w:val="000000"/>
          <w:sz w:val="28"/>
          <w:szCs w:val="28"/>
        </w:rPr>
        <w:t>відносяться до компетенції органів місцевого самоврядування області;</w:t>
      </w:r>
    </w:p>
    <w:p w:rsidR="00EA75B4" w:rsidRPr="0079310B" w:rsidRDefault="00F908DE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10B">
        <w:rPr>
          <w:sz w:val="28"/>
          <w:szCs w:val="28"/>
        </w:rPr>
        <w:t xml:space="preserve"> підтримка зв’язків</w:t>
      </w:r>
      <w:r w:rsidR="00EA75B4" w:rsidRPr="0079310B">
        <w:rPr>
          <w:sz w:val="28"/>
          <w:szCs w:val="28"/>
        </w:rPr>
        <w:t xml:space="preserve"> </w:t>
      </w:r>
      <w:r w:rsidRPr="0079310B">
        <w:rPr>
          <w:sz w:val="28"/>
          <w:szCs w:val="28"/>
        </w:rPr>
        <w:t>із А</w:t>
      </w:r>
      <w:r w:rsidR="00EA75B4" w:rsidRPr="0079310B">
        <w:rPr>
          <w:sz w:val="28"/>
          <w:szCs w:val="28"/>
        </w:rPr>
        <w:t xml:space="preserve">соціаціями та іншими добровільними об’єднаннями </w:t>
      </w:r>
      <w:r w:rsidRPr="0079310B">
        <w:rPr>
          <w:sz w:val="28"/>
          <w:szCs w:val="28"/>
        </w:rPr>
        <w:t>у</w:t>
      </w:r>
      <w:r w:rsidR="00EA75B4" w:rsidRPr="0079310B">
        <w:rPr>
          <w:sz w:val="28"/>
          <w:szCs w:val="28"/>
        </w:rPr>
        <w:t xml:space="preserve"> системі місцевого самоврядування;</w:t>
      </w:r>
    </w:p>
    <w:p w:rsidR="00EA75B4" w:rsidRPr="0079310B" w:rsidRDefault="00EA75B4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10B">
        <w:rPr>
          <w:color w:val="000000"/>
          <w:spacing w:val="-1"/>
          <w:sz w:val="28"/>
          <w:szCs w:val="28"/>
        </w:rPr>
        <w:t xml:space="preserve">  </w:t>
      </w:r>
      <w:r w:rsidR="00F908DE" w:rsidRPr="0079310B">
        <w:rPr>
          <w:color w:val="000000"/>
          <w:spacing w:val="-1"/>
          <w:sz w:val="28"/>
          <w:szCs w:val="28"/>
        </w:rPr>
        <w:t>формування</w:t>
      </w:r>
      <w:r w:rsidRPr="0079310B">
        <w:rPr>
          <w:color w:val="000000"/>
          <w:spacing w:val="-1"/>
          <w:sz w:val="28"/>
          <w:szCs w:val="28"/>
        </w:rPr>
        <w:t xml:space="preserve"> пропозиці</w:t>
      </w:r>
      <w:r w:rsidR="00F908DE" w:rsidRPr="0079310B">
        <w:rPr>
          <w:color w:val="000000"/>
          <w:spacing w:val="-1"/>
          <w:sz w:val="28"/>
          <w:szCs w:val="28"/>
        </w:rPr>
        <w:t>й</w:t>
      </w:r>
      <w:r w:rsidRPr="0079310B">
        <w:rPr>
          <w:color w:val="000000"/>
          <w:spacing w:val="-1"/>
          <w:sz w:val="28"/>
          <w:szCs w:val="28"/>
        </w:rPr>
        <w:t xml:space="preserve"> щодо вдосконалення організації </w:t>
      </w:r>
      <w:r w:rsidRPr="0079310B">
        <w:rPr>
          <w:color w:val="000000"/>
          <w:sz w:val="28"/>
          <w:szCs w:val="28"/>
        </w:rPr>
        <w:t>підготовки,   перепідготовки та підвищення кваліфікації посадових осіб місцевого самоврядування, депутатів місцевих рад в Національній а</w:t>
      </w:r>
      <w:r w:rsidRPr="0079310B">
        <w:rPr>
          <w:color w:val="000000"/>
          <w:spacing w:val="2"/>
          <w:sz w:val="28"/>
          <w:szCs w:val="28"/>
        </w:rPr>
        <w:t xml:space="preserve">кадемії державного управління при Президентові України, в </w:t>
      </w:r>
      <w:r w:rsidRPr="0079310B">
        <w:rPr>
          <w:sz w:val="28"/>
          <w:szCs w:val="28"/>
        </w:rPr>
        <w:t xml:space="preserve">Центрі перепідготовки та підвищення кваліфікації працівників органів державної влади, органів місцевого самоврядування, керівників державних підприємств, установ та організацій </w:t>
      </w:r>
      <w:r w:rsidR="00F908DE" w:rsidRPr="0079310B">
        <w:rPr>
          <w:sz w:val="28"/>
          <w:szCs w:val="28"/>
        </w:rPr>
        <w:t>Чернівецької</w:t>
      </w:r>
      <w:r w:rsidRPr="0079310B">
        <w:rPr>
          <w:sz w:val="28"/>
          <w:szCs w:val="28"/>
        </w:rPr>
        <w:t xml:space="preserve"> області, </w:t>
      </w:r>
      <w:r w:rsidRPr="0079310B">
        <w:rPr>
          <w:color w:val="000000"/>
          <w:spacing w:val="4"/>
          <w:sz w:val="28"/>
          <w:szCs w:val="28"/>
        </w:rPr>
        <w:t>вносит</w:t>
      </w:r>
      <w:r w:rsidR="00F908DE" w:rsidRPr="0079310B">
        <w:rPr>
          <w:color w:val="000000"/>
          <w:spacing w:val="4"/>
          <w:sz w:val="28"/>
          <w:szCs w:val="28"/>
        </w:rPr>
        <w:t>и</w:t>
      </w:r>
      <w:r w:rsidRPr="0079310B">
        <w:rPr>
          <w:color w:val="000000"/>
          <w:spacing w:val="4"/>
          <w:sz w:val="28"/>
          <w:szCs w:val="28"/>
        </w:rPr>
        <w:t xml:space="preserve"> відповідні пропозиції щодо вдосконалення </w:t>
      </w:r>
      <w:r w:rsidRPr="0079310B">
        <w:rPr>
          <w:color w:val="000000"/>
          <w:sz w:val="28"/>
          <w:szCs w:val="28"/>
        </w:rPr>
        <w:t>планів і тематики їх навчання;</w:t>
      </w:r>
    </w:p>
    <w:p w:rsidR="00EA75B4" w:rsidRPr="0079310B" w:rsidRDefault="00EA75B4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10B">
        <w:rPr>
          <w:sz w:val="28"/>
          <w:szCs w:val="28"/>
        </w:rPr>
        <w:t xml:space="preserve"> сприя</w:t>
      </w:r>
      <w:r w:rsidR="00F908DE" w:rsidRPr="0079310B">
        <w:rPr>
          <w:sz w:val="28"/>
          <w:szCs w:val="28"/>
        </w:rPr>
        <w:t>ння</w:t>
      </w:r>
      <w:r w:rsidRPr="0079310B">
        <w:rPr>
          <w:sz w:val="28"/>
          <w:szCs w:val="28"/>
        </w:rPr>
        <w:t xml:space="preserve"> в організації</w:t>
      </w:r>
      <w:r w:rsidRPr="0079310B">
        <w:rPr>
          <w:color w:val="000000"/>
          <w:spacing w:val="1"/>
          <w:sz w:val="28"/>
          <w:szCs w:val="28"/>
        </w:rPr>
        <w:t xml:space="preserve"> стажування у виконавчому </w:t>
      </w:r>
      <w:r w:rsidRPr="0079310B">
        <w:rPr>
          <w:color w:val="000000"/>
          <w:spacing w:val="4"/>
          <w:sz w:val="28"/>
          <w:szCs w:val="28"/>
        </w:rPr>
        <w:t xml:space="preserve">апараті обласної </w:t>
      </w:r>
      <w:r w:rsidR="00F908DE" w:rsidRPr="0079310B">
        <w:rPr>
          <w:color w:val="000000"/>
          <w:spacing w:val="4"/>
          <w:sz w:val="28"/>
          <w:szCs w:val="28"/>
        </w:rPr>
        <w:t>р</w:t>
      </w:r>
      <w:r w:rsidRPr="0079310B">
        <w:rPr>
          <w:color w:val="000000"/>
          <w:spacing w:val="4"/>
          <w:sz w:val="28"/>
          <w:szCs w:val="28"/>
        </w:rPr>
        <w:t>ади</w:t>
      </w:r>
      <w:r w:rsidRPr="0079310B">
        <w:rPr>
          <w:color w:val="000000"/>
          <w:spacing w:val="1"/>
          <w:sz w:val="28"/>
          <w:szCs w:val="28"/>
        </w:rPr>
        <w:t xml:space="preserve"> посадових осіб, які працюють в органах місцевого </w:t>
      </w:r>
      <w:r w:rsidRPr="0079310B">
        <w:rPr>
          <w:color w:val="000000"/>
          <w:spacing w:val="4"/>
          <w:sz w:val="28"/>
          <w:szCs w:val="28"/>
        </w:rPr>
        <w:t>самоврядування області;</w:t>
      </w:r>
    </w:p>
    <w:p w:rsidR="00EA75B4" w:rsidRPr="0079310B" w:rsidRDefault="00EA75B4" w:rsidP="00EA75B4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10B">
        <w:rPr>
          <w:sz w:val="28"/>
          <w:szCs w:val="28"/>
        </w:rPr>
        <w:lastRenderedPageBreak/>
        <w:t xml:space="preserve"> сприя</w:t>
      </w:r>
      <w:r w:rsidR="00F908DE" w:rsidRPr="0079310B">
        <w:rPr>
          <w:sz w:val="28"/>
          <w:szCs w:val="28"/>
        </w:rPr>
        <w:t>ння</w:t>
      </w:r>
      <w:r w:rsidRPr="0079310B">
        <w:rPr>
          <w:sz w:val="28"/>
          <w:szCs w:val="28"/>
        </w:rPr>
        <w:t xml:space="preserve"> в проведенні семінарів, круглих столів, тематичних зустрічей, в тому числі виїзних, з актуальних питань розвитку місцевого самоврядування за участю </w:t>
      </w:r>
      <w:r w:rsidRPr="0079310B">
        <w:rPr>
          <w:color w:val="000000"/>
          <w:spacing w:val="2"/>
          <w:sz w:val="28"/>
          <w:szCs w:val="28"/>
        </w:rPr>
        <w:t xml:space="preserve">посадових осіб місцевого самоврядування, депутатів місцевих рад  області. </w:t>
      </w:r>
    </w:p>
    <w:p w:rsidR="008D3252" w:rsidRPr="0079310B" w:rsidRDefault="008D3252" w:rsidP="00483E71">
      <w:pPr>
        <w:ind w:firstLine="567"/>
        <w:jc w:val="both"/>
        <w:rPr>
          <w:sz w:val="28"/>
          <w:szCs w:val="28"/>
        </w:rPr>
      </w:pPr>
      <w:bookmarkStart w:id="12" w:name="n30"/>
      <w:bookmarkEnd w:id="12"/>
      <w:r w:rsidRPr="0079310B">
        <w:rPr>
          <w:sz w:val="28"/>
          <w:szCs w:val="28"/>
        </w:rPr>
        <w:t xml:space="preserve">Рада </w:t>
      </w:r>
      <w:r w:rsidR="00F908DE" w:rsidRPr="0079310B">
        <w:rPr>
          <w:sz w:val="28"/>
          <w:szCs w:val="28"/>
        </w:rPr>
        <w:t>громад у</w:t>
      </w:r>
      <w:r w:rsidRPr="0079310B">
        <w:rPr>
          <w:sz w:val="28"/>
          <w:szCs w:val="28"/>
        </w:rPr>
        <w:t xml:space="preserve"> процесі виконання покладених на неї завдань взаємодіє з іншими консультативними, дорадчими та іншими допоміжними органами і службами, а також з державними органами, органами місцевого самоврядування та їх всеукраїнськими асоціаціями.</w:t>
      </w:r>
    </w:p>
    <w:p w:rsidR="00C43745" w:rsidRDefault="000A09EA" w:rsidP="000A09EA">
      <w:pPr>
        <w:ind w:firstLine="567"/>
        <w:jc w:val="both"/>
        <w:rPr>
          <w:sz w:val="28"/>
          <w:szCs w:val="28"/>
        </w:rPr>
      </w:pPr>
      <w:bookmarkStart w:id="13" w:name="n31"/>
      <w:bookmarkEnd w:id="13"/>
      <w:r w:rsidRPr="0079310B">
        <w:rPr>
          <w:sz w:val="28"/>
          <w:szCs w:val="28"/>
        </w:rPr>
        <w:t xml:space="preserve">Рада </w:t>
      </w:r>
      <w:r w:rsidR="00F908DE" w:rsidRPr="0079310B">
        <w:rPr>
          <w:sz w:val="28"/>
          <w:szCs w:val="28"/>
        </w:rPr>
        <w:t xml:space="preserve">громад </w:t>
      </w:r>
      <w:r w:rsidRPr="0079310B">
        <w:rPr>
          <w:sz w:val="28"/>
          <w:szCs w:val="28"/>
        </w:rPr>
        <w:t xml:space="preserve">здійснює свою діяльність у формі засідань, які скликаються </w:t>
      </w:r>
      <w:r w:rsidR="00E45CE5">
        <w:rPr>
          <w:sz w:val="28"/>
          <w:szCs w:val="28"/>
        </w:rPr>
        <w:t>за</w:t>
      </w:r>
      <w:r w:rsidRPr="0079310B">
        <w:rPr>
          <w:sz w:val="28"/>
          <w:szCs w:val="28"/>
        </w:rPr>
        <w:t xml:space="preserve"> необхідності</w:t>
      </w:r>
      <w:r w:rsidR="00251B58" w:rsidRPr="0079310B">
        <w:rPr>
          <w:sz w:val="28"/>
          <w:szCs w:val="28"/>
        </w:rPr>
        <w:t>,</w:t>
      </w:r>
      <w:r w:rsidRPr="0079310B">
        <w:rPr>
          <w:sz w:val="28"/>
          <w:szCs w:val="28"/>
        </w:rPr>
        <w:t xml:space="preserve"> але не</w:t>
      </w:r>
      <w:r w:rsidR="00E07799" w:rsidRPr="0079310B">
        <w:rPr>
          <w:sz w:val="28"/>
          <w:szCs w:val="28"/>
        </w:rPr>
        <w:t xml:space="preserve"> менше ніж один раз на півріччя. </w:t>
      </w:r>
    </w:p>
    <w:p w:rsidR="00B35600" w:rsidRPr="0079310B" w:rsidRDefault="00E07799" w:rsidP="000A09EA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 xml:space="preserve">Засідання Ради </w:t>
      </w:r>
      <w:r w:rsidR="00F908DE" w:rsidRPr="0079310B">
        <w:rPr>
          <w:sz w:val="28"/>
          <w:szCs w:val="28"/>
        </w:rPr>
        <w:t xml:space="preserve">громад </w:t>
      </w:r>
      <w:r w:rsidRPr="0079310B">
        <w:rPr>
          <w:sz w:val="28"/>
          <w:szCs w:val="28"/>
        </w:rPr>
        <w:t xml:space="preserve">проводяться відкрито. За запрошенням голови Ради </w:t>
      </w:r>
      <w:r w:rsidR="00F908DE" w:rsidRPr="0079310B">
        <w:rPr>
          <w:sz w:val="28"/>
          <w:szCs w:val="28"/>
        </w:rPr>
        <w:t xml:space="preserve">громад </w:t>
      </w:r>
      <w:r w:rsidRPr="0079310B">
        <w:rPr>
          <w:sz w:val="28"/>
          <w:szCs w:val="28"/>
        </w:rPr>
        <w:t>у її засіданнях можуть брати участь інші особи.</w:t>
      </w:r>
    </w:p>
    <w:p w:rsidR="00E07799" w:rsidRPr="0079310B" w:rsidRDefault="00E07799" w:rsidP="000A09EA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 xml:space="preserve">Засідання Ради </w:t>
      </w:r>
      <w:r w:rsidR="00F908DE" w:rsidRPr="0079310B">
        <w:rPr>
          <w:sz w:val="28"/>
          <w:szCs w:val="28"/>
        </w:rPr>
        <w:t xml:space="preserve">громад </w:t>
      </w:r>
      <w:r w:rsidRPr="0079310B">
        <w:rPr>
          <w:sz w:val="28"/>
          <w:szCs w:val="28"/>
        </w:rPr>
        <w:t xml:space="preserve">є правомочним, якщо на ньому присутні більше половини </w:t>
      </w:r>
      <w:r w:rsidR="0012067D">
        <w:rPr>
          <w:sz w:val="28"/>
          <w:szCs w:val="28"/>
        </w:rPr>
        <w:t>від затвердженого складу</w:t>
      </w:r>
      <w:r w:rsidR="006E2FD0">
        <w:rPr>
          <w:sz w:val="28"/>
          <w:szCs w:val="28"/>
        </w:rPr>
        <w:t xml:space="preserve"> Ради</w:t>
      </w:r>
      <w:r w:rsidRPr="0079310B">
        <w:rPr>
          <w:sz w:val="28"/>
          <w:szCs w:val="28"/>
        </w:rPr>
        <w:t>.</w:t>
      </w:r>
    </w:p>
    <w:p w:rsidR="009500D8" w:rsidRPr="0079310B" w:rsidRDefault="009500D8" w:rsidP="009500D8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 w:rsidRPr="0079310B">
        <w:rPr>
          <w:color w:val="000000"/>
          <w:spacing w:val="1"/>
          <w:sz w:val="28"/>
          <w:szCs w:val="28"/>
        </w:rPr>
        <w:t xml:space="preserve">Засідання </w:t>
      </w:r>
      <w:r w:rsidR="00DD3FC3" w:rsidRPr="0079310B">
        <w:rPr>
          <w:color w:val="000000"/>
          <w:spacing w:val="1"/>
          <w:sz w:val="28"/>
          <w:szCs w:val="28"/>
        </w:rPr>
        <w:t>Р</w:t>
      </w:r>
      <w:r w:rsidRPr="0079310B">
        <w:rPr>
          <w:color w:val="000000"/>
          <w:spacing w:val="1"/>
          <w:sz w:val="28"/>
          <w:szCs w:val="28"/>
        </w:rPr>
        <w:t xml:space="preserve">ади </w:t>
      </w:r>
      <w:r w:rsidR="00F908DE" w:rsidRPr="0079310B">
        <w:rPr>
          <w:color w:val="000000"/>
          <w:spacing w:val="1"/>
          <w:sz w:val="28"/>
          <w:szCs w:val="28"/>
        </w:rPr>
        <w:t xml:space="preserve">громад </w:t>
      </w:r>
      <w:r w:rsidRPr="0079310B">
        <w:rPr>
          <w:color w:val="000000"/>
          <w:spacing w:val="1"/>
          <w:sz w:val="28"/>
          <w:szCs w:val="28"/>
        </w:rPr>
        <w:t xml:space="preserve">відкриває і веде голова обласної </w:t>
      </w:r>
      <w:r w:rsidR="00DD3FC3" w:rsidRPr="0079310B">
        <w:rPr>
          <w:color w:val="000000"/>
          <w:spacing w:val="1"/>
          <w:sz w:val="28"/>
          <w:szCs w:val="28"/>
        </w:rPr>
        <w:t>р</w:t>
      </w:r>
      <w:r w:rsidRPr="0079310B">
        <w:rPr>
          <w:color w:val="000000"/>
          <w:spacing w:val="1"/>
          <w:sz w:val="28"/>
          <w:szCs w:val="28"/>
        </w:rPr>
        <w:t xml:space="preserve">ади-голова </w:t>
      </w:r>
      <w:r w:rsidR="00DD3FC3" w:rsidRPr="0079310B">
        <w:rPr>
          <w:color w:val="000000"/>
          <w:spacing w:val="1"/>
          <w:sz w:val="28"/>
          <w:szCs w:val="28"/>
        </w:rPr>
        <w:t>Р</w:t>
      </w:r>
      <w:r w:rsidRPr="0079310B">
        <w:rPr>
          <w:color w:val="000000"/>
          <w:spacing w:val="1"/>
          <w:sz w:val="28"/>
          <w:szCs w:val="28"/>
        </w:rPr>
        <w:t>ади</w:t>
      </w:r>
      <w:r w:rsidR="00F908DE" w:rsidRPr="0079310B">
        <w:rPr>
          <w:color w:val="000000"/>
          <w:spacing w:val="1"/>
          <w:sz w:val="28"/>
          <w:szCs w:val="28"/>
        </w:rPr>
        <w:t xml:space="preserve"> громад</w:t>
      </w:r>
      <w:r w:rsidRPr="0079310B">
        <w:rPr>
          <w:color w:val="000000"/>
          <w:spacing w:val="1"/>
          <w:sz w:val="28"/>
          <w:szCs w:val="28"/>
        </w:rPr>
        <w:t xml:space="preserve">, а </w:t>
      </w:r>
      <w:r w:rsidR="0012067D">
        <w:rPr>
          <w:color w:val="000000"/>
          <w:sz w:val="28"/>
          <w:szCs w:val="28"/>
        </w:rPr>
        <w:t>у</w:t>
      </w:r>
      <w:r w:rsidRPr="0079310B">
        <w:rPr>
          <w:color w:val="000000"/>
          <w:sz w:val="28"/>
          <w:szCs w:val="28"/>
        </w:rPr>
        <w:t xml:space="preserve"> разі його відсутності </w:t>
      </w:r>
      <w:r w:rsidR="00C43745">
        <w:rPr>
          <w:color w:val="000000"/>
          <w:sz w:val="28"/>
          <w:szCs w:val="28"/>
        </w:rPr>
        <w:t>один із заступників голови Ради</w:t>
      </w:r>
      <w:r w:rsidRPr="0079310B">
        <w:rPr>
          <w:color w:val="000000"/>
          <w:sz w:val="28"/>
          <w:szCs w:val="28"/>
        </w:rPr>
        <w:t>.</w:t>
      </w:r>
    </w:p>
    <w:p w:rsidR="00E07799" w:rsidRDefault="00E07799" w:rsidP="000A09EA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 xml:space="preserve">Рішення Ради </w:t>
      </w:r>
      <w:r w:rsidR="00F908DE" w:rsidRPr="0079310B">
        <w:rPr>
          <w:sz w:val="28"/>
          <w:szCs w:val="28"/>
        </w:rPr>
        <w:t xml:space="preserve">громад </w:t>
      </w:r>
      <w:r w:rsidRPr="0079310B">
        <w:rPr>
          <w:sz w:val="28"/>
          <w:szCs w:val="28"/>
        </w:rPr>
        <w:t xml:space="preserve">приймається відкритим голосуванням більшістю голосів </w:t>
      </w:r>
      <w:r w:rsidR="00F908DE" w:rsidRPr="0079310B">
        <w:rPr>
          <w:sz w:val="28"/>
          <w:szCs w:val="28"/>
        </w:rPr>
        <w:t>від</w:t>
      </w:r>
      <w:r w:rsidRPr="0079310B">
        <w:rPr>
          <w:sz w:val="28"/>
          <w:szCs w:val="28"/>
        </w:rPr>
        <w:t xml:space="preserve"> присутніх на засіданні</w:t>
      </w:r>
      <w:r w:rsidR="00F908DE" w:rsidRPr="0079310B">
        <w:rPr>
          <w:sz w:val="28"/>
          <w:szCs w:val="28"/>
        </w:rPr>
        <w:t xml:space="preserve"> членів</w:t>
      </w:r>
      <w:r w:rsidRPr="0079310B">
        <w:rPr>
          <w:sz w:val="28"/>
          <w:szCs w:val="28"/>
        </w:rPr>
        <w:t>. У разі рівного розподілу голосів вирішальним є голос головуючого на засіданні.</w:t>
      </w:r>
    </w:p>
    <w:p w:rsidR="000D4AD9" w:rsidRPr="00647A84" w:rsidRDefault="000D4AD9" w:rsidP="000D4AD9">
      <w:pPr>
        <w:ind w:firstLine="567"/>
        <w:jc w:val="both"/>
        <w:rPr>
          <w:sz w:val="28"/>
          <w:szCs w:val="28"/>
        </w:rPr>
      </w:pPr>
      <w:r w:rsidRPr="00B561D3">
        <w:rPr>
          <w:color w:val="000000"/>
          <w:sz w:val="28"/>
          <w:szCs w:val="28"/>
        </w:rPr>
        <w:t xml:space="preserve">Протоколи засідань </w:t>
      </w:r>
      <w:r>
        <w:rPr>
          <w:color w:val="000000"/>
          <w:sz w:val="28"/>
          <w:szCs w:val="28"/>
        </w:rPr>
        <w:t>Ради</w:t>
      </w:r>
      <w:r w:rsidRPr="00B561D3">
        <w:rPr>
          <w:color w:val="000000"/>
          <w:sz w:val="28"/>
          <w:szCs w:val="28"/>
        </w:rPr>
        <w:t xml:space="preserve"> пі</w:t>
      </w:r>
      <w:r>
        <w:rPr>
          <w:color w:val="000000"/>
          <w:sz w:val="28"/>
          <w:szCs w:val="28"/>
        </w:rPr>
        <w:t>дписуються головою і відповідальним секретарем.</w:t>
      </w:r>
    </w:p>
    <w:p w:rsidR="00E07799" w:rsidRPr="0079310B" w:rsidRDefault="00E07799" w:rsidP="000A09EA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 xml:space="preserve">Рішення Ради </w:t>
      </w:r>
      <w:r w:rsidR="00F908DE" w:rsidRPr="0079310B">
        <w:rPr>
          <w:sz w:val="28"/>
          <w:szCs w:val="28"/>
        </w:rPr>
        <w:t>громад носять</w:t>
      </w:r>
      <w:r w:rsidRPr="0079310B">
        <w:rPr>
          <w:sz w:val="28"/>
          <w:szCs w:val="28"/>
        </w:rPr>
        <w:t xml:space="preserve"> рекомендаційний характер.</w:t>
      </w:r>
    </w:p>
    <w:p w:rsidR="00E07799" w:rsidRPr="0079310B" w:rsidRDefault="00C30B1B" w:rsidP="000A0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Рада інформує громадськість про свою діяльність та прийняті нею рішення. </w:t>
      </w:r>
      <w:r w:rsidR="00DD3FC3" w:rsidRPr="0079310B">
        <w:rPr>
          <w:sz w:val="28"/>
          <w:szCs w:val="28"/>
        </w:rPr>
        <w:t>Р</w:t>
      </w:r>
      <w:r w:rsidR="00E07799" w:rsidRPr="0079310B">
        <w:rPr>
          <w:sz w:val="28"/>
          <w:szCs w:val="28"/>
        </w:rPr>
        <w:t xml:space="preserve">ішення Ради </w:t>
      </w:r>
      <w:r w:rsidR="006B072E" w:rsidRPr="0079310B">
        <w:rPr>
          <w:sz w:val="28"/>
          <w:szCs w:val="28"/>
        </w:rPr>
        <w:t xml:space="preserve">громад оприлюднюються на </w:t>
      </w:r>
      <w:proofErr w:type="spellStart"/>
      <w:r w:rsidR="006B072E" w:rsidRPr="0079310B">
        <w:rPr>
          <w:sz w:val="28"/>
          <w:szCs w:val="28"/>
        </w:rPr>
        <w:t>веб</w:t>
      </w:r>
      <w:r w:rsidR="00E07799" w:rsidRPr="0079310B">
        <w:rPr>
          <w:sz w:val="28"/>
          <w:szCs w:val="28"/>
        </w:rPr>
        <w:t>сайті</w:t>
      </w:r>
      <w:proofErr w:type="spellEnd"/>
      <w:r w:rsidR="00E07799" w:rsidRPr="0079310B">
        <w:rPr>
          <w:sz w:val="28"/>
          <w:szCs w:val="28"/>
        </w:rPr>
        <w:t xml:space="preserve"> обласної ради.</w:t>
      </w:r>
    </w:p>
    <w:p w:rsidR="00E07799" w:rsidRPr="0079310B" w:rsidRDefault="00DD3FC3" w:rsidP="000A09EA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>С</w:t>
      </w:r>
      <w:r w:rsidR="00E07799" w:rsidRPr="0079310B">
        <w:rPr>
          <w:sz w:val="28"/>
          <w:szCs w:val="28"/>
        </w:rPr>
        <w:t xml:space="preserve">трок повноважень Ради </w:t>
      </w:r>
      <w:r w:rsidR="006B072E" w:rsidRPr="0079310B">
        <w:rPr>
          <w:sz w:val="28"/>
          <w:szCs w:val="28"/>
        </w:rPr>
        <w:t xml:space="preserve">громад </w:t>
      </w:r>
      <w:r w:rsidR="00E07799" w:rsidRPr="0079310B">
        <w:rPr>
          <w:sz w:val="28"/>
          <w:szCs w:val="28"/>
        </w:rPr>
        <w:t>– до обрання обласної ради нового скликання.</w:t>
      </w:r>
    </w:p>
    <w:p w:rsidR="00E07799" w:rsidRDefault="00DD3FC3" w:rsidP="000A09EA">
      <w:pPr>
        <w:ind w:firstLine="567"/>
        <w:jc w:val="both"/>
        <w:rPr>
          <w:sz w:val="28"/>
          <w:szCs w:val="28"/>
        </w:rPr>
      </w:pPr>
      <w:r w:rsidRPr="0079310B">
        <w:rPr>
          <w:sz w:val="28"/>
          <w:szCs w:val="28"/>
        </w:rPr>
        <w:t>З</w:t>
      </w:r>
      <w:r w:rsidR="00E07799" w:rsidRPr="0079310B">
        <w:rPr>
          <w:sz w:val="28"/>
          <w:szCs w:val="28"/>
        </w:rPr>
        <w:t>міни та доповнення до цього Положення, а також до кількісного та персонального складу Ради</w:t>
      </w:r>
      <w:r w:rsidR="006B072E" w:rsidRPr="0079310B">
        <w:rPr>
          <w:sz w:val="28"/>
          <w:szCs w:val="28"/>
        </w:rPr>
        <w:t xml:space="preserve"> громад</w:t>
      </w:r>
      <w:r w:rsidR="00E07799" w:rsidRPr="0079310B">
        <w:rPr>
          <w:sz w:val="28"/>
          <w:szCs w:val="28"/>
        </w:rPr>
        <w:t>, вносяться за розпорядженням голови обласної ради.</w:t>
      </w:r>
    </w:p>
    <w:p w:rsidR="00C30B1B" w:rsidRPr="0079310B" w:rsidRDefault="00C30B1B" w:rsidP="000A0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Рада використовує у роботі бланки зі своїм найменуванням.</w:t>
      </w:r>
    </w:p>
    <w:p w:rsidR="00D3157D" w:rsidRPr="0079310B" w:rsidRDefault="00C30B1B" w:rsidP="00D315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157D" w:rsidRPr="0079310B">
        <w:rPr>
          <w:sz w:val="28"/>
          <w:szCs w:val="28"/>
        </w:rPr>
        <w:t xml:space="preserve">рганізаційне, правове, інформаційне, матеріально-технічне забезпечення діяльності Ради </w:t>
      </w:r>
      <w:r>
        <w:rPr>
          <w:sz w:val="28"/>
          <w:szCs w:val="28"/>
        </w:rPr>
        <w:t>здійснює</w:t>
      </w:r>
      <w:r w:rsidRPr="007931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310B">
        <w:rPr>
          <w:sz w:val="28"/>
          <w:szCs w:val="28"/>
        </w:rPr>
        <w:t>иконавч</w:t>
      </w:r>
      <w:r>
        <w:rPr>
          <w:sz w:val="28"/>
          <w:szCs w:val="28"/>
        </w:rPr>
        <w:t>ий</w:t>
      </w:r>
      <w:r w:rsidRPr="0079310B">
        <w:rPr>
          <w:sz w:val="28"/>
          <w:szCs w:val="28"/>
        </w:rPr>
        <w:t xml:space="preserve"> апарат Чернівецької обласної ради</w:t>
      </w:r>
      <w:r>
        <w:rPr>
          <w:sz w:val="28"/>
          <w:szCs w:val="28"/>
        </w:rPr>
        <w:t>.</w:t>
      </w:r>
      <w:r w:rsidRPr="0079310B">
        <w:rPr>
          <w:sz w:val="28"/>
          <w:szCs w:val="28"/>
        </w:rPr>
        <w:t xml:space="preserve"> </w:t>
      </w:r>
    </w:p>
    <w:p w:rsidR="006B072E" w:rsidRDefault="006B072E" w:rsidP="000A09EA">
      <w:pPr>
        <w:ind w:firstLine="567"/>
        <w:jc w:val="both"/>
        <w:rPr>
          <w:sz w:val="28"/>
          <w:szCs w:val="28"/>
        </w:rPr>
      </w:pPr>
    </w:p>
    <w:p w:rsidR="0079310B" w:rsidRDefault="0079310B" w:rsidP="000A09EA">
      <w:pPr>
        <w:ind w:firstLine="567"/>
        <w:jc w:val="both"/>
        <w:rPr>
          <w:sz w:val="28"/>
          <w:szCs w:val="28"/>
        </w:rPr>
      </w:pPr>
    </w:p>
    <w:p w:rsidR="0079310B" w:rsidRDefault="0079310B" w:rsidP="000A09EA">
      <w:pPr>
        <w:ind w:firstLine="567"/>
        <w:jc w:val="both"/>
        <w:rPr>
          <w:sz w:val="28"/>
          <w:szCs w:val="28"/>
        </w:rPr>
      </w:pPr>
    </w:p>
    <w:p w:rsidR="0079310B" w:rsidRPr="0079310B" w:rsidRDefault="0079310B" w:rsidP="000A09EA">
      <w:pPr>
        <w:ind w:firstLine="567"/>
        <w:jc w:val="both"/>
        <w:rPr>
          <w:sz w:val="28"/>
          <w:szCs w:val="28"/>
        </w:rPr>
      </w:pPr>
    </w:p>
    <w:p w:rsidR="006B072E" w:rsidRPr="0079310B" w:rsidRDefault="006B072E" w:rsidP="0079310B">
      <w:pPr>
        <w:tabs>
          <w:tab w:val="left" w:pos="6804"/>
        </w:tabs>
        <w:jc w:val="both"/>
        <w:rPr>
          <w:b/>
          <w:sz w:val="28"/>
          <w:szCs w:val="28"/>
        </w:rPr>
      </w:pPr>
      <w:r w:rsidRPr="0079310B">
        <w:rPr>
          <w:b/>
          <w:sz w:val="28"/>
          <w:szCs w:val="28"/>
        </w:rPr>
        <w:t xml:space="preserve">Керуючий справами обласної ради </w:t>
      </w:r>
      <w:r w:rsidRPr="0079310B">
        <w:rPr>
          <w:b/>
          <w:sz w:val="28"/>
          <w:szCs w:val="28"/>
        </w:rPr>
        <w:tab/>
        <w:t>Микола БОРЕЦЬ</w:t>
      </w:r>
    </w:p>
    <w:p w:rsidR="00C049F9" w:rsidRPr="0079310B" w:rsidRDefault="00C049F9">
      <w:pPr>
        <w:spacing w:after="200" w:line="276" w:lineRule="auto"/>
        <w:rPr>
          <w:sz w:val="28"/>
          <w:szCs w:val="28"/>
        </w:rPr>
      </w:pPr>
      <w:r w:rsidRPr="0079310B">
        <w:rPr>
          <w:sz w:val="28"/>
          <w:szCs w:val="28"/>
        </w:rPr>
        <w:br w:type="page"/>
      </w:r>
    </w:p>
    <w:p w:rsidR="00C049F9" w:rsidRPr="0079310B" w:rsidRDefault="00C049F9" w:rsidP="00C049F9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79310B">
        <w:rPr>
          <w:rStyle w:val="a4"/>
          <w:b w:val="0"/>
          <w:color w:val="000000"/>
          <w:sz w:val="28"/>
          <w:szCs w:val="28"/>
          <w:lang w:val="uk-UA"/>
        </w:rPr>
        <w:lastRenderedPageBreak/>
        <w:t>ЗАТВЕРДЖЕНО</w:t>
      </w:r>
    </w:p>
    <w:p w:rsidR="00C049F9" w:rsidRPr="0079310B" w:rsidRDefault="009F1F76" w:rsidP="00C049F9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79310B">
        <w:rPr>
          <w:rStyle w:val="a4"/>
          <w:b w:val="0"/>
          <w:color w:val="000000"/>
          <w:sz w:val="28"/>
          <w:szCs w:val="28"/>
          <w:lang w:val="uk-UA"/>
        </w:rPr>
        <w:t>Р</w:t>
      </w:r>
      <w:r w:rsidR="00C049F9" w:rsidRPr="0079310B">
        <w:rPr>
          <w:rStyle w:val="a4"/>
          <w:b w:val="0"/>
          <w:color w:val="000000"/>
          <w:sz w:val="28"/>
          <w:szCs w:val="28"/>
          <w:lang w:val="uk-UA"/>
        </w:rPr>
        <w:t>озпорядження голови</w:t>
      </w:r>
    </w:p>
    <w:p w:rsidR="00C049F9" w:rsidRPr="0079310B" w:rsidRDefault="009F1F76" w:rsidP="00C049F9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79310B">
        <w:rPr>
          <w:rStyle w:val="a4"/>
          <w:b w:val="0"/>
          <w:color w:val="000000"/>
          <w:sz w:val="28"/>
          <w:szCs w:val="28"/>
          <w:lang w:val="uk-UA"/>
        </w:rPr>
        <w:t xml:space="preserve">Чернівецької </w:t>
      </w:r>
      <w:r w:rsidR="00C049F9" w:rsidRPr="0079310B">
        <w:rPr>
          <w:rStyle w:val="a4"/>
          <w:b w:val="0"/>
          <w:color w:val="000000"/>
          <w:sz w:val="28"/>
          <w:szCs w:val="28"/>
          <w:lang w:val="uk-UA"/>
        </w:rPr>
        <w:t>обласної ради</w:t>
      </w:r>
    </w:p>
    <w:p w:rsidR="00C049F9" w:rsidRPr="0079310B" w:rsidRDefault="000D7D15" w:rsidP="00C049F9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79310B">
        <w:rPr>
          <w:rStyle w:val="a4"/>
          <w:b w:val="0"/>
          <w:color w:val="000000"/>
          <w:sz w:val="28"/>
          <w:szCs w:val="28"/>
          <w:lang w:val="uk-UA"/>
        </w:rPr>
        <w:t xml:space="preserve">від </w:t>
      </w:r>
      <w:r>
        <w:rPr>
          <w:rStyle w:val="a4"/>
          <w:b w:val="0"/>
          <w:color w:val="000000"/>
          <w:sz w:val="28"/>
          <w:szCs w:val="28"/>
          <w:lang w:val="uk-UA"/>
        </w:rPr>
        <w:t>22.04.2021</w:t>
      </w:r>
      <w:r w:rsidRPr="0079310B">
        <w:rPr>
          <w:rStyle w:val="a4"/>
          <w:b w:val="0"/>
          <w:color w:val="000000"/>
          <w:sz w:val="28"/>
          <w:szCs w:val="28"/>
          <w:lang w:val="uk-UA"/>
        </w:rPr>
        <w:t xml:space="preserve"> № </w:t>
      </w:r>
      <w:r>
        <w:rPr>
          <w:rStyle w:val="a4"/>
          <w:b w:val="0"/>
          <w:color w:val="000000"/>
          <w:sz w:val="28"/>
          <w:szCs w:val="28"/>
          <w:lang w:val="uk-UA"/>
        </w:rPr>
        <w:t>92</w:t>
      </w:r>
    </w:p>
    <w:p w:rsidR="00C049F9" w:rsidRPr="0079310B" w:rsidRDefault="00C049F9" w:rsidP="00483E71">
      <w:pPr>
        <w:ind w:firstLine="567"/>
        <w:jc w:val="both"/>
        <w:rPr>
          <w:sz w:val="28"/>
          <w:szCs w:val="28"/>
        </w:rPr>
      </w:pPr>
    </w:p>
    <w:p w:rsidR="00020197" w:rsidRPr="0079310B" w:rsidRDefault="00C049F9" w:rsidP="00C049F9">
      <w:pPr>
        <w:jc w:val="center"/>
        <w:rPr>
          <w:b/>
          <w:sz w:val="28"/>
          <w:szCs w:val="28"/>
        </w:rPr>
      </w:pPr>
      <w:r w:rsidRPr="0079310B">
        <w:rPr>
          <w:b/>
          <w:sz w:val="28"/>
          <w:szCs w:val="28"/>
        </w:rPr>
        <w:t xml:space="preserve">Персональний склад </w:t>
      </w:r>
      <w:r w:rsidR="00183C42" w:rsidRPr="0079310B">
        <w:rPr>
          <w:b/>
          <w:sz w:val="28"/>
          <w:szCs w:val="28"/>
        </w:rPr>
        <w:t>Р</w:t>
      </w:r>
      <w:r w:rsidRPr="0079310B">
        <w:rPr>
          <w:b/>
          <w:sz w:val="28"/>
          <w:szCs w:val="28"/>
        </w:rPr>
        <w:t>ади громад Чернівецької області</w:t>
      </w:r>
    </w:p>
    <w:tbl>
      <w:tblPr>
        <w:tblStyle w:val="a5"/>
        <w:tblW w:w="9322" w:type="dxa"/>
        <w:tblLook w:val="0000"/>
      </w:tblPr>
      <w:tblGrid>
        <w:gridCol w:w="3211"/>
        <w:gridCol w:w="6111"/>
      </w:tblGrid>
      <w:tr w:rsidR="0024233B" w:rsidRPr="0079310B" w:rsidTr="0024233B">
        <w:trPr>
          <w:trHeight w:val="515"/>
        </w:trPr>
        <w:tc>
          <w:tcPr>
            <w:tcW w:w="3211" w:type="dxa"/>
            <w:vAlign w:val="center"/>
          </w:tcPr>
          <w:p w:rsidR="0024233B" w:rsidRPr="0079310B" w:rsidRDefault="0024233B" w:rsidP="00CB17F9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79310B">
              <w:rPr>
                <w:b/>
                <w:sz w:val="28"/>
                <w:szCs w:val="28"/>
              </w:rPr>
              <w:t>власне ім’я, ПРІЗВИЩЕ</w:t>
            </w:r>
          </w:p>
        </w:tc>
        <w:tc>
          <w:tcPr>
            <w:tcW w:w="6111" w:type="dxa"/>
            <w:vAlign w:val="center"/>
          </w:tcPr>
          <w:p w:rsidR="0024233B" w:rsidRPr="0079310B" w:rsidRDefault="0024233B" w:rsidP="00F5797C">
            <w:pPr>
              <w:jc w:val="center"/>
              <w:rPr>
                <w:b/>
                <w:sz w:val="28"/>
                <w:szCs w:val="28"/>
              </w:rPr>
            </w:pPr>
            <w:r w:rsidRPr="0079310B">
              <w:rPr>
                <w:b/>
                <w:sz w:val="28"/>
                <w:szCs w:val="28"/>
              </w:rPr>
              <w:t>посада</w:t>
            </w:r>
          </w:p>
        </w:tc>
      </w:tr>
      <w:tr w:rsidR="0024233B" w:rsidRPr="0079310B" w:rsidTr="0024233B">
        <w:trPr>
          <w:trHeight w:val="429"/>
        </w:trPr>
        <w:tc>
          <w:tcPr>
            <w:tcW w:w="3211" w:type="dxa"/>
            <w:vAlign w:val="center"/>
          </w:tcPr>
          <w:p w:rsidR="0024233B" w:rsidRPr="0079310B" w:rsidRDefault="0024233B" w:rsidP="00D52CF8">
            <w:pPr>
              <w:ind w:right="-99"/>
              <w:jc w:val="both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Олексій БОЙКО </w:t>
            </w:r>
          </w:p>
        </w:tc>
        <w:tc>
          <w:tcPr>
            <w:tcW w:w="6111" w:type="dxa"/>
            <w:vAlign w:val="center"/>
          </w:tcPr>
          <w:p w:rsidR="0024233B" w:rsidRPr="0079310B" w:rsidRDefault="0024233B" w:rsidP="00F5797C">
            <w:pPr>
              <w:ind w:right="-99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голова обласної ради</w:t>
            </w:r>
            <w:r>
              <w:rPr>
                <w:sz w:val="28"/>
                <w:szCs w:val="28"/>
              </w:rPr>
              <w:t xml:space="preserve"> -</w:t>
            </w:r>
            <w:r w:rsidRPr="0079310B">
              <w:rPr>
                <w:sz w:val="28"/>
                <w:szCs w:val="28"/>
              </w:rPr>
              <w:t xml:space="preserve"> голова Ради громад </w:t>
            </w:r>
          </w:p>
        </w:tc>
      </w:tr>
      <w:tr w:rsidR="0024233B" w:rsidRPr="0079310B" w:rsidTr="0024233B">
        <w:trPr>
          <w:trHeight w:val="429"/>
        </w:trPr>
        <w:tc>
          <w:tcPr>
            <w:tcW w:w="3211" w:type="dxa"/>
            <w:vAlign w:val="center"/>
          </w:tcPr>
          <w:p w:rsidR="0024233B" w:rsidRPr="0079310B" w:rsidRDefault="0024233B" w:rsidP="00180D98">
            <w:pPr>
              <w:ind w:right="-99"/>
              <w:rPr>
                <w:sz w:val="28"/>
                <w:szCs w:val="28"/>
              </w:rPr>
            </w:pPr>
            <w:r w:rsidRPr="0079310B">
              <w:rPr>
                <w:bCs/>
                <w:sz w:val="28"/>
                <w:szCs w:val="28"/>
              </w:rPr>
              <w:t xml:space="preserve">Юлія </w:t>
            </w:r>
            <w:proofErr w:type="spellStart"/>
            <w:r w:rsidRPr="0079310B">
              <w:rPr>
                <w:bCs/>
                <w:sz w:val="28"/>
                <w:szCs w:val="28"/>
              </w:rPr>
              <w:t>ГРИЦКУ-АНДРІЄШ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color w:val="000000" w:themeColor="text1"/>
                <w:sz w:val="28"/>
                <w:szCs w:val="28"/>
              </w:rPr>
            </w:pPr>
            <w:r w:rsidRPr="0079310B">
              <w:rPr>
                <w:bCs/>
                <w:sz w:val="28"/>
                <w:szCs w:val="28"/>
              </w:rPr>
              <w:t>радниця голови обласної ради,</w:t>
            </w:r>
            <w:r w:rsidRPr="0079310B">
              <w:rPr>
                <w:sz w:val="28"/>
                <w:szCs w:val="28"/>
              </w:rPr>
              <w:t xml:space="preserve"> </w:t>
            </w:r>
            <w:r w:rsidRPr="0079310B">
              <w:rPr>
                <w:bCs/>
                <w:sz w:val="28"/>
                <w:szCs w:val="28"/>
              </w:rPr>
              <w:t xml:space="preserve">депутатка обласної ради VІII скликання, </w:t>
            </w:r>
            <w:r>
              <w:rPr>
                <w:bCs/>
                <w:sz w:val="28"/>
                <w:szCs w:val="28"/>
              </w:rPr>
              <w:t xml:space="preserve">відповідальний </w:t>
            </w:r>
            <w:r w:rsidRPr="0079310B">
              <w:rPr>
                <w:bCs/>
                <w:sz w:val="28"/>
                <w:szCs w:val="28"/>
              </w:rPr>
              <w:t>секретар Ради громад</w:t>
            </w:r>
          </w:p>
        </w:tc>
      </w:tr>
      <w:tr w:rsidR="0024233B" w:rsidRPr="0079310B" w:rsidTr="0024233B">
        <w:trPr>
          <w:trHeight w:val="429"/>
        </w:trPr>
        <w:tc>
          <w:tcPr>
            <w:tcW w:w="3211" w:type="dxa"/>
            <w:vAlign w:val="center"/>
          </w:tcPr>
          <w:p w:rsidR="0024233B" w:rsidRPr="0079310B" w:rsidRDefault="0024233B" w:rsidP="00180D98">
            <w:pPr>
              <w:ind w:right="-99"/>
              <w:rPr>
                <w:bCs/>
                <w:sz w:val="28"/>
                <w:szCs w:val="28"/>
              </w:rPr>
            </w:pPr>
            <w:r w:rsidRPr="0079310B">
              <w:rPr>
                <w:color w:val="000000" w:themeColor="text1"/>
                <w:sz w:val="28"/>
                <w:szCs w:val="28"/>
              </w:rPr>
              <w:t xml:space="preserve">Микола </w:t>
            </w:r>
            <w:proofErr w:type="spellStart"/>
            <w:r w:rsidRPr="0079310B">
              <w:rPr>
                <w:color w:val="000000" w:themeColor="text1"/>
                <w:sz w:val="28"/>
                <w:szCs w:val="28"/>
              </w:rPr>
              <w:t>ГУЙТОР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bCs/>
                <w:sz w:val="28"/>
                <w:szCs w:val="28"/>
              </w:rPr>
            </w:pPr>
            <w:r w:rsidRPr="0079310B">
              <w:rPr>
                <w:color w:val="000000" w:themeColor="text1"/>
                <w:sz w:val="28"/>
                <w:szCs w:val="28"/>
              </w:rPr>
              <w:t>перший заступник голови обласної ради</w:t>
            </w:r>
            <w:r>
              <w:rPr>
                <w:color w:val="000000" w:themeColor="text1"/>
                <w:sz w:val="28"/>
                <w:szCs w:val="28"/>
              </w:rPr>
              <w:t xml:space="preserve"> – заступник голови Ради громад</w:t>
            </w:r>
          </w:p>
        </w:tc>
      </w:tr>
      <w:tr w:rsidR="0024233B" w:rsidRPr="0079310B" w:rsidTr="0024233B">
        <w:trPr>
          <w:trHeight w:val="429"/>
        </w:trPr>
        <w:tc>
          <w:tcPr>
            <w:tcW w:w="3211" w:type="dxa"/>
            <w:vAlign w:val="center"/>
          </w:tcPr>
          <w:p w:rsidR="0024233B" w:rsidRPr="0079310B" w:rsidRDefault="0024233B" w:rsidP="00180D98">
            <w:pPr>
              <w:ind w:right="-99"/>
              <w:rPr>
                <w:color w:val="000000" w:themeColor="text1"/>
                <w:sz w:val="28"/>
                <w:szCs w:val="28"/>
              </w:rPr>
            </w:pPr>
            <w:r w:rsidRPr="0079310B">
              <w:rPr>
                <w:color w:val="000000" w:themeColor="text1"/>
                <w:sz w:val="28"/>
                <w:szCs w:val="28"/>
              </w:rPr>
              <w:t>Михайло ПАВЛЮК</w:t>
            </w:r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bCs/>
                <w:sz w:val="28"/>
                <w:szCs w:val="28"/>
              </w:rPr>
            </w:pPr>
            <w:r w:rsidRPr="0079310B">
              <w:rPr>
                <w:color w:val="000000" w:themeColor="text1"/>
                <w:sz w:val="28"/>
                <w:szCs w:val="28"/>
              </w:rPr>
              <w:t>заступник голови обласної ради</w:t>
            </w:r>
            <w:r>
              <w:rPr>
                <w:color w:val="000000" w:themeColor="text1"/>
                <w:sz w:val="28"/>
                <w:szCs w:val="28"/>
              </w:rPr>
              <w:t xml:space="preserve"> – заступник голови Ради громад</w:t>
            </w:r>
          </w:p>
        </w:tc>
      </w:tr>
      <w:tr w:rsidR="00F5797C" w:rsidRPr="0079310B" w:rsidTr="0024233B">
        <w:trPr>
          <w:trHeight w:val="429"/>
        </w:trPr>
        <w:tc>
          <w:tcPr>
            <w:tcW w:w="9322" w:type="dxa"/>
            <w:gridSpan w:val="2"/>
            <w:vAlign w:val="center"/>
          </w:tcPr>
          <w:p w:rsidR="00F5797C" w:rsidRPr="0079310B" w:rsidRDefault="00F5797C" w:rsidP="00F5797C">
            <w:pPr>
              <w:rPr>
                <w:bCs/>
                <w:sz w:val="28"/>
                <w:szCs w:val="28"/>
              </w:rPr>
            </w:pPr>
            <w:r w:rsidRPr="0079310B">
              <w:rPr>
                <w:b/>
                <w:bCs/>
                <w:sz w:val="28"/>
                <w:szCs w:val="28"/>
              </w:rPr>
              <w:t>Члени:</w:t>
            </w:r>
          </w:p>
        </w:tc>
      </w:tr>
      <w:tr w:rsidR="0024233B" w:rsidRPr="0079310B" w:rsidTr="0024233B">
        <w:tblPrEx>
          <w:tblLook w:val="04A0"/>
        </w:tblPrEx>
        <w:trPr>
          <w:trHeight w:val="659"/>
        </w:trPr>
        <w:tc>
          <w:tcPr>
            <w:tcW w:w="3211" w:type="dxa"/>
          </w:tcPr>
          <w:p w:rsidR="0024233B" w:rsidRPr="0079310B" w:rsidRDefault="0024233B" w:rsidP="009F1F76">
            <w:pPr>
              <w:rPr>
                <w:color w:val="000000" w:themeColor="text1"/>
                <w:sz w:val="28"/>
                <w:szCs w:val="28"/>
              </w:rPr>
            </w:pPr>
            <w:r w:rsidRPr="0079310B">
              <w:rPr>
                <w:rFonts w:eastAsia="Calibri"/>
                <w:sz w:val="28"/>
                <w:szCs w:val="28"/>
              </w:rPr>
              <w:t>Олексій ГРУШКО</w:t>
            </w:r>
          </w:p>
        </w:tc>
        <w:tc>
          <w:tcPr>
            <w:tcW w:w="6111" w:type="dxa"/>
          </w:tcPr>
          <w:p w:rsidR="0024233B" w:rsidRPr="0079310B" w:rsidRDefault="0024233B" w:rsidP="0024233B">
            <w:pPr>
              <w:rPr>
                <w:color w:val="000000" w:themeColor="text1"/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голова п</w:t>
            </w:r>
            <w:r w:rsidRPr="0079310B">
              <w:rPr>
                <w:bCs/>
                <w:sz w:val="28"/>
                <w:szCs w:val="28"/>
              </w:rPr>
              <w:t xml:space="preserve">остійної комісії обласної ради з питань інвестицій, </w:t>
            </w:r>
            <w:proofErr w:type="spellStart"/>
            <w:r w:rsidRPr="0079310B">
              <w:rPr>
                <w:bCs/>
                <w:sz w:val="28"/>
                <w:szCs w:val="28"/>
              </w:rPr>
              <w:t>проєктів</w:t>
            </w:r>
            <w:proofErr w:type="spellEnd"/>
            <w:r w:rsidRPr="0079310B">
              <w:rPr>
                <w:bCs/>
                <w:sz w:val="28"/>
                <w:szCs w:val="28"/>
              </w:rPr>
              <w:t xml:space="preserve"> регіонального розвитку та транскордонного співробітництва, депутат обласної ради VІII скликання</w:t>
            </w:r>
          </w:p>
        </w:tc>
      </w:tr>
      <w:tr w:rsidR="0024233B" w:rsidRPr="0079310B" w:rsidTr="0024233B">
        <w:tblPrEx>
          <w:tblLook w:val="04A0"/>
        </w:tblPrEx>
        <w:trPr>
          <w:trHeight w:val="253"/>
        </w:trPr>
        <w:tc>
          <w:tcPr>
            <w:tcW w:w="3211" w:type="dxa"/>
          </w:tcPr>
          <w:p w:rsidR="0024233B" w:rsidRPr="0079310B" w:rsidRDefault="0024233B" w:rsidP="009F1F76">
            <w:pPr>
              <w:pStyle w:val="a8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ДОМНІЦАК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rFonts w:eastAsia="Calibri"/>
                <w:sz w:val="28"/>
                <w:szCs w:val="28"/>
              </w:rPr>
            </w:pPr>
            <w:r w:rsidRPr="0079310B">
              <w:rPr>
                <w:rFonts w:eastAsia="Calibri"/>
                <w:sz w:val="28"/>
                <w:szCs w:val="28"/>
              </w:rPr>
              <w:t>голова Чернівецької районної ради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A96FD6">
            <w:pPr>
              <w:ind w:right="-135"/>
              <w:rPr>
                <w:rFonts w:eastAsia="Calibri"/>
                <w:sz w:val="28"/>
                <w:szCs w:val="28"/>
              </w:rPr>
            </w:pPr>
            <w:r w:rsidRPr="00F5797C">
              <w:rPr>
                <w:rFonts w:eastAsia="Calibri"/>
                <w:sz w:val="28"/>
                <w:szCs w:val="28"/>
              </w:rPr>
              <w:t xml:space="preserve">Михайло </w:t>
            </w:r>
            <w:proofErr w:type="spellStart"/>
            <w:r w:rsidRPr="00F5797C">
              <w:rPr>
                <w:rFonts w:eastAsia="Calibri"/>
                <w:sz w:val="28"/>
                <w:szCs w:val="28"/>
              </w:rPr>
              <w:t>АНДРЮК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rFonts w:eastAsia="Calibri"/>
                <w:sz w:val="28"/>
                <w:szCs w:val="28"/>
              </w:rPr>
            </w:pPr>
            <w:r w:rsidRPr="0079310B">
              <w:rPr>
                <w:rFonts w:eastAsia="Calibri"/>
                <w:sz w:val="28"/>
                <w:szCs w:val="28"/>
              </w:rPr>
              <w:t xml:space="preserve">голова </w:t>
            </w:r>
            <w:proofErr w:type="spellStart"/>
            <w:r w:rsidRPr="0079310B">
              <w:rPr>
                <w:rFonts w:eastAsia="Calibri"/>
                <w:sz w:val="28"/>
                <w:szCs w:val="28"/>
              </w:rPr>
              <w:t>Вижницької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районної ради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Олександр </w:t>
            </w:r>
            <w:proofErr w:type="spellStart"/>
            <w:r>
              <w:rPr>
                <w:rFonts w:eastAsia="Calibri"/>
                <w:sz w:val="28"/>
                <w:szCs w:val="28"/>
              </w:rPr>
              <w:t>ЯНЧАК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rFonts w:eastAsia="Calibri"/>
                <w:sz w:val="28"/>
                <w:szCs w:val="28"/>
              </w:rPr>
            </w:pPr>
            <w:r w:rsidRPr="0079310B">
              <w:rPr>
                <w:rFonts w:eastAsia="Calibri"/>
                <w:sz w:val="28"/>
                <w:szCs w:val="28"/>
              </w:rPr>
              <w:t>голова Дністровської районної ради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6049E2">
            <w:pPr>
              <w:ind w:right="-135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9310B">
              <w:rPr>
                <w:rFonts w:eastAsia="Calibri"/>
                <w:color w:val="000000" w:themeColor="text1"/>
                <w:sz w:val="28"/>
                <w:szCs w:val="28"/>
              </w:rPr>
              <w:t xml:space="preserve">Роман </w:t>
            </w:r>
            <w:proofErr w:type="spellStart"/>
            <w:r w:rsidRPr="0079310B">
              <w:rPr>
                <w:rFonts w:eastAsia="Calibri"/>
                <w:color w:val="000000" w:themeColor="text1"/>
                <w:sz w:val="28"/>
                <w:szCs w:val="28"/>
              </w:rPr>
              <w:t>КЛІЧУК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color w:val="000000" w:themeColor="text1"/>
                <w:sz w:val="28"/>
                <w:szCs w:val="28"/>
              </w:rPr>
            </w:pPr>
            <w:r w:rsidRPr="0079310B">
              <w:rPr>
                <w:color w:val="000000" w:themeColor="text1"/>
                <w:sz w:val="28"/>
                <w:szCs w:val="28"/>
              </w:rPr>
              <w:t>Чернівецький міськ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79310B">
              <w:rPr>
                <w:color w:val="000000" w:themeColor="text1"/>
                <w:sz w:val="28"/>
                <w:szCs w:val="28"/>
              </w:rPr>
              <w:t>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6049E2">
            <w:pPr>
              <w:ind w:right="-135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9310B">
              <w:rPr>
                <w:rFonts w:eastAsia="Calibri"/>
                <w:color w:val="000000" w:themeColor="text1"/>
                <w:sz w:val="28"/>
                <w:szCs w:val="28"/>
              </w:rPr>
              <w:t xml:space="preserve">Наталя </w:t>
            </w:r>
            <w:proofErr w:type="spellStart"/>
            <w:r w:rsidRPr="0079310B">
              <w:rPr>
                <w:rFonts w:eastAsia="Calibri"/>
                <w:color w:val="000000" w:themeColor="text1"/>
                <w:sz w:val="28"/>
                <w:szCs w:val="28"/>
              </w:rPr>
              <w:t>ЦИМБАЛЮК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310B">
              <w:rPr>
                <w:color w:val="000000" w:themeColor="text1"/>
                <w:sz w:val="28"/>
                <w:szCs w:val="28"/>
              </w:rPr>
              <w:t>Новодністровський</w:t>
            </w:r>
            <w:proofErr w:type="spellEnd"/>
            <w:r w:rsidRPr="0079310B">
              <w:rPr>
                <w:color w:val="000000" w:themeColor="text1"/>
                <w:sz w:val="28"/>
                <w:szCs w:val="28"/>
              </w:rPr>
              <w:t xml:space="preserve"> міськ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79310B">
              <w:rPr>
                <w:color w:val="000000" w:themeColor="text1"/>
                <w:sz w:val="28"/>
                <w:szCs w:val="28"/>
              </w:rPr>
              <w:t>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223645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Микола </w:t>
            </w:r>
            <w:proofErr w:type="spellStart"/>
            <w:r w:rsidRPr="0079310B">
              <w:rPr>
                <w:sz w:val="28"/>
                <w:szCs w:val="28"/>
              </w:rPr>
              <w:t>ПЕРЧ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Вашківецьк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міський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4F799A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Олексій </w:t>
            </w:r>
            <w:proofErr w:type="spellStart"/>
            <w:r w:rsidRPr="0079310B">
              <w:rPr>
                <w:sz w:val="28"/>
                <w:szCs w:val="28"/>
              </w:rPr>
              <w:t>ЧЕПІЛЬ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24233B" w:rsidP="00F5797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Вижницьк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міський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6D3E69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Василь </w:t>
            </w:r>
            <w:proofErr w:type="spellStart"/>
            <w:r w:rsidRPr="0079310B">
              <w:rPr>
                <w:sz w:val="28"/>
                <w:szCs w:val="28"/>
              </w:rPr>
              <w:t>СКРИПКАРУ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Герцаївськ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міськ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9310B">
              <w:rPr>
                <w:rFonts w:eastAsia="Calibri"/>
                <w:sz w:val="28"/>
                <w:szCs w:val="28"/>
              </w:rPr>
              <w:t>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875358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Василь РАДИШ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Заставнівськ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міський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A5615A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Сергій </w:t>
            </w:r>
            <w:proofErr w:type="spellStart"/>
            <w:r w:rsidRPr="0079310B">
              <w:rPr>
                <w:sz w:val="28"/>
                <w:szCs w:val="28"/>
              </w:rPr>
              <w:t>БУЛЕГА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r w:rsidRPr="0079310B">
              <w:rPr>
                <w:rFonts w:eastAsia="Calibri"/>
                <w:sz w:val="28"/>
                <w:szCs w:val="28"/>
              </w:rPr>
              <w:t>Кіцманськ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r w:rsidRPr="0079310B">
              <w:rPr>
                <w:rFonts w:eastAsia="Calibri"/>
                <w:sz w:val="28"/>
                <w:szCs w:val="28"/>
              </w:rPr>
              <w:t xml:space="preserve"> міський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8B1758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Марія </w:t>
            </w:r>
            <w:proofErr w:type="spellStart"/>
            <w:r w:rsidRPr="0079310B">
              <w:rPr>
                <w:sz w:val="28"/>
                <w:szCs w:val="28"/>
              </w:rPr>
              <w:t>НІКОРИЧ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Новоселицьк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міський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8B1758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Василь КОЗАК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Сокирянськ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міський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8B1758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Ігор </w:t>
            </w:r>
            <w:proofErr w:type="spellStart"/>
            <w:r w:rsidRPr="0079310B">
              <w:rPr>
                <w:sz w:val="28"/>
                <w:szCs w:val="28"/>
              </w:rPr>
              <w:t>МАТЕЙЧУК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Сторожинецький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міський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4"/>
        </w:trPr>
        <w:tc>
          <w:tcPr>
            <w:tcW w:w="3211" w:type="dxa"/>
          </w:tcPr>
          <w:p w:rsidR="0024233B" w:rsidRPr="0079310B" w:rsidRDefault="0024233B" w:rsidP="008B1758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Андрій </w:t>
            </w:r>
            <w:proofErr w:type="spellStart"/>
            <w:r w:rsidRPr="0079310B">
              <w:rPr>
                <w:sz w:val="28"/>
                <w:szCs w:val="28"/>
              </w:rPr>
              <w:t>ДРАНЧУК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r w:rsidRPr="0079310B">
              <w:rPr>
                <w:rFonts w:eastAsia="Calibri"/>
                <w:sz w:val="28"/>
                <w:szCs w:val="28"/>
              </w:rPr>
              <w:t>Хотинськ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r w:rsidRPr="0079310B">
              <w:rPr>
                <w:rFonts w:eastAsia="Calibri"/>
                <w:sz w:val="28"/>
                <w:szCs w:val="28"/>
              </w:rPr>
              <w:t xml:space="preserve"> міський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04"/>
        </w:trPr>
        <w:tc>
          <w:tcPr>
            <w:tcW w:w="3211" w:type="dxa"/>
          </w:tcPr>
          <w:p w:rsidR="0024233B" w:rsidRPr="0079310B" w:rsidRDefault="0024233B" w:rsidP="002B55A1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Григорій </w:t>
            </w:r>
            <w:proofErr w:type="spellStart"/>
            <w:r w:rsidRPr="0079310B">
              <w:rPr>
                <w:sz w:val="28"/>
                <w:szCs w:val="28"/>
              </w:rPr>
              <w:t>ВАНЗУРЯК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Глибоцьк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селищний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04"/>
        </w:trPr>
        <w:tc>
          <w:tcPr>
            <w:tcW w:w="3211" w:type="dxa"/>
          </w:tcPr>
          <w:p w:rsidR="0024233B" w:rsidRPr="0079310B" w:rsidRDefault="0024233B" w:rsidP="0024233B">
            <w:pPr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РАРЕНКО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A10DB4" w:rsidP="00A10D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Секретар </w:t>
            </w:r>
            <w:proofErr w:type="spellStart"/>
            <w:r w:rsidR="0024233B" w:rsidRPr="0079310B">
              <w:rPr>
                <w:rFonts w:eastAsia="Calibri"/>
                <w:sz w:val="28"/>
                <w:szCs w:val="28"/>
              </w:rPr>
              <w:t>Кельменецьк</w:t>
            </w:r>
            <w:r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24233B" w:rsidRPr="0079310B">
              <w:rPr>
                <w:rFonts w:eastAsia="Calibri"/>
                <w:sz w:val="28"/>
                <w:szCs w:val="28"/>
              </w:rPr>
              <w:t xml:space="preserve"> селищн</w:t>
            </w:r>
            <w:r>
              <w:rPr>
                <w:rFonts w:eastAsia="Calibri"/>
                <w:sz w:val="28"/>
                <w:szCs w:val="28"/>
              </w:rPr>
              <w:t>ої</w:t>
            </w:r>
            <w:r w:rsidR="0024233B" w:rsidRPr="0079310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ради</w:t>
            </w:r>
            <w:r w:rsidR="0024233B">
              <w:rPr>
                <w:rFonts w:eastAsia="Calibri"/>
                <w:sz w:val="28"/>
                <w:szCs w:val="28"/>
              </w:rPr>
              <w:t xml:space="preserve"> </w:t>
            </w:r>
            <w:r w:rsidR="0024233B" w:rsidRPr="0079310B">
              <w:rPr>
                <w:rFonts w:eastAsia="Calibri"/>
                <w:sz w:val="28"/>
                <w:szCs w:val="28"/>
              </w:rPr>
              <w:t>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04"/>
        </w:trPr>
        <w:tc>
          <w:tcPr>
            <w:tcW w:w="3211" w:type="dxa"/>
          </w:tcPr>
          <w:p w:rsidR="0024233B" w:rsidRPr="0079310B" w:rsidRDefault="0024233B" w:rsidP="000A4B75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Віталій </w:t>
            </w:r>
            <w:proofErr w:type="spellStart"/>
            <w:r w:rsidRPr="0079310B">
              <w:rPr>
                <w:sz w:val="28"/>
                <w:szCs w:val="28"/>
              </w:rPr>
              <w:t>БЕРКОВСЬКИЙ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Кострижівськ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селищни</w:t>
            </w:r>
            <w:bookmarkStart w:id="14" w:name="_GoBack"/>
            <w:bookmarkEnd w:id="14"/>
            <w:r w:rsidRPr="0079310B">
              <w:rPr>
                <w:rFonts w:eastAsia="Calibri"/>
                <w:sz w:val="28"/>
                <w:szCs w:val="28"/>
              </w:rPr>
              <w:t>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04"/>
        </w:trPr>
        <w:tc>
          <w:tcPr>
            <w:tcW w:w="3211" w:type="dxa"/>
          </w:tcPr>
          <w:p w:rsidR="0024233B" w:rsidRPr="0079310B" w:rsidRDefault="0024233B" w:rsidP="000A4B75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Степан ДРАГУН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Красноїльськ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селищний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04"/>
        </w:trPr>
        <w:tc>
          <w:tcPr>
            <w:tcW w:w="3211" w:type="dxa"/>
          </w:tcPr>
          <w:p w:rsidR="0024233B" w:rsidRPr="0079310B" w:rsidRDefault="0024233B" w:rsidP="008B1758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Григорій </w:t>
            </w:r>
            <w:proofErr w:type="spellStart"/>
            <w:r w:rsidRPr="0079310B">
              <w:rPr>
                <w:sz w:val="28"/>
                <w:szCs w:val="28"/>
              </w:rPr>
              <w:t>ХРАПКО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Неполоковецьк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селищний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04"/>
        </w:trPr>
        <w:tc>
          <w:tcPr>
            <w:tcW w:w="3211" w:type="dxa"/>
          </w:tcPr>
          <w:p w:rsidR="0024233B" w:rsidRPr="0079310B" w:rsidRDefault="0024233B" w:rsidP="000A4B75">
            <w:pPr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 </w:t>
            </w:r>
            <w:proofErr w:type="spellStart"/>
            <w:r>
              <w:rPr>
                <w:sz w:val="28"/>
                <w:szCs w:val="28"/>
              </w:rPr>
              <w:t>ПОВІДАШ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Путильськ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селищний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79"/>
        </w:trPr>
        <w:tc>
          <w:tcPr>
            <w:tcW w:w="3211" w:type="dxa"/>
            <w:tcBorders>
              <w:bottom w:val="single" w:sz="4" w:space="0" w:color="auto"/>
            </w:tcBorders>
          </w:tcPr>
          <w:p w:rsidR="0024233B" w:rsidRPr="0079310B" w:rsidRDefault="0024233B" w:rsidP="009F1F76">
            <w:pPr>
              <w:ind w:right="-135"/>
              <w:rPr>
                <w:rFonts w:eastAsia="Calibri"/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Василь СОЛОМКО</w:t>
            </w:r>
          </w:p>
        </w:tc>
        <w:tc>
          <w:tcPr>
            <w:tcW w:w="6111" w:type="dxa"/>
            <w:tcBorders>
              <w:bottom w:val="single" w:sz="4" w:space="0" w:color="auto"/>
            </w:tcBorders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Банилівськ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79"/>
        </w:trPr>
        <w:tc>
          <w:tcPr>
            <w:tcW w:w="3211" w:type="dxa"/>
            <w:tcBorders>
              <w:bottom w:val="single" w:sz="4" w:space="0" w:color="auto"/>
            </w:tcBorders>
          </w:tcPr>
          <w:p w:rsidR="0024233B" w:rsidRPr="0079310B" w:rsidRDefault="0024233B" w:rsidP="009F1F76">
            <w:pPr>
              <w:ind w:right="-135"/>
              <w:rPr>
                <w:rFonts w:eastAsia="Calibri"/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Сергій </w:t>
            </w:r>
            <w:proofErr w:type="spellStart"/>
            <w:r w:rsidRPr="0079310B">
              <w:rPr>
                <w:sz w:val="28"/>
                <w:szCs w:val="28"/>
              </w:rPr>
              <w:t>БОДНАРЮК</w:t>
            </w:r>
            <w:proofErr w:type="spellEnd"/>
          </w:p>
        </w:tc>
        <w:tc>
          <w:tcPr>
            <w:tcW w:w="6111" w:type="dxa"/>
            <w:tcBorders>
              <w:bottom w:val="single" w:sz="4" w:space="0" w:color="auto"/>
            </w:tcBorders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Берегометськ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селищний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79"/>
        </w:trPr>
        <w:tc>
          <w:tcPr>
            <w:tcW w:w="3211" w:type="dxa"/>
            <w:tcBorders>
              <w:bottom w:val="single" w:sz="4" w:space="0" w:color="auto"/>
            </w:tcBorders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proofErr w:type="spellStart"/>
            <w:r w:rsidRPr="0079310B">
              <w:rPr>
                <w:sz w:val="28"/>
                <w:szCs w:val="28"/>
              </w:rPr>
              <w:lastRenderedPageBreak/>
              <w:t>Аурел</w:t>
            </w:r>
            <w:proofErr w:type="spellEnd"/>
            <w:r w:rsidRPr="0079310B">
              <w:rPr>
                <w:sz w:val="28"/>
                <w:szCs w:val="28"/>
              </w:rPr>
              <w:t xml:space="preserve"> БАБІЙ</w:t>
            </w:r>
          </w:p>
        </w:tc>
        <w:tc>
          <w:tcPr>
            <w:tcW w:w="6111" w:type="dxa"/>
            <w:tcBorders>
              <w:bottom w:val="single" w:sz="4" w:space="0" w:color="auto"/>
            </w:tcBorders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Боянcьк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9310B">
              <w:rPr>
                <w:rFonts w:eastAsia="Calibri"/>
                <w:sz w:val="28"/>
                <w:szCs w:val="28"/>
              </w:rPr>
              <w:t>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79"/>
        </w:trPr>
        <w:tc>
          <w:tcPr>
            <w:tcW w:w="3211" w:type="dxa"/>
            <w:tcBorders>
              <w:bottom w:val="single" w:sz="4" w:space="0" w:color="auto"/>
            </w:tcBorders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Василь </w:t>
            </w:r>
            <w:proofErr w:type="spellStart"/>
            <w:r w:rsidRPr="0079310B">
              <w:rPr>
                <w:sz w:val="28"/>
                <w:szCs w:val="28"/>
              </w:rPr>
              <w:t>ШЕМЧУК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  <w:tcBorders>
              <w:bottom w:val="single" w:sz="4" w:space="0" w:color="auto"/>
            </w:tcBorders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Брусницький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05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Іван ЯНКО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Вашковецьк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69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Володимир </w:t>
            </w:r>
            <w:proofErr w:type="spellStart"/>
            <w:r w:rsidRPr="0079310B">
              <w:rPr>
                <w:sz w:val="28"/>
                <w:szCs w:val="28"/>
              </w:rPr>
              <w:t>ЛУПОЙ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Ванчиковецьк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69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Василь </w:t>
            </w:r>
            <w:proofErr w:type="spellStart"/>
            <w:r w:rsidRPr="0079310B">
              <w:rPr>
                <w:sz w:val="28"/>
                <w:szCs w:val="28"/>
              </w:rPr>
              <w:t>ТОДЕРЕНЧУК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Великокучурівський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9310B">
              <w:rPr>
                <w:rFonts w:eastAsia="Calibri"/>
                <w:sz w:val="28"/>
                <w:szCs w:val="28"/>
              </w:rPr>
              <w:t>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253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Володимир БОЙЧУК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Веренчанськ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253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Іван </w:t>
            </w:r>
            <w:proofErr w:type="spellStart"/>
            <w:r w:rsidRPr="0079310B">
              <w:rPr>
                <w:sz w:val="28"/>
                <w:szCs w:val="28"/>
              </w:rPr>
              <w:t>КОВАЛЮК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Вікнянський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04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Валентин </w:t>
            </w:r>
            <w:proofErr w:type="spellStart"/>
            <w:r w:rsidRPr="0079310B">
              <w:rPr>
                <w:sz w:val="28"/>
                <w:szCs w:val="28"/>
              </w:rPr>
              <w:t>ГЛОПІНА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Волоківський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661"/>
        </w:trPr>
        <w:tc>
          <w:tcPr>
            <w:tcW w:w="3211" w:type="dxa"/>
          </w:tcPr>
          <w:p w:rsidR="0024233B" w:rsidRPr="0079310B" w:rsidRDefault="0024233B" w:rsidP="00180D98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Михайло </w:t>
            </w:r>
            <w:proofErr w:type="spellStart"/>
            <w:r w:rsidRPr="0079310B">
              <w:rPr>
                <w:sz w:val="28"/>
                <w:szCs w:val="28"/>
              </w:rPr>
              <w:t>САВЧИШИН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Горішньошеровецьк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268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Микола КАТЕРИНЧУК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Кадубовецьк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57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Василь </w:t>
            </w:r>
            <w:proofErr w:type="spellStart"/>
            <w:r w:rsidRPr="0079310B">
              <w:rPr>
                <w:sz w:val="28"/>
                <w:szCs w:val="28"/>
              </w:rPr>
              <w:t>ЗАГАРЮК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Кам’янецьк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277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Микола </w:t>
            </w:r>
            <w:proofErr w:type="spellStart"/>
            <w:r w:rsidRPr="0079310B">
              <w:rPr>
                <w:sz w:val="28"/>
                <w:szCs w:val="28"/>
              </w:rPr>
              <w:t>КОСТАЩУК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Кам’янськ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68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Георгій </w:t>
            </w:r>
            <w:proofErr w:type="spellStart"/>
            <w:r w:rsidRPr="0079310B">
              <w:rPr>
                <w:sz w:val="28"/>
                <w:szCs w:val="28"/>
              </w:rPr>
              <w:t>ЛЮТИК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Карапчівськ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Віктор </w:t>
            </w:r>
            <w:proofErr w:type="spellStart"/>
            <w:r w:rsidRPr="0079310B">
              <w:rPr>
                <w:sz w:val="28"/>
                <w:szCs w:val="28"/>
              </w:rPr>
              <w:t>ДРОНЬ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Клішковецьк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9310B">
              <w:rPr>
                <w:rFonts w:eastAsia="Calibri"/>
                <w:sz w:val="28"/>
                <w:szCs w:val="28"/>
              </w:rPr>
              <w:t>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Олексій </w:t>
            </w:r>
            <w:proofErr w:type="spellStart"/>
            <w:r w:rsidRPr="0079310B">
              <w:rPr>
                <w:sz w:val="28"/>
                <w:szCs w:val="28"/>
              </w:rPr>
              <w:t>СКРИПЧУК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Конятинський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5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Андрій </w:t>
            </w:r>
            <w:proofErr w:type="spellStart"/>
            <w:r w:rsidRPr="0079310B">
              <w:rPr>
                <w:sz w:val="28"/>
                <w:szCs w:val="28"/>
              </w:rPr>
              <w:t>ГЕРМАК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Лівинецьк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9310B">
              <w:rPr>
                <w:rFonts w:eastAsia="Calibri"/>
                <w:sz w:val="28"/>
                <w:szCs w:val="28"/>
              </w:rPr>
              <w:t>(за згодою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24233B" w:rsidRPr="0079310B" w:rsidTr="0024233B">
        <w:tblPrEx>
          <w:tblLook w:val="04A0"/>
        </w:tblPrEx>
        <w:trPr>
          <w:trHeight w:val="399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Наталія </w:t>
            </w:r>
            <w:proofErr w:type="spellStart"/>
            <w:r w:rsidRPr="0079310B">
              <w:rPr>
                <w:sz w:val="28"/>
                <w:szCs w:val="28"/>
              </w:rPr>
              <w:t>КАТРЮК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Мамаївськ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235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Аркадій </w:t>
            </w:r>
            <w:proofErr w:type="spellStart"/>
            <w:r w:rsidRPr="0079310B">
              <w:rPr>
                <w:sz w:val="28"/>
                <w:szCs w:val="28"/>
              </w:rPr>
              <w:t>ШОВА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Мамалигівськ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235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Степан </w:t>
            </w:r>
            <w:proofErr w:type="spellStart"/>
            <w:r w:rsidRPr="0079310B">
              <w:rPr>
                <w:sz w:val="28"/>
                <w:szCs w:val="28"/>
              </w:rPr>
              <w:t>САІНЧУК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Магальськ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293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Юрій </w:t>
            </w:r>
            <w:proofErr w:type="spellStart"/>
            <w:r w:rsidRPr="0079310B">
              <w:rPr>
                <w:sz w:val="28"/>
                <w:szCs w:val="28"/>
              </w:rPr>
              <w:t>ЮЗВА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Недобоївськ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Василь </w:t>
            </w:r>
            <w:proofErr w:type="spellStart"/>
            <w:r w:rsidRPr="0079310B">
              <w:rPr>
                <w:sz w:val="28"/>
                <w:szCs w:val="28"/>
              </w:rPr>
              <w:t>ЦУРКАН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Острицьк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Іван </w:t>
            </w:r>
            <w:proofErr w:type="spellStart"/>
            <w:r w:rsidRPr="0079310B">
              <w:rPr>
                <w:sz w:val="28"/>
                <w:szCs w:val="28"/>
              </w:rPr>
              <w:t>ГРИЖИНКУ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Петровецьк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Олег ГОРБАТЮК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Рукшинськ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Валерій </w:t>
            </w:r>
            <w:proofErr w:type="spellStart"/>
            <w:r w:rsidRPr="0079310B">
              <w:rPr>
                <w:sz w:val="28"/>
                <w:szCs w:val="28"/>
              </w:rPr>
              <w:t>ПОЛЯНЧУК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Селятинськ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Роман РУСНАК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Ставчанськ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3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Юліан </w:t>
            </w:r>
            <w:proofErr w:type="spellStart"/>
            <w:r w:rsidRPr="0079310B">
              <w:rPr>
                <w:sz w:val="28"/>
                <w:szCs w:val="28"/>
              </w:rPr>
              <w:t>МІХАЙЛОВИЧ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Сучевенськ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60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Василь </w:t>
            </w:r>
            <w:proofErr w:type="spellStart"/>
            <w:r w:rsidRPr="0079310B">
              <w:rPr>
                <w:sz w:val="28"/>
                <w:szCs w:val="28"/>
              </w:rPr>
              <w:t>ЧУЛЯК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Тарашанськ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60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>Валерій САКА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Тереблеченськ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Юрій ПАСІЧНИК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Топорівськ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Марія </w:t>
            </w:r>
            <w:proofErr w:type="spellStart"/>
            <w:r w:rsidRPr="0079310B">
              <w:rPr>
                <w:sz w:val="28"/>
                <w:szCs w:val="28"/>
              </w:rPr>
              <w:t>ІЛЮК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Усть-Путильський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13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Георгій </w:t>
            </w:r>
            <w:proofErr w:type="spellStart"/>
            <w:r w:rsidRPr="0079310B">
              <w:rPr>
                <w:sz w:val="28"/>
                <w:szCs w:val="28"/>
              </w:rPr>
              <w:t>КОБЛЮК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Чагорськ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згодою)</w:t>
            </w:r>
          </w:p>
        </w:tc>
      </w:tr>
      <w:tr w:rsidR="0024233B" w:rsidRPr="0079310B" w:rsidTr="0024233B">
        <w:tblPrEx>
          <w:tblLook w:val="04A0"/>
        </w:tblPrEx>
        <w:trPr>
          <w:trHeight w:val="313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Анатолій </w:t>
            </w:r>
            <w:proofErr w:type="spellStart"/>
            <w:r w:rsidRPr="0079310B">
              <w:rPr>
                <w:sz w:val="28"/>
                <w:szCs w:val="28"/>
              </w:rPr>
              <w:t>ПІЦУЛ</w:t>
            </w:r>
            <w:proofErr w:type="spellEnd"/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Чудейськ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24233B" w:rsidRPr="0079310B" w:rsidTr="0024233B">
        <w:tblPrEx>
          <w:tblLook w:val="04A0"/>
        </w:tblPrEx>
        <w:trPr>
          <w:trHeight w:val="321"/>
        </w:trPr>
        <w:tc>
          <w:tcPr>
            <w:tcW w:w="3211" w:type="dxa"/>
          </w:tcPr>
          <w:p w:rsidR="0024233B" w:rsidRPr="0079310B" w:rsidRDefault="0024233B" w:rsidP="009F1F76">
            <w:pPr>
              <w:ind w:right="-135"/>
              <w:rPr>
                <w:sz w:val="28"/>
                <w:szCs w:val="28"/>
              </w:rPr>
            </w:pPr>
            <w:r w:rsidRPr="0079310B">
              <w:rPr>
                <w:sz w:val="28"/>
                <w:szCs w:val="28"/>
              </w:rPr>
              <w:t xml:space="preserve">Віталій </w:t>
            </w:r>
            <w:proofErr w:type="spellStart"/>
            <w:r w:rsidRPr="0079310B">
              <w:rPr>
                <w:sz w:val="28"/>
                <w:szCs w:val="28"/>
              </w:rPr>
              <w:t>ШАФЕР</w:t>
            </w:r>
            <w:proofErr w:type="spellEnd"/>
            <w:r w:rsidRPr="00793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1" w:type="dxa"/>
          </w:tcPr>
          <w:p w:rsidR="0024233B" w:rsidRPr="0079310B" w:rsidRDefault="0024233B" w:rsidP="00180D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310B">
              <w:rPr>
                <w:rFonts w:eastAsia="Calibri"/>
                <w:sz w:val="28"/>
                <w:szCs w:val="28"/>
              </w:rPr>
              <w:t>Юрковецьк</w:t>
            </w:r>
            <w:r>
              <w:rPr>
                <w:rFonts w:eastAsia="Calibri"/>
                <w:sz w:val="28"/>
                <w:szCs w:val="28"/>
              </w:rPr>
              <w:t>ий</w:t>
            </w:r>
            <w:proofErr w:type="spellEnd"/>
            <w:r w:rsidRPr="0079310B">
              <w:rPr>
                <w:rFonts w:eastAsia="Calibri"/>
                <w:sz w:val="28"/>
                <w:szCs w:val="28"/>
              </w:rPr>
              <w:t xml:space="preserve"> сільський голова (за згодою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C049F9" w:rsidRDefault="00C049F9" w:rsidP="00C049F9">
      <w:pPr>
        <w:jc w:val="center"/>
        <w:rPr>
          <w:b/>
          <w:sz w:val="28"/>
          <w:szCs w:val="28"/>
        </w:rPr>
      </w:pPr>
    </w:p>
    <w:p w:rsidR="00F5797C" w:rsidRDefault="00F5797C" w:rsidP="00C049F9">
      <w:pPr>
        <w:jc w:val="center"/>
        <w:rPr>
          <w:b/>
          <w:sz w:val="28"/>
          <w:szCs w:val="28"/>
        </w:rPr>
      </w:pPr>
    </w:p>
    <w:p w:rsidR="00180D98" w:rsidRDefault="00180D98" w:rsidP="00C049F9">
      <w:pPr>
        <w:jc w:val="center"/>
        <w:rPr>
          <w:b/>
          <w:sz w:val="28"/>
          <w:szCs w:val="28"/>
        </w:rPr>
      </w:pPr>
    </w:p>
    <w:p w:rsidR="00F5797C" w:rsidRPr="0079310B" w:rsidRDefault="00F5797C" w:rsidP="00F5797C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 обласної ради</w:t>
      </w:r>
      <w:r>
        <w:rPr>
          <w:b/>
          <w:sz w:val="28"/>
          <w:szCs w:val="28"/>
        </w:rPr>
        <w:tab/>
        <w:t>Микола БОРЕЦЬ</w:t>
      </w:r>
    </w:p>
    <w:sectPr w:rsidR="00F5797C" w:rsidRPr="0079310B" w:rsidSect="0079310B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B4" w:rsidRDefault="008805B4" w:rsidP="00E4706C">
      <w:r>
        <w:separator/>
      </w:r>
    </w:p>
  </w:endnote>
  <w:endnote w:type="continuationSeparator" w:id="0">
    <w:p w:rsidR="008805B4" w:rsidRDefault="008805B4" w:rsidP="00E4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B4" w:rsidRDefault="008805B4" w:rsidP="00E4706C">
      <w:r>
        <w:separator/>
      </w:r>
    </w:p>
  </w:footnote>
  <w:footnote w:type="continuationSeparator" w:id="0">
    <w:p w:rsidR="008805B4" w:rsidRDefault="008805B4" w:rsidP="00E47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49C"/>
    <w:multiLevelType w:val="hybridMultilevel"/>
    <w:tmpl w:val="FE442DF0"/>
    <w:lvl w:ilvl="0" w:tplc="C662481E">
      <w:start w:val="7"/>
      <w:numFmt w:val="decimal"/>
      <w:lvlText w:val="%1."/>
      <w:lvlJc w:val="left"/>
      <w:pPr>
        <w:ind w:left="121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9948E2"/>
    <w:multiLevelType w:val="hybridMultilevel"/>
    <w:tmpl w:val="D8EA06EE"/>
    <w:lvl w:ilvl="0" w:tplc="55EA6778">
      <w:start w:val="1"/>
      <w:numFmt w:val="decimal"/>
      <w:lvlText w:val="%1."/>
      <w:lvlJc w:val="left"/>
      <w:pPr>
        <w:ind w:left="1825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E271B0A"/>
    <w:multiLevelType w:val="hybridMultilevel"/>
    <w:tmpl w:val="83EED628"/>
    <w:lvl w:ilvl="0" w:tplc="F3B895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BA5555"/>
    <w:multiLevelType w:val="hybridMultilevel"/>
    <w:tmpl w:val="203856F8"/>
    <w:lvl w:ilvl="0" w:tplc="01C2E9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346F0F"/>
    <w:multiLevelType w:val="hybridMultilevel"/>
    <w:tmpl w:val="A33CD89C"/>
    <w:lvl w:ilvl="0" w:tplc="3B78C1CE">
      <w:start w:val="65535"/>
      <w:numFmt w:val="bullet"/>
      <w:lvlText w:val="-"/>
      <w:legacy w:legacy="1" w:legacySpace="0" w:legacyIndent="130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68E72A4"/>
    <w:multiLevelType w:val="hybridMultilevel"/>
    <w:tmpl w:val="02225168"/>
    <w:lvl w:ilvl="0" w:tplc="5088F4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0784612"/>
    <w:multiLevelType w:val="hybridMultilevel"/>
    <w:tmpl w:val="ADF2BA10"/>
    <w:lvl w:ilvl="0" w:tplc="21BA46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F93032"/>
    <w:multiLevelType w:val="hybridMultilevel"/>
    <w:tmpl w:val="62362ADA"/>
    <w:lvl w:ilvl="0" w:tplc="94D6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8967C7"/>
    <w:multiLevelType w:val="hybridMultilevel"/>
    <w:tmpl w:val="2604BAD8"/>
    <w:lvl w:ilvl="0" w:tplc="57E0C3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>
    <w:nsid w:val="7A3E63E9"/>
    <w:multiLevelType w:val="hybridMultilevel"/>
    <w:tmpl w:val="4A74C80E"/>
    <w:lvl w:ilvl="0" w:tplc="B074C7D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33"/>
    <w:rsid w:val="00020197"/>
    <w:rsid w:val="000375CE"/>
    <w:rsid w:val="0006069B"/>
    <w:rsid w:val="00063D2B"/>
    <w:rsid w:val="0006594E"/>
    <w:rsid w:val="00067BCD"/>
    <w:rsid w:val="00071394"/>
    <w:rsid w:val="0007328A"/>
    <w:rsid w:val="000908C4"/>
    <w:rsid w:val="00094AF0"/>
    <w:rsid w:val="000A09EA"/>
    <w:rsid w:val="000A5254"/>
    <w:rsid w:val="000B0149"/>
    <w:rsid w:val="000C3CFB"/>
    <w:rsid w:val="000D4AD9"/>
    <w:rsid w:val="000D7D15"/>
    <w:rsid w:val="000E07B2"/>
    <w:rsid w:val="000F4745"/>
    <w:rsid w:val="001146F4"/>
    <w:rsid w:val="0012067D"/>
    <w:rsid w:val="00126A59"/>
    <w:rsid w:val="0013533B"/>
    <w:rsid w:val="00180D98"/>
    <w:rsid w:val="00181ACD"/>
    <w:rsid w:val="00181EAB"/>
    <w:rsid w:val="00183C42"/>
    <w:rsid w:val="00191B6F"/>
    <w:rsid w:val="001920D6"/>
    <w:rsid w:val="001A10BF"/>
    <w:rsid w:val="001B2AE5"/>
    <w:rsid w:val="001B7094"/>
    <w:rsid w:val="001E1071"/>
    <w:rsid w:val="00207E1F"/>
    <w:rsid w:val="00210CE6"/>
    <w:rsid w:val="002118CD"/>
    <w:rsid w:val="002319D0"/>
    <w:rsid w:val="00231FB5"/>
    <w:rsid w:val="0024233B"/>
    <w:rsid w:val="00251873"/>
    <w:rsid w:val="00251B58"/>
    <w:rsid w:val="00276978"/>
    <w:rsid w:val="0028527B"/>
    <w:rsid w:val="00291CA7"/>
    <w:rsid w:val="002A4854"/>
    <w:rsid w:val="002D2FE1"/>
    <w:rsid w:val="00322B0F"/>
    <w:rsid w:val="00334A31"/>
    <w:rsid w:val="00335CCA"/>
    <w:rsid w:val="00343ED5"/>
    <w:rsid w:val="003445A5"/>
    <w:rsid w:val="003626D0"/>
    <w:rsid w:val="00365623"/>
    <w:rsid w:val="00374883"/>
    <w:rsid w:val="003A3341"/>
    <w:rsid w:val="003B30D1"/>
    <w:rsid w:val="003D1C23"/>
    <w:rsid w:val="003F2767"/>
    <w:rsid w:val="00404474"/>
    <w:rsid w:val="00411181"/>
    <w:rsid w:val="0041126C"/>
    <w:rsid w:val="00430C4D"/>
    <w:rsid w:val="00455A62"/>
    <w:rsid w:val="00483E71"/>
    <w:rsid w:val="00487CF9"/>
    <w:rsid w:val="004973DD"/>
    <w:rsid w:val="004A3D7C"/>
    <w:rsid w:val="004A6CD2"/>
    <w:rsid w:val="004D1ABA"/>
    <w:rsid w:val="00530D96"/>
    <w:rsid w:val="0053399A"/>
    <w:rsid w:val="0054358D"/>
    <w:rsid w:val="005818B6"/>
    <w:rsid w:val="005A29AC"/>
    <w:rsid w:val="005C720D"/>
    <w:rsid w:val="005E7485"/>
    <w:rsid w:val="005F4083"/>
    <w:rsid w:val="005F6F73"/>
    <w:rsid w:val="00600EF0"/>
    <w:rsid w:val="00647A84"/>
    <w:rsid w:val="00647B02"/>
    <w:rsid w:val="006555CA"/>
    <w:rsid w:val="006B072E"/>
    <w:rsid w:val="006B1E2F"/>
    <w:rsid w:val="006E115F"/>
    <w:rsid w:val="006E2FD0"/>
    <w:rsid w:val="006E59AA"/>
    <w:rsid w:val="006E7CF3"/>
    <w:rsid w:val="006F4B17"/>
    <w:rsid w:val="00702CF1"/>
    <w:rsid w:val="00711860"/>
    <w:rsid w:val="007143EF"/>
    <w:rsid w:val="00717C48"/>
    <w:rsid w:val="007351CE"/>
    <w:rsid w:val="00746DC3"/>
    <w:rsid w:val="007513B8"/>
    <w:rsid w:val="00756C0C"/>
    <w:rsid w:val="00767E38"/>
    <w:rsid w:val="00774036"/>
    <w:rsid w:val="00781B7B"/>
    <w:rsid w:val="0079310B"/>
    <w:rsid w:val="007B0085"/>
    <w:rsid w:val="007B29C7"/>
    <w:rsid w:val="007C7A91"/>
    <w:rsid w:val="007D3605"/>
    <w:rsid w:val="007F36D1"/>
    <w:rsid w:val="00800969"/>
    <w:rsid w:val="0080491D"/>
    <w:rsid w:val="008253C2"/>
    <w:rsid w:val="0082565F"/>
    <w:rsid w:val="00843865"/>
    <w:rsid w:val="008805B4"/>
    <w:rsid w:val="008A2D36"/>
    <w:rsid w:val="008A58E5"/>
    <w:rsid w:val="008B13DF"/>
    <w:rsid w:val="008C6F70"/>
    <w:rsid w:val="008D3252"/>
    <w:rsid w:val="008E22D3"/>
    <w:rsid w:val="008F3BD7"/>
    <w:rsid w:val="008F4165"/>
    <w:rsid w:val="00930358"/>
    <w:rsid w:val="009332D1"/>
    <w:rsid w:val="00935113"/>
    <w:rsid w:val="009500D8"/>
    <w:rsid w:val="00976843"/>
    <w:rsid w:val="009916C6"/>
    <w:rsid w:val="009A7E7C"/>
    <w:rsid w:val="009B0263"/>
    <w:rsid w:val="009B65B6"/>
    <w:rsid w:val="009C2C33"/>
    <w:rsid w:val="009C6530"/>
    <w:rsid w:val="009D5160"/>
    <w:rsid w:val="009E6264"/>
    <w:rsid w:val="009F15A1"/>
    <w:rsid w:val="009F1F76"/>
    <w:rsid w:val="00A10DB4"/>
    <w:rsid w:val="00A11478"/>
    <w:rsid w:val="00A25977"/>
    <w:rsid w:val="00A47DCE"/>
    <w:rsid w:val="00A72B27"/>
    <w:rsid w:val="00A801A0"/>
    <w:rsid w:val="00A81361"/>
    <w:rsid w:val="00A96FD6"/>
    <w:rsid w:val="00AB6CEB"/>
    <w:rsid w:val="00AE0953"/>
    <w:rsid w:val="00AE6988"/>
    <w:rsid w:val="00AF0B0A"/>
    <w:rsid w:val="00B248D0"/>
    <w:rsid w:val="00B35600"/>
    <w:rsid w:val="00B961C0"/>
    <w:rsid w:val="00BA1C10"/>
    <w:rsid w:val="00BC5A46"/>
    <w:rsid w:val="00BD5C61"/>
    <w:rsid w:val="00C049F9"/>
    <w:rsid w:val="00C04C1E"/>
    <w:rsid w:val="00C232CF"/>
    <w:rsid w:val="00C30B1B"/>
    <w:rsid w:val="00C33BD1"/>
    <w:rsid w:val="00C43745"/>
    <w:rsid w:val="00C47101"/>
    <w:rsid w:val="00C47827"/>
    <w:rsid w:val="00CB664C"/>
    <w:rsid w:val="00CC6E20"/>
    <w:rsid w:val="00CD1E59"/>
    <w:rsid w:val="00CD3C02"/>
    <w:rsid w:val="00CD5E56"/>
    <w:rsid w:val="00CE3A94"/>
    <w:rsid w:val="00D02D21"/>
    <w:rsid w:val="00D1418F"/>
    <w:rsid w:val="00D30367"/>
    <w:rsid w:val="00D3157D"/>
    <w:rsid w:val="00D52CF8"/>
    <w:rsid w:val="00D7485A"/>
    <w:rsid w:val="00D90001"/>
    <w:rsid w:val="00D93812"/>
    <w:rsid w:val="00DA0B33"/>
    <w:rsid w:val="00DA3790"/>
    <w:rsid w:val="00DA773A"/>
    <w:rsid w:val="00DA79E1"/>
    <w:rsid w:val="00DC24EC"/>
    <w:rsid w:val="00DD3FC3"/>
    <w:rsid w:val="00DD5EBF"/>
    <w:rsid w:val="00DF64AA"/>
    <w:rsid w:val="00E07799"/>
    <w:rsid w:val="00E2380C"/>
    <w:rsid w:val="00E45CE5"/>
    <w:rsid w:val="00E4706C"/>
    <w:rsid w:val="00E61B45"/>
    <w:rsid w:val="00E7480D"/>
    <w:rsid w:val="00E75FC5"/>
    <w:rsid w:val="00E83B4F"/>
    <w:rsid w:val="00EA75B4"/>
    <w:rsid w:val="00EC60B1"/>
    <w:rsid w:val="00ED5CFE"/>
    <w:rsid w:val="00EE0A47"/>
    <w:rsid w:val="00EE75B6"/>
    <w:rsid w:val="00F020EF"/>
    <w:rsid w:val="00F04F42"/>
    <w:rsid w:val="00F34E32"/>
    <w:rsid w:val="00F4194A"/>
    <w:rsid w:val="00F5797C"/>
    <w:rsid w:val="00F908DE"/>
    <w:rsid w:val="00F93D40"/>
    <w:rsid w:val="00F95465"/>
    <w:rsid w:val="00FA1247"/>
    <w:rsid w:val="00FA2231"/>
    <w:rsid w:val="00FA4E5F"/>
    <w:rsid w:val="00FA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A0B3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A0B3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DA0B33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B3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A0B3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A0B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A0B3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A29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character" w:styleId="a4">
    <w:name w:val="Strong"/>
    <w:basedOn w:val="a0"/>
    <w:uiPriority w:val="22"/>
    <w:qFormat/>
    <w:rsid w:val="00291CA7"/>
    <w:rPr>
      <w:b/>
      <w:bCs/>
    </w:rPr>
  </w:style>
  <w:style w:type="character" w:customStyle="1" w:styleId="rvts0">
    <w:name w:val="rvts0"/>
    <w:basedOn w:val="a0"/>
    <w:rsid w:val="009B0263"/>
  </w:style>
  <w:style w:type="character" w:customStyle="1" w:styleId="rvts9">
    <w:name w:val="rvts9"/>
    <w:basedOn w:val="a0"/>
    <w:rsid w:val="009B0263"/>
  </w:style>
  <w:style w:type="table" w:styleId="a5">
    <w:name w:val="Table Grid"/>
    <w:basedOn w:val="a1"/>
    <w:uiPriority w:val="59"/>
    <w:rsid w:val="009916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5160"/>
    <w:pPr>
      <w:spacing w:after="0" w:line="240" w:lineRule="auto"/>
    </w:pPr>
    <w:rPr>
      <w:rFonts w:eastAsiaTheme="minorEastAsia"/>
      <w:lang w:eastAsia="ru-RU"/>
    </w:rPr>
  </w:style>
  <w:style w:type="paragraph" w:customStyle="1" w:styleId="rvps2">
    <w:name w:val="rvps2"/>
    <w:basedOn w:val="a"/>
    <w:rsid w:val="009D516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D5160"/>
  </w:style>
  <w:style w:type="character" w:styleId="a7">
    <w:name w:val="Hyperlink"/>
    <w:basedOn w:val="a0"/>
    <w:uiPriority w:val="99"/>
    <w:unhideWhenUsed/>
    <w:rsid w:val="009D5160"/>
    <w:rPr>
      <w:color w:val="0000FF"/>
      <w:u w:val="single"/>
    </w:rPr>
  </w:style>
  <w:style w:type="paragraph" w:customStyle="1" w:styleId="11">
    <w:name w:val="1"/>
    <w:basedOn w:val="a"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555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55C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E470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706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E47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706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770C-612F-48B5-BE1F-6E94346D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6</Pages>
  <Words>1590</Words>
  <Characters>10606</Characters>
  <Application>Microsoft Office Word</Application>
  <DocSecurity>0</DocSecurity>
  <Lines>212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Користувач Windows</cp:lastModifiedBy>
  <cp:revision>159</cp:revision>
  <cp:lastPrinted>2021-04-26T06:09:00Z</cp:lastPrinted>
  <dcterms:created xsi:type="dcterms:W3CDTF">2020-12-29T10:00:00Z</dcterms:created>
  <dcterms:modified xsi:type="dcterms:W3CDTF">2021-04-26T06:10:00Z</dcterms:modified>
</cp:coreProperties>
</file>