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30A2" w:rsidRPr="00A715A1" w:rsidRDefault="00E630A2" w:rsidP="00E630A2">
      <w:pPr>
        <w:ind w:left="5670"/>
        <w:rPr>
          <w:sz w:val="28"/>
          <w:szCs w:val="28"/>
        </w:rPr>
      </w:pPr>
      <w:r w:rsidRPr="00A715A1">
        <w:rPr>
          <w:sz w:val="28"/>
          <w:szCs w:val="28"/>
        </w:rPr>
        <w:t>Додаток</w:t>
      </w:r>
    </w:p>
    <w:p w:rsidR="00E630A2" w:rsidRPr="00A715A1" w:rsidRDefault="00E630A2" w:rsidP="00E630A2">
      <w:pPr>
        <w:ind w:left="5670"/>
        <w:rPr>
          <w:sz w:val="28"/>
          <w:szCs w:val="28"/>
        </w:rPr>
      </w:pPr>
      <w:r w:rsidRPr="00A715A1">
        <w:rPr>
          <w:sz w:val="28"/>
          <w:szCs w:val="28"/>
        </w:rPr>
        <w:t xml:space="preserve">до рішення </w:t>
      </w:r>
      <w:r w:rsidR="00F77476">
        <w:rPr>
          <w:sz w:val="28"/>
          <w:szCs w:val="28"/>
        </w:rPr>
        <w:t>4</w:t>
      </w:r>
      <w:r w:rsidRPr="00A715A1">
        <w:rPr>
          <w:sz w:val="28"/>
          <w:szCs w:val="28"/>
        </w:rPr>
        <w:t xml:space="preserve">-ї сесії </w:t>
      </w:r>
    </w:p>
    <w:p w:rsidR="00E630A2" w:rsidRPr="00A715A1" w:rsidRDefault="00E630A2" w:rsidP="00E630A2">
      <w:pPr>
        <w:ind w:left="5670"/>
        <w:rPr>
          <w:sz w:val="28"/>
          <w:szCs w:val="28"/>
        </w:rPr>
      </w:pPr>
      <w:r w:rsidRPr="00A715A1">
        <w:rPr>
          <w:sz w:val="28"/>
          <w:szCs w:val="28"/>
        </w:rPr>
        <w:t>обласної ради V</w:t>
      </w:r>
      <w:r>
        <w:rPr>
          <w:sz w:val="28"/>
          <w:szCs w:val="28"/>
        </w:rPr>
        <w:t>І</w:t>
      </w:r>
      <w:r w:rsidRPr="00A715A1">
        <w:rPr>
          <w:sz w:val="28"/>
          <w:szCs w:val="28"/>
        </w:rPr>
        <w:t xml:space="preserve">ІІ скликання </w:t>
      </w:r>
    </w:p>
    <w:p w:rsidR="00E630A2" w:rsidRPr="00A715A1" w:rsidRDefault="00E630A2" w:rsidP="00E630A2">
      <w:pPr>
        <w:ind w:left="5670"/>
        <w:rPr>
          <w:sz w:val="28"/>
          <w:szCs w:val="28"/>
        </w:rPr>
      </w:pPr>
      <w:r w:rsidRPr="00A715A1">
        <w:rPr>
          <w:sz w:val="28"/>
          <w:szCs w:val="28"/>
        </w:rPr>
        <w:t xml:space="preserve">від </w:t>
      </w:r>
      <w:r w:rsidR="00F77476">
        <w:rPr>
          <w:sz w:val="28"/>
          <w:szCs w:val="28"/>
        </w:rPr>
        <w:t>06 жовтня</w:t>
      </w:r>
      <w:r>
        <w:rPr>
          <w:sz w:val="28"/>
          <w:szCs w:val="28"/>
        </w:rPr>
        <w:t xml:space="preserve"> 2021 </w:t>
      </w:r>
      <w:r w:rsidRPr="00A715A1">
        <w:rPr>
          <w:sz w:val="28"/>
          <w:szCs w:val="28"/>
        </w:rPr>
        <w:t>року</w:t>
      </w:r>
    </w:p>
    <w:p w:rsidR="00E630A2" w:rsidRPr="00A715A1" w:rsidRDefault="00E630A2" w:rsidP="00E630A2">
      <w:pPr>
        <w:ind w:left="5670"/>
        <w:rPr>
          <w:sz w:val="28"/>
          <w:szCs w:val="28"/>
        </w:rPr>
      </w:pPr>
      <w:r w:rsidRPr="00A715A1">
        <w:rPr>
          <w:sz w:val="28"/>
          <w:szCs w:val="28"/>
        </w:rPr>
        <w:t xml:space="preserve">№ </w:t>
      </w:r>
      <w:r w:rsidR="00F77476">
        <w:rPr>
          <w:sz w:val="28"/>
          <w:szCs w:val="28"/>
        </w:rPr>
        <w:t>249-4</w:t>
      </w:r>
      <w:r>
        <w:rPr>
          <w:sz w:val="28"/>
          <w:szCs w:val="28"/>
        </w:rPr>
        <w:t>/21</w:t>
      </w:r>
    </w:p>
    <w:p w:rsidR="00E630A2" w:rsidRPr="00A715A1" w:rsidRDefault="00E630A2" w:rsidP="00E630A2">
      <w:pPr>
        <w:jc w:val="center"/>
        <w:rPr>
          <w:sz w:val="28"/>
          <w:szCs w:val="28"/>
        </w:rPr>
      </w:pPr>
    </w:p>
    <w:p w:rsidR="00E630A2" w:rsidRPr="00A715A1" w:rsidRDefault="00E630A2" w:rsidP="00E630A2">
      <w:pPr>
        <w:jc w:val="center"/>
        <w:rPr>
          <w:b/>
          <w:sz w:val="28"/>
          <w:szCs w:val="28"/>
        </w:rPr>
      </w:pPr>
      <w:r w:rsidRPr="00A715A1">
        <w:rPr>
          <w:b/>
          <w:sz w:val="28"/>
          <w:szCs w:val="28"/>
        </w:rPr>
        <w:t xml:space="preserve">Інформація </w:t>
      </w:r>
    </w:p>
    <w:p w:rsidR="00E630A2" w:rsidRPr="00A715A1" w:rsidRDefault="00E630A2" w:rsidP="00E630A2">
      <w:pPr>
        <w:jc w:val="center"/>
        <w:rPr>
          <w:b/>
          <w:sz w:val="28"/>
          <w:szCs w:val="28"/>
        </w:rPr>
      </w:pPr>
      <w:r w:rsidRPr="00A715A1">
        <w:rPr>
          <w:b/>
          <w:sz w:val="28"/>
          <w:szCs w:val="28"/>
        </w:rPr>
        <w:t xml:space="preserve">щодо реагування на депутатські запити, </w:t>
      </w:r>
    </w:p>
    <w:p w:rsidR="00E630A2" w:rsidRPr="00A715A1" w:rsidRDefault="00E630A2" w:rsidP="00E630A2">
      <w:pPr>
        <w:jc w:val="center"/>
        <w:rPr>
          <w:b/>
          <w:sz w:val="28"/>
          <w:szCs w:val="28"/>
        </w:rPr>
      </w:pPr>
      <w:r w:rsidRPr="00A715A1">
        <w:rPr>
          <w:b/>
          <w:sz w:val="28"/>
          <w:szCs w:val="28"/>
        </w:rPr>
        <w:t>що були внесені на попередніх сесіях обласної ради</w:t>
      </w:r>
    </w:p>
    <w:p w:rsidR="00E630A2" w:rsidRPr="00A715A1" w:rsidRDefault="00E630A2" w:rsidP="00E630A2">
      <w:pPr>
        <w:tabs>
          <w:tab w:val="left" w:pos="1134"/>
        </w:tabs>
        <w:jc w:val="both"/>
        <w:rPr>
          <w:b/>
          <w:sz w:val="28"/>
          <w:szCs w:val="28"/>
        </w:rPr>
      </w:pPr>
    </w:p>
    <w:p w:rsidR="00C26043" w:rsidRDefault="00C26043" w:rsidP="00C26043">
      <w:pPr>
        <w:pStyle w:val="a3"/>
        <w:numPr>
          <w:ilvl w:val="0"/>
          <w:numId w:val="1"/>
        </w:numPr>
        <w:ind w:left="0" w:firstLine="709"/>
        <w:jc w:val="both"/>
        <w:rPr>
          <w:sz w:val="28"/>
          <w:szCs w:val="28"/>
        </w:rPr>
      </w:pPr>
      <w:r w:rsidRPr="00C26043">
        <w:rPr>
          <w:sz w:val="28"/>
          <w:szCs w:val="28"/>
        </w:rPr>
        <w:t xml:space="preserve">Запит депутата обласної ради </w:t>
      </w:r>
      <w:r w:rsidR="00734AEF">
        <w:rPr>
          <w:b/>
          <w:sz w:val="28"/>
          <w:szCs w:val="28"/>
        </w:rPr>
        <w:t>Лілії БОРТИЧ</w:t>
      </w:r>
      <w:r w:rsidRPr="00C26043">
        <w:rPr>
          <w:sz w:val="28"/>
          <w:szCs w:val="28"/>
        </w:rPr>
        <w:t xml:space="preserve"> (рішення </w:t>
      </w:r>
      <w:r w:rsidR="00734AEF">
        <w:rPr>
          <w:sz w:val="28"/>
          <w:szCs w:val="28"/>
        </w:rPr>
        <w:t>3</w:t>
      </w:r>
      <w:r w:rsidRPr="00C26043">
        <w:rPr>
          <w:sz w:val="28"/>
          <w:szCs w:val="28"/>
        </w:rPr>
        <w:t>-ї сесії обласної ради VІІІ скликання від 3</w:t>
      </w:r>
      <w:r w:rsidR="00734AEF">
        <w:rPr>
          <w:sz w:val="28"/>
          <w:szCs w:val="28"/>
        </w:rPr>
        <w:t>0</w:t>
      </w:r>
      <w:r w:rsidRPr="00C26043">
        <w:rPr>
          <w:sz w:val="28"/>
          <w:szCs w:val="28"/>
        </w:rPr>
        <w:t>.0</w:t>
      </w:r>
      <w:r w:rsidR="00734AEF">
        <w:rPr>
          <w:sz w:val="28"/>
          <w:szCs w:val="28"/>
        </w:rPr>
        <w:t>6</w:t>
      </w:r>
      <w:r w:rsidRPr="00C26043">
        <w:rPr>
          <w:sz w:val="28"/>
          <w:szCs w:val="28"/>
        </w:rPr>
        <w:t xml:space="preserve">.2021 № </w:t>
      </w:r>
      <w:r w:rsidR="00734AEF">
        <w:rPr>
          <w:sz w:val="28"/>
          <w:szCs w:val="28"/>
        </w:rPr>
        <w:t>180-3</w:t>
      </w:r>
      <w:r w:rsidRPr="00C26043">
        <w:rPr>
          <w:sz w:val="28"/>
          <w:szCs w:val="28"/>
        </w:rPr>
        <w:t xml:space="preserve">/21) щодо </w:t>
      </w:r>
      <w:r w:rsidR="00223985" w:rsidRPr="00223985">
        <w:rPr>
          <w:sz w:val="28"/>
          <w:szCs w:val="28"/>
        </w:rPr>
        <w:t xml:space="preserve">незавершеного облаштування кільцевих розв’язок малого радіусу на автомобільних дорогах державного значення Н-03 Житомир-Чернівці та Р-63 (Н-03) - </w:t>
      </w:r>
      <w:proofErr w:type="spellStart"/>
      <w:r w:rsidR="00223985" w:rsidRPr="00223985">
        <w:rPr>
          <w:sz w:val="28"/>
          <w:szCs w:val="28"/>
        </w:rPr>
        <w:t>Вартиківці-КПП</w:t>
      </w:r>
      <w:proofErr w:type="spellEnd"/>
      <w:r w:rsidR="00223985" w:rsidRPr="00223985">
        <w:rPr>
          <w:sz w:val="28"/>
          <w:szCs w:val="28"/>
        </w:rPr>
        <w:t xml:space="preserve"> «</w:t>
      </w:r>
      <w:proofErr w:type="spellStart"/>
      <w:r w:rsidR="00223985" w:rsidRPr="00223985">
        <w:rPr>
          <w:sz w:val="28"/>
          <w:szCs w:val="28"/>
        </w:rPr>
        <w:t>Сокиряни</w:t>
      </w:r>
      <w:proofErr w:type="spellEnd"/>
      <w:r w:rsidR="00223985" w:rsidRPr="00223985">
        <w:rPr>
          <w:sz w:val="28"/>
          <w:szCs w:val="28"/>
        </w:rPr>
        <w:t>»</w:t>
      </w:r>
      <w:r w:rsidR="00223985">
        <w:rPr>
          <w:sz w:val="28"/>
          <w:szCs w:val="28"/>
        </w:rPr>
        <w:t xml:space="preserve"> </w:t>
      </w:r>
      <w:r w:rsidRPr="00C26043">
        <w:rPr>
          <w:sz w:val="28"/>
          <w:szCs w:val="28"/>
        </w:rPr>
        <w:t>розглянуто. У відповіді обласної державної адміністрації зазначається, що</w:t>
      </w:r>
      <w:r w:rsidR="00D312FF">
        <w:rPr>
          <w:sz w:val="28"/>
          <w:szCs w:val="28"/>
        </w:rPr>
        <w:t>,</w:t>
      </w:r>
      <w:r w:rsidRPr="00C26043">
        <w:rPr>
          <w:sz w:val="28"/>
          <w:szCs w:val="28"/>
        </w:rPr>
        <w:t xml:space="preserve"> </w:t>
      </w:r>
      <w:r w:rsidR="00DF19BE" w:rsidRPr="00DF19BE">
        <w:rPr>
          <w:sz w:val="28"/>
          <w:szCs w:val="28"/>
        </w:rPr>
        <w:t>за інформацією Служби автомобільних доріг у Чернівецькій області замовником робіт</w:t>
      </w:r>
      <w:r w:rsidR="00D312FF">
        <w:rPr>
          <w:sz w:val="28"/>
          <w:szCs w:val="28"/>
        </w:rPr>
        <w:t>,</w:t>
      </w:r>
      <w:r w:rsidR="00DF19BE" w:rsidRPr="00DF19BE">
        <w:rPr>
          <w:sz w:val="28"/>
          <w:szCs w:val="28"/>
        </w:rPr>
        <w:t xml:space="preserve"> вищезазначених об’єктів є </w:t>
      </w:r>
      <w:proofErr w:type="spellStart"/>
      <w:r w:rsidR="00DF19BE" w:rsidRPr="00DF19BE">
        <w:rPr>
          <w:sz w:val="28"/>
          <w:szCs w:val="28"/>
        </w:rPr>
        <w:t>ДП</w:t>
      </w:r>
      <w:proofErr w:type="spellEnd"/>
      <w:r w:rsidR="00DF19BE" w:rsidRPr="00DF19BE">
        <w:rPr>
          <w:sz w:val="28"/>
          <w:szCs w:val="28"/>
        </w:rPr>
        <w:t xml:space="preserve"> «Фінансування інфраструктурних проектів» у зв’язку з чим обсяг фактичного фінансування невідомий. Щодо строків завершення робіт, то відповідно до інформації</w:t>
      </w:r>
      <w:r w:rsidR="00D312FF">
        <w:rPr>
          <w:sz w:val="28"/>
          <w:szCs w:val="28"/>
        </w:rPr>
        <w:t>,</w:t>
      </w:r>
      <w:r w:rsidR="00DF19BE" w:rsidRPr="00DF19BE">
        <w:rPr>
          <w:sz w:val="28"/>
          <w:szCs w:val="28"/>
        </w:rPr>
        <w:t xml:space="preserve"> оприлюдненої в електронній системі публічних закупівель </w:t>
      </w:r>
      <w:proofErr w:type="spellStart"/>
      <w:r w:rsidR="00DF19BE" w:rsidRPr="00DF19BE">
        <w:rPr>
          <w:sz w:val="28"/>
          <w:szCs w:val="28"/>
        </w:rPr>
        <w:t>Prozorro</w:t>
      </w:r>
      <w:proofErr w:type="spellEnd"/>
      <w:r w:rsidR="00D312FF">
        <w:rPr>
          <w:sz w:val="28"/>
          <w:szCs w:val="28"/>
        </w:rPr>
        <w:t>,</w:t>
      </w:r>
      <w:r w:rsidR="00DF19BE" w:rsidRPr="00DF19BE">
        <w:rPr>
          <w:sz w:val="28"/>
          <w:szCs w:val="28"/>
        </w:rPr>
        <w:t xml:space="preserve"> тендер на визначення виконавця капітального ремонту вищезазначених об’єктів перебуває на завершальній стадії</w:t>
      </w:r>
      <w:r w:rsidR="00C96EDC">
        <w:rPr>
          <w:sz w:val="28"/>
          <w:szCs w:val="28"/>
        </w:rPr>
        <w:t>.</w:t>
      </w:r>
    </w:p>
    <w:p w:rsidR="007F13CB" w:rsidRDefault="007F13CB" w:rsidP="00C26043">
      <w:pPr>
        <w:pStyle w:val="a3"/>
        <w:numPr>
          <w:ilvl w:val="0"/>
          <w:numId w:val="1"/>
        </w:numPr>
        <w:ind w:left="0" w:firstLine="709"/>
        <w:jc w:val="both"/>
        <w:rPr>
          <w:sz w:val="28"/>
          <w:szCs w:val="28"/>
        </w:rPr>
      </w:pPr>
      <w:r w:rsidRPr="00C26043">
        <w:rPr>
          <w:sz w:val="28"/>
          <w:szCs w:val="28"/>
        </w:rPr>
        <w:t xml:space="preserve">Запит депутата обласної ради </w:t>
      </w:r>
      <w:r w:rsidR="00DF19BE">
        <w:rPr>
          <w:b/>
          <w:sz w:val="28"/>
          <w:szCs w:val="28"/>
        </w:rPr>
        <w:t>Лілії БОРТИЧ</w:t>
      </w:r>
      <w:r w:rsidR="00DF19BE" w:rsidRPr="00C26043">
        <w:rPr>
          <w:sz w:val="28"/>
          <w:szCs w:val="28"/>
        </w:rPr>
        <w:t xml:space="preserve"> (рішення </w:t>
      </w:r>
      <w:r w:rsidR="00DF19BE">
        <w:rPr>
          <w:sz w:val="28"/>
          <w:szCs w:val="28"/>
        </w:rPr>
        <w:t>3</w:t>
      </w:r>
      <w:r w:rsidR="00DF19BE" w:rsidRPr="00C26043">
        <w:rPr>
          <w:sz w:val="28"/>
          <w:szCs w:val="28"/>
        </w:rPr>
        <w:t>-ї сесії обласної ради VІІІ скликання від 3</w:t>
      </w:r>
      <w:r w:rsidR="00DF19BE">
        <w:rPr>
          <w:sz w:val="28"/>
          <w:szCs w:val="28"/>
        </w:rPr>
        <w:t>0</w:t>
      </w:r>
      <w:r w:rsidR="00DF19BE" w:rsidRPr="00C26043">
        <w:rPr>
          <w:sz w:val="28"/>
          <w:szCs w:val="28"/>
        </w:rPr>
        <w:t>.0</w:t>
      </w:r>
      <w:r w:rsidR="00DF19BE">
        <w:rPr>
          <w:sz w:val="28"/>
          <w:szCs w:val="28"/>
        </w:rPr>
        <w:t>6</w:t>
      </w:r>
      <w:r w:rsidR="00DF19BE" w:rsidRPr="00C26043">
        <w:rPr>
          <w:sz w:val="28"/>
          <w:szCs w:val="28"/>
        </w:rPr>
        <w:t xml:space="preserve">.2021 № </w:t>
      </w:r>
      <w:r w:rsidR="00DF19BE">
        <w:rPr>
          <w:sz w:val="28"/>
          <w:szCs w:val="28"/>
        </w:rPr>
        <w:t>181-3</w:t>
      </w:r>
      <w:r w:rsidR="00DF19BE" w:rsidRPr="00C26043">
        <w:rPr>
          <w:sz w:val="28"/>
          <w:szCs w:val="28"/>
        </w:rPr>
        <w:t xml:space="preserve">/21) щодо </w:t>
      </w:r>
      <w:r w:rsidR="00DF19BE" w:rsidRPr="00DF19BE">
        <w:rPr>
          <w:sz w:val="28"/>
          <w:szCs w:val="28"/>
        </w:rPr>
        <w:t>включення до титульного списку автомобільних доріг загального користування місцевого значення, які будуть ремонтуватися у 2021 році, частин</w:t>
      </w:r>
      <w:r w:rsidR="00D312FF">
        <w:rPr>
          <w:sz w:val="28"/>
          <w:szCs w:val="28"/>
        </w:rPr>
        <w:t>и</w:t>
      </w:r>
      <w:r w:rsidR="00DF19BE" w:rsidRPr="00DF19BE">
        <w:rPr>
          <w:sz w:val="28"/>
          <w:szCs w:val="28"/>
        </w:rPr>
        <w:t xml:space="preserve"> доріг </w:t>
      </w:r>
      <w:proofErr w:type="spellStart"/>
      <w:r w:rsidR="00DF19BE" w:rsidRPr="00DF19BE">
        <w:rPr>
          <w:sz w:val="28"/>
          <w:szCs w:val="28"/>
        </w:rPr>
        <w:t>Кельменецької</w:t>
      </w:r>
      <w:proofErr w:type="spellEnd"/>
      <w:r w:rsidR="00DF19BE" w:rsidRPr="00DF19BE">
        <w:rPr>
          <w:sz w:val="28"/>
          <w:szCs w:val="28"/>
        </w:rPr>
        <w:t xml:space="preserve"> територіальної громади</w:t>
      </w:r>
      <w:r w:rsidR="00DF19BE">
        <w:rPr>
          <w:sz w:val="28"/>
          <w:szCs w:val="28"/>
        </w:rPr>
        <w:t xml:space="preserve"> </w:t>
      </w:r>
      <w:r w:rsidR="00DF19BE" w:rsidRPr="00C26043">
        <w:rPr>
          <w:sz w:val="28"/>
          <w:szCs w:val="28"/>
        </w:rPr>
        <w:t xml:space="preserve">розглянуто. У відповіді </w:t>
      </w:r>
      <w:r w:rsidR="00DF19BE">
        <w:rPr>
          <w:sz w:val="28"/>
          <w:szCs w:val="28"/>
        </w:rPr>
        <w:t xml:space="preserve">управління інфраструктури, капітального будівництва та експлуатації доріг </w:t>
      </w:r>
      <w:r w:rsidR="00DF19BE" w:rsidRPr="00C26043">
        <w:rPr>
          <w:sz w:val="28"/>
          <w:szCs w:val="28"/>
        </w:rPr>
        <w:t>обласної державної адміністрації зазначається, що</w:t>
      </w:r>
      <w:r w:rsidR="00DF19BE">
        <w:rPr>
          <w:sz w:val="28"/>
          <w:szCs w:val="28"/>
        </w:rPr>
        <w:t xml:space="preserve"> </w:t>
      </w:r>
      <w:r w:rsidR="00DF19BE" w:rsidRPr="00DF19BE">
        <w:rPr>
          <w:sz w:val="28"/>
          <w:szCs w:val="28"/>
        </w:rPr>
        <w:t xml:space="preserve">фінансування дорожнього господарства Чернівецької області здійснюється за рахунок бюджетної програми за КПКВК 3131090, а саме - субвенції з державного бюджету місцевим бюджетам на фінансове забезпечення будівництва, реконструкції, капітального та поточного середнього ремонтів автомобільних доріг загального користування місцевого значення, вулиць і доріг комунальної власності у населених пунктах. </w:t>
      </w:r>
      <w:r w:rsidR="00DF19BE">
        <w:rPr>
          <w:sz w:val="28"/>
          <w:szCs w:val="28"/>
        </w:rPr>
        <w:t>Також вказується, що о</w:t>
      </w:r>
      <w:r w:rsidR="00DF19BE" w:rsidRPr="00DF19BE">
        <w:rPr>
          <w:sz w:val="28"/>
          <w:szCs w:val="28"/>
        </w:rPr>
        <w:t>бласною державною адміністрацією затверджено Перелік об’єктів за бюджетною програмою 3131090 на 2021 рік, в який включено об’єкт: «а/д 026103 Під</w:t>
      </w:r>
      <w:r w:rsidR="00DF19BE">
        <w:rPr>
          <w:sz w:val="28"/>
          <w:szCs w:val="28"/>
        </w:rPr>
        <w:t>’</w:t>
      </w:r>
      <w:r w:rsidR="00DF19BE" w:rsidRPr="00DF19BE">
        <w:rPr>
          <w:sz w:val="28"/>
          <w:szCs w:val="28"/>
        </w:rPr>
        <w:t xml:space="preserve">їзд до с. </w:t>
      </w:r>
      <w:proofErr w:type="spellStart"/>
      <w:r w:rsidR="00DF19BE" w:rsidRPr="00DF19BE">
        <w:rPr>
          <w:sz w:val="28"/>
          <w:szCs w:val="28"/>
        </w:rPr>
        <w:t>Бернове</w:t>
      </w:r>
      <w:proofErr w:type="spellEnd"/>
      <w:r w:rsidR="00DF19BE" w:rsidRPr="00DF19BE">
        <w:rPr>
          <w:sz w:val="28"/>
          <w:szCs w:val="28"/>
        </w:rPr>
        <w:t xml:space="preserve"> на ділянці км 2+000 - км 5+400» Однак, через багаторічне недофінансування дорожньої галузі капітальний ремонт переважної більшості доріг та мостів області не виконувався, тому сума</w:t>
      </w:r>
      <w:r w:rsidR="00D312FF">
        <w:rPr>
          <w:sz w:val="28"/>
          <w:szCs w:val="28"/>
        </w:rPr>
        <w:t>,</w:t>
      </w:r>
      <w:r w:rsidR="00DF19BE" w:rsidRPr="00DF19BE">
        <w:rPr>
          <w:sz w:val="28"/>
          <w:szCs w:val="28"/>
        </w:rPr>
        <w:t xml:space="preserve"> виділена за бюджетною програмою 3131090</w:t>
      </w:r>
      <w:r w:rsidR="00D312FF">
        <w:rPr>
          <w:sz w:val="28"/>
          <w:szCs w:val="28"/>
        </w:rPr>
        <w:t>,</w:t>
      </w:r>
      <w:r w:rsidR="00DF19BE" w:rsidRPr="00DF19BE">
        <w:rPr>
          <w:sz w:val="28"/>
          <w:szCs w:val="28"/>
        </w:rPr>
        <w:t xml:space="preserve"> є недостатньою для належного функціонування дорожнього господарства області. У зв’язку з цим </w:t>
      </w:r>
      <w:r w:rsidR="00D312FF">
        <w:rPr>
          <w:sz w:val="28"/>
          <w:szCs w:val="28"/>
        </w:rPr>
        <w:t>вказані</w:t>
      </w:r>
      <w:r w:rsidR="00DF19BE" w:rsidRPr="00DF19BE">
        <w:rPr>
          <w:sz w:val="28"/>
          <w:szCs w:val="28"/>
        </w:rPr>
        <w:t xml:space="preserve"> у звернен</w:t>
      </w:r>
      <w:r w:rsidR="00D312FF">
        <w:rPr>
          <w:sz w:val="28"/>
          <w:szCs w:val="28"/>
        </w:rPr>
        <w:t>н</w:t>
      </w:r>
      <w:r w:rsidR="00DF19BE" w:rsidRPr="00DF19BE">
        <w:rPr>
          <w:sz w:val="28"/>
          <w:szCs w:val="28"/>
        </w:rPr>
        <w:t xml:space="preserve">і об’єкти у Перелік не включені. Належний стан проїзду на зазначених об’єктах забезпечується за рахунок коштів державного бюджету на експлуатаційне утримання доріг загального користування місцевого значення. Разом з тим повідомляється, що порушене питання взято на контроль та буде </w:t>
      </w:r>
      <w:r w:rsidR="00DF19BE" w:rsidRPr="00DF19BE">
        <w:rPr>
          <w:sz w:val="28"/>
          <w:szCs w:val="28"/>
        </w:rPr>
        <w:lastRenderedPageBreak/>
        <w:t>додатково опрацьовано у разі суттєвого збільшення фінансування дорожньої галузі на 2021 рік чи при формуванні вищезазначеного Переліку на 2022 рік</w:t>
      </w:r>
      <w:r>
        <w:rPr>
          <w:sz w:val="28"/>
          <w:szCs w:val="28"/>
        </w:rPr>
        <w:t>.</w:t>
      </w:r>
    </w:p>
    <w:p w:rsidR="00C96EDC" w:rsidRPr="00C96EDC" w:rsidRDefault="00C96EDC" w:rsidP="00C26043">
      <w:pPr>
        <w:pStyle w:val="a3"/>
        <w:numPr>
          <w:ilvl w:val="0"/>
          <w:numId w:val="1"/>
        </w:numPr>
        <w:ind w:left="0" w:firstLine="709"/>
        <w:jc w:val="both"/>
        <w:rPr>
          <w:sz w:val="28"/>
          <w:szCs w:val="28"/>
        </w:rPr>
      </w:pPr>
      <w:r w:rsidRPr="00C96EDC">
        <w:rPr>
          <w:sz w:val="28"/>
          <w:szCs w:val="28"/>
        </w:rPr>
        <w:t>Запит</w:t>
      </w:r>
      <w:r>
        <w:rPr>
          <w:sz w:val="28"/>
          <w:szCs w:val="28"/>
        </w:rPr>
        <w:t>и</w:t>
      </w:r>
      <w:r w:rsidRPr="00C96EDC">
        <w:rPr>
          <w:sz w:val="28"/>
          <w:szCs w:val="28"/>
        </w:rPr>
        <w:t xml:space="preserve"> депутата обласної ради </w:t>
      </w:r>
      <w:r w:rsidRPr="00C96EDC">
        <w:rPr>
          <w:b/>
          <w:sz w:val="28"/>
          <w:szCs w:val="28"/>
        </w:rPr>
        <w:t>Лілії БОРТИЧ</w:t>
      </w:r>
      <w:r w:rsidRPr="00C96EDC">
        <w:rPr>
          <w:sz w:val="28"/>
          <w:szCs w:val="28"/>
        </w:rPr>
        <w:t xml:space="preserve"> (рішення </w:t>
      </w:r>
      <w:r w:rsidR="00DF19BE">
        <w:rPr>
          <w:sz w:val="28"/>
          <w:szCs w:val="28"/>
        </w:rPr>
        <w:t>3</w:t>
      </w:r>
      <w:r w:rsidRPr="00C96EDC">
        <w:rPr>
          <w:sz w:val="28"/>
          <w:szCs w:val="28"/>
        </w:rPr>
        <w:t xml:space="preserve">-ї сесії обласної ради VІІІ скликання від </w:t>
      </w:r>
      <w:r w:rsidR="00DF19BE" w:rsidRPr="00C26043">
        <w:rPr>
          <w:sz w:val="28"/>
          <w:szCs w:val="28"/>
        </w:rPr>
        <w:t>3</w:t>
      </w:r>
      <w:r w:rsidR="00DF19BE">
        <w:rPr>
          <w:sz w:val="28"/>
          <w:szCs w:val="28"/>
        </w:rPr>
        <w:t>0</w:t>
      </w:r>
      <w:r w:rsidR="00DF19BE" w:rsidRPr="00C26043">
        <w:rPr>
          <w:sz w:val="28"/>
          <w:szCs w:val="28"/>
        </w:rPr>
        <w:t>.0</w:t>
      </w:r>
      <w:r w:rsidR="00DF19BE">
        <w:rPr>
          <w:sz w:val="28"/>
          <w:szCs w:val="28"/>
        </w:rPr>
        <w:t>6</w:t>
      </w:r>
      <w:r w:rsidR="00DF19BE" w:rsidRPr="00C26043">
        <w:rPr>
          <w:sz w:val="28"/>
          <w:szCs w:val="28"/>
        </w:rPr>
        <w:t xml:space="preserve">.2021 № </w:t>
      </w:r>
      <w:r w:rsidR="00DF19BE">
        <w:rPr>
          <w:sz w:val="28"/>
          <w:szCs w:val="28"/>
        </w:rPr>
        <w:t>182-3</w:t>
      </w:r>
      <w:r w:rsidR="00DF19BE" w:rsidRPr="00C26043">
        <w:rPr>
          <w:sz w:val="28"/>
          <w:szCs w:val="28"/>
        </w:rPr>
        <w:t>/21</w:t>
      </w:r>
      <w:r w:rsidRPr="00C96EDC">
        <w:rPr>
          <w:sz w:val="28"/>
          <w:szCs w:val="28"/>
        </w:rPr>
        <w:t xml:space="preserve">) щодо </w:t>
      </w:r>
      <w:r w:rsidR="00DF19BE" w:rsidRPr="00DF19BE">
        <w:rPr>
          <w:sz w:val="28"/>
          <w:szCs w:val="28"/>
        </w:rPr>
        <w:t>погодження проєкту «Реконструкція гінекологічного відділення КНП «</w:t>
      </w:r>
      <w:proofErr w:type="spellStart"/>
      <w:r w:rsidR="00DF19BE" w:rsidRPr="00DF19BE">
        <w:rPr>
          <w:sz w:val="28"/>
          <w:szCs w:val="28"/>
        </w:rPr>
        <w:t>Кельменецька</w:t>
      </w:r>
      <w:proofErr w:type="spellEnd"/>
      <w:r w:rsidR="00DF19BE" w:rsidRPr="00DF19BE">
        <w:rPr>
          <w:sz w:val="28"/>
          <w:szCs w:val="28"/>
        </w:rPr>
        <w:t xml:space="preserve"> ЦРЛ» під Дністровський паліативний центр за адресою</w:t>
      </w:r>
      <w:r w:rsidR="00D312FF">
        <w:rPr>
          <w:sz w:val="28"/>
          <w:szCs w:val="28"/>
        </w:rPr>
        <w:t>:</w:t>
      </w:r>
      <w:r w:rsidR="00DF19BE" w:rsidRPr="00DF19BE">
        <w:rPr>
          <w:sz w:val="28"/>
          <w:szCs w:val="28"/>
        </w:rPr>
        <w:t xml:space="preserve"> </w:t>
      </w:r>
      <w:proofErr w:type="spellStart"/>
      <w:r w:rsidR="00DF19BE" w:rsidRPr="00DF19BE">
        <w:rPr>
          <w:sz w:val="28"/>
          <w:szCs w:val="28"/>
        </w:rPr>
        <w:t>вул.Сагайдачного</w:t>
      </w:r>
      <w:proofErr w:type="spellEnd"/>
      <w:r w:rsidR="00DF19BE" w:rsidRPr="00DF19BE">
        <w:rPr>
          <w:sz w:val="28"/>
          <w:szCs w:val="28"/>
        </w:rPr>
        <w:t xml:space="preserve">, 73 в </w:t>
      </w:r>
      <w:proofErr w:type="spellStart"/>
      <w:r w:rsidR="00DF19BE" w:rsidRPr="00DF19BE">
        <w:rPr>
          <w:sz w:val="28"/>
          <w:szCs w:val="28"/>
        </w:rPr>
        <w:t>смт.Кельменці</w:t>
      </w:r>
      <w:proofErr w:type="spellEnd"/>
      <w:r w:rsidR="00DF19BE" w:rsidRPr="00DF19BE">
        <w:rPr>
          <w:sz w:val="28"/>
          <w:szCs w:val="28"/>
        </w:rPr>
        <w:t xml:space="preserve"> Дністровського району</w:t>
      </w:r>
      <w:r w:rsidRPr="00C96EDC">
        <w:rPr>
          <w:sz w:val="28"/>
          <w:szCs w:val="28"/>
        </w:rPr>
        <w:t xml:space="preserve"> розглянуто. У відповіді обласної державної адміністрації зазначається, що </w:t>
      </w:r>
      <w:r w:rsidR="00DF19BE" w:rsidRPr="00DF19BE">
        <w:rPr>
          <w:sz w:val="28"/>
          <w:szCs w:val="28"/>
        </w:rPr>
        <w:t>джерелом фінансування реконструкції гінекологічного відділення КНП «</w:t>
      </w:r>
      <w:proofErr w:type="spellStart"/>
      <w:r w:rsidR="00DF19BE" w:rsidRPr="00DF19BE">
        <w:rPr>
          <w:sz w:val="28"/>
          <w:szCs w:val="28"/>
        </w:rPr>
        <w:t>Кельменецька</w:t>
      </w:r>
      <w:proofErr w:type="spellEnd"/>
      <w:r w:rsidR="00DF19BE" w:rsidRPr="00DF19BE">
        <w:rPr>
          <w:sz w:val="28"/>
          <w:szCs w:val="28"/>
        </w:rPr>
        <w:t xml:space="preserve"> ЦРЛ» можуть бути кошти державного фонду регіонального розвитку</w:t>
      </w:r>
      <w:r w:rsidR="00D312FF">
        <w:rPr>
          <w:sz w:val="28"/>
          <w:szCs w:val="28"/>
        </w:rPr>
        <w:t>.</w:t>
      </w:r>
      <w:r w:rsidR="00DF19BE" w:rsidRPr="00DF19BE">
        <w:rPr>
          <w:sz w:val="28"/>
          <w:szCs w:val="28"/>
        </w:rPr>
        <w:t xml:space="preserve"> Вказується, що постановою Кабінету Міністрів України від 18 березня 2015 року № 195 (із змінами та доповненнями) затверджено Порядок підготовки, оцінки та відбору інвестиційних програм і проєктів регіонального розвитку, яким передбачено наявність </w:t>
      </w:r>
      <w:proofErr w:type="spellStart"/>
      <w:r w:rsidR="00DF19BE" w:rsidRPr="00DF19BE">
        <w:rPr>
          <w:sz w:val="28"/>
          <w:szCs w:val="28"/>
        </w:rPr>
        <w:t>проєктно-кошторисної</w:t>
      </w:r>
      <w:proofErr w:type="spellEnd"/>
      <w:r w:rsidR="00DF19BE" w:rsidRPr="00DF19BE">
        <w:rPr>
          <w:sz w:val="28"/>
          <w:szCs w:val="28"/>
        </w:rPr>
        <w:t xml:space="preserve"> документації та включення, як зазначено у статті 24 1 Бюджетного кодексу України, заходів (проєктів) до стратегії розвитку регіону тощо. Водночас інформують, що в зв’язку з необхідністю першочергового виконання повноважень, закріплених за обласним бюджетом (зокрема захищених видатків)</w:t>
      </w:r>
      <w:r w:rsidR="00D312FF">
        <w:rPr>
          <w:sz w:val="28"/>
          <w:szCs w:val="28"/>
        </w:rPr>
        <w:t>,</w:t>
      </w:r>
      <w:r w:rsidR="00DF19BE" w:rsidRPr="00DF19BE">
        <w:rPr>
          <w:sz w:val="28"/>
          <w:szCs w:val="28"/>
        </w:rPr>
        <w:t xml:space="preserve"> вишукати фінансовий ресурс у сумі близько 15 млн. грн. неможливо</w:t>
      </w:r>
      <w:r>
        <w:rPr>
          <w:color w:val="000000"/>
          <w:sz w:val="28"/>
          <w:szCs w:val="28"/>
          <w:lang w:eastAsia="uk-UA" w:bidi="uk-UA"/>
        </w:rPr>
        <w:t>.</w:t>
      </w:r>
    </w:p>
    <w:p w:rsidR="009C22E1" w:rsidRDefault="009C22E1" w:rsidP="00EA6107">
      <w:pPr>
        <w:pStyle w:val="a3"/>
        <w:numPr>
          <w:ilvl w:val="0"/>
          <w:numId w:val="1"/>
        </w:numPr>
        <w:ind w:left="0" w:firstLine="709"/>
        <w:jc w:val="both"/>
        <w:rPr>
          <w:sz w:val="28"/>
          <w:szCs w:val="28"/>
        </w:rPr>
      </w:pPr>
      <w:r w:rsidRPr="00C96EDC">
        <w:rPr>
          <w:sz w:val="28"/>
          <w:szCs w:val="28"/>
        </w:rPr>
        <w:t>Запит</w:t>
      </w:r>
      <w:r w:rsidR="00C97EED">
        <w:rPr>
          <w:sz w:val="28"/>
          <w:szCs w:val="28"/>
        </w:rPr>
        <w:t>и</w:t>
      </w:r>
      <w:r w:rsidRPr="00C96EDC">
        <w:rPr>
          <w:sz w:val="28"/>
          <w:szCs w:val="28"/>
        </w:rPr>
        <w:t xml:space="preserve"> депутата обласної ради </w:t>
      </w:r>
      <w:r w:rsidRPr="00C96EDC">
        <w:rPr>
          <w:b/>
          <w:sz w:val="28"/>
          <w:szCs w:val="28"/>
        </w:rPr>
        <w:t>Лілії БОРТИЧ</w:t>
      </w:r>
      <w:r w:rsidRPr="00C96EDC">
        <w:rPr>
          <w:sz w:val="28"/>
          <w:szCs w:val="28"/>
        </w:rPr>
        <w:t xml:space="preserve"> (рішення </w:t>
      </w:r>
      <w:r w:rsidR="00DF19BE">
        <w:rPr>
          <w:sz w:val="28"/>
          <w:szCs w:val="28"/>
        </w:rPr>
        <w:t>3</w:t>
      </w:r>
      <w:r w:rsidR="00DF19BE" w:rsidRPr="00C26043">
        <w:rPr>
          <w:sz w:val="28"/>
          <w:szCs w:val="28"/>
        </w:rPr>
        <w:t>-ї сесії обласної ради VІІІ скликання від 3</w:t>
      </w:r>
      <w:r w:rsidR="00DF19BE">
        <w:rPr>
          <w:sz w:val="28"/>
          <w:szCs w:val="28"/>
        </w:rPr>
        <w:t>0</w:t>
      </w:r>
      <w:r w:rsidR="00DF19BE" w:rsidRPr="00C26043">
        <w:rPr>
          <w:sz w:val="28"/>
          <w:szCs w:val="28"/>
        </w:rPr>
        <w:t>.0</w:t>
      </w:r>
      <w:r w:rsidR="00DF19BE">
        <w:rPr>
          <w:sz w:val="28"/>
          <w:szCs w:val="28"/>
        </w:rPr>
        <w:t>6</w:t>
      </w:r>
      <w:r w:rsidR="00DF19BE" w:rsidRPr="00C26043">
        <w:rPr>
          <w:sz w:val="28"/>
          <w:szCs w:val="28"/>
        </w:rPr>
        <w:t xml:space="preserve">.2021 № </w:t>
      </w:r>
      <w:r w:rsidR="00DF19BE">
        <w:rPr>
          <w:sz w:val="28"/>
          <w:szCs w:val="28"/>
        </w:rPr>
        <w:t>183-3</w:t>
      </w:r>
      <w:r w:rsidR="00DF19BE" w:rsidRPr="00C26043">
        <w:rPr>
          <w:sz w:val="28"/>
          <w:szCs w:val="28"/>
        </w:rPr>
        <w:t>/21</w:t>
      </w:r>
      <w:r w:rsidR="00DF19BE">
        <w:rPr>
          <w:sz w:val="28"/>
          <w:szCs w:val="28"/>
        </w:rPr>
        <w:t xml:space="preserve"> та № 184-3/21</w:t>
      </w:r>
      <w:r w:rsidRPr="00C96EDC">
        <w:rPr>
          <w:sz w:val="28"/>
          <w:szCs w:val="28"/>
        </w:rPr>
        <w:t xml:space="preserve">) щодо </w:t>
      </w:r>
      <w:r w:rsidR="00DF19BE" w:rsidRPr="00DF19BE">
        <w:rPr>
          <w:sz w:val="28"/>
          <w:szCs w:val="28"/>
        </w:rPr>
        <w:t>виділення коштів на придбання рентген апарату для КНП «</w:t>
      </w:r>
      <w:proofErr w:type="spellStart"/>
      <w:r w:rsidR="00DF19BE" w:rsidRPr="00DF19BE">
        <w:rPr>
          <w:sz w:val="28"/>
          <w:szCs w:val="28"/>
        </w:rPr>
        <w:t>Кельменецька</w:t>
      </w:r>
      <w:proofErr w:type="spellEnd"/>
      <w:r w:rsidR="00DF19BE" w:rsidRPr="00DF19BE">
        <w:rPr>
          <w:sz w:val="28"/>
          <w:szCs w:val="28"/>
        </w:rPr>
        <w:t xml:space="preserve"> багатопрофільна лікарня» Дністровського району </w:t>
      </w:r>
      <w:r w:rsidR="00DF19BE">
        <w:rPr>
          <w:sz w:val="28"/>
          <w:szCs w:val="28"/>
        </w:rPr>
        <w:t xml:space="preserve">та щодо </w:t>
      </w:r>
      <w:r w:rsidR="00DF19BE" w:rsidRPr="00DF19BE">
        <w:rPr>
          <w:sz w:val="28"/>
          <w:szCs w:val="28"/>
        </w:rPr>
        <w:t>виділення коштів на придбання автомобіля спеціального призначення «Медична служба» для КНП «</w:t>
      </w:r>
      <w:proofErr w:type="spellStart"/>
      <w:r w:rsidR="00DF19BE" w:rsidRPr="00DF19BE">
        <w:rPr>
          <w:sz w:val="28"/>
          <w:szCs w:val="28"/>
        </w:rPr>
        <w:t>Кельменецька</w:t>
      </w:r>
      <w:proofErr w:type="spellEnd"/>
      <w:r w:rsidR="00DF19BE" w:rsidRPr="00DF19BE">
        <w:rPr>
          <w:sz w:val="28"/>
          <w:szCs w:val="28"/>
        </w:rPr>
        <w:t xml:space="preserve"> багатопрофільна лікарня» Дністровського району </w:t>
      </w:r>
      <w:r>
        <w:rPr>
          <w:sz w:val="28"/>
          <w:szCs w:val="28"/>
        </w:rPr>
        <w:t xml:space="preserve">розглянуто. У відповіді обласної державної адміністрації вказується, що </w:t>
      </w:r>
      <w:r w:rsidR="00CE2C37" w:rsidRPr="00CE2C37">
        <w:rPr>
          <w:sz w:val="28"/>
          <w:szCs w:val="28"/>
        </w:rPr>
        <w:t xml:space="preserve">з </w:t>
      </w:r>
      <w:r w:rsidR="00D312FF">
        <w:rPr>
          <w:sz w:val="28"/>
          <w:szCs w:val="28"/>
        </w:rPr>
        <w:t>ІІ</w:t>
      </w:r>
      <w:r w:rsidR="00CE2C37" w:rsidRPr="00CE2C37">
        <w:rPr>
          <w:sz w:val="28"/>
          <w:szCs w:val="28"/>
        </w:rPr>
        <w:t xml:space="preserve"> кварталу 2020 року КНП «</w:t>
      </w:r>
      <w:proofErr w:type="spellStart"/>
      <w:r w:rsidR="00CE2C37" w:rsidRPr="00CE2C37">
        <w:rPr>
          <w:sz w:val="28"/>
          <w:szCs w:val="28"/>
        </w:rPr>
        <w:t>Кельменецька</w:t>
      </w:r>
      <w:proofErr w:type="spellEnd"/>
      <w:r w:rsidR="00CE2C37" w:rsidRPr="00CE2C37">
        <w:rPr>
          <w:sz w:val="28"/>
          <w:szCs w:val="28"/>
        </w:rPr>
        <w:t xml:space="preserve"> багатопрофільна лікарня» перейшла на фінансування за рахунок коштів Національної служби здоров’я України. Відповідно до статей 89 та 90 Бюджетного кодексу України передбачено, що з 1 квітня 2020 року фінансова підтримка комунальних закладів охорони здоров’я за рахунок коштів обласних, районних, міських бюджетів та бюджетів територіальних громад здійснюється тільки в рамках затверджених місцевих програм державних гарантій медичного обслуговування населення. Таким чином, джерелами фінансування КНП «</w:t>
      </w:r>
      <w:proofErr w:type="spellStart"/>
      <w:r w:rsidR="00CE2C37" w:rsidRPr="00CE2C37">
        <w:rPr>
          <w:sz w:val="28"/>
          <w:szCs w:val="28"/>
        </w:rPr>
        <w:t>Кельменецька</w:t>
      </w:r>
      <w:proofErr w:type="spellEnd"/>
      <w:r w:rsidR="00CE2C37" w:rsidRPr="00CE2C37">
        <w:rPr>
          <w:sz w:val="28"/>
          <w:szCs w:val="28"/>
        </w:rPr>
        <w:t xml:space="preserve"> багатопрофільна лікарня» можуть бути власні доходи бюджету </w:t>
      </w:r>
      <w:proofErr w:type="spellStart"/>
      <w:r w:rsidR="00CE2C37" w:rsidRPr="00CE2C37">
        <w:rPr>
          <w:sz w:val="28"/>
          <w:szCs w:val="28"/>
        </w:rPr>
        <w:t>Кельменецької</w:t>
      </w:r>
      <w:proofErr w:type="spellEnd"/>
      <w:r w:rsidR="00CE2C37" w:rsidRPr="00CE2C37">
        <w:rPr>
          <w:sz w:val="28"/>
          <w:szCs w:val="28"/>
        </w:rPr>
        <w:t xml:space="preserve"> територіальної громади, вільні залишки, кошти від перевиконання дохідної частини загального фонду місцевого бюджету та інші джерела, незаборонені законодавством. Крім того, джерелами фінансування можуть бути кошти державного фонду регіонального розвитку та субвенції з державного бюджету місцевим бюджетам на здійснення заходів щодо соціально-економічного розвитку окремих територій. Порядки використання вказаних коштів визначені чинним законодавством України. При цьому зазначається, що на сьогоднішній день в галузі охорони здоров’я є </w:t>
      </w:r>
      <w:r w:rsidR="00D312FF">
        <w:rPr>
          <w:sz w:val="28"/>
          <w:szCs w:val="28"/>
        </w:rPr>
        <w:t>низка</w:t>
      </w:r>
      <w:r w:rsidR="00CE2C37" w:rsidRPr="00CE2C37">
        <w:rPr>
          <w:sz w:val="28"/>
          <w:szCs w:val="28"/>
        </w:rPr>
        <w:t xml:space="preserve"> проблемних питання</w:t>
      </w:r>
      <w:r w:rsidR="00D312FF">
        <w:rPr>
          <w:sz w:val="28"/>
          <w:szCs w:val="28"/>
        </w:rPr>
        <w:t>,</w:t>
      </w:r>
      <w:r w:rsidR="00CE2C37" w:rsidRPr="00CE2C37">
        <w:rPr>
          <w:sz w:val="28"/>
          <w:szCs w:val="28"/>
        </w:rPr>
        <w:t xml:space="preserve"> що потребують додаткового фінансового ресурсу та якнайшвидших строків виконання. Крім того</w:t>
      </w:r>
      <w:r w:rsidR="00D312FF">
        <w:rPr>
          <w:sz w:val="28"/>
          <w:szCs w:val="28"/>
        </w:rPr>
        <w:t>,</w:t>
      </w:r>
      <w:r w:rsidR="00CE2C37" w:rsidRPr="00CE2C37">
        <w:rPr>
          <w:sz w:val="28"/>
          <w:szCs w:val="28"/>
        </w:rPr>
        <w:t xml:space="preserve"> вказується, що внесення змін до </w:t>
      </w:r>
      <w:r w:rsidR="00CE2C37" w:rsidRPr="00CE2C37">
        <w:rPr>
          <w:sz w:val="28"/>
          <w:szCs w:val="28"/>
        </w:rPr>
        <w:lastRenderedPageBreak/>
        <w:t>обласного бюджету можливе за підсумками його виконання за 1 півріччя 2021 року, при умові перевиконання планових призначень на 5 і більше відсотків</w:t>
      </w:r>
      <w:r>
        <w:rPr>
          <w:sz w:val="28"/>
          <w:szCs w:val="28"/>
        </w:rPr>
        <w:t>.</w:t>
      </w:r>
    </w:p>
    <w:p w:rsidR="007F13CB" w:rsidRDefault="007F13CB" w:rsidP="00EA6107">
      <w:pPr>
        <w:pStyle w:val="a3"/>
        <w:numPr>
          <w:ilvl w:val="0"/>
          <w:numId w:val="1"/>
        </w:numPr>
        <w:ind w:left="0" w:firstLine="709"/>
        <w:jc w:val="both"/>
        <w:rPr>
          <w:sz w:val="28"/>
          <w:szCs w:val="28"/>
        </w:rPr>
      </w:pPr>
      <w:r w:rsidRPr="00C96EDC">
        <w:rPr>
          <w:sz w:val="28"/>
          <w:szCs w:val="28"/>
        </w:rPr>
        <w:t xml:space="preserve">Запит депутата обласної ради </w:t>
      </w:r>
      <w:r w:rsidR="00CE2C37">
        <w:rPr>
          <w:b/>
          <w:sz w:val="28"/>
          <w:szCs w:val="28"/>
        </w:rPr>
        <w:t>Олександра ШКУРІДІНА</w:t>
      </w:r>
      <w:r w:rsidRPr="00C96EDC">
        <w:rPr>
          <w:sz w:val="28"/>
          <w:szCs w:val="28"/>
        </w:rPr>
        <w:t xml:space="preserve"> (рішення </w:t>
      </w:r>
      <w:r w:rsidR="00CE2C37">
        <w:rPr>
          <w:sz w:val="28"/>
          <w:szCs w:val="28"/>
        </w:rPr>
        <w:t>3</w:t>
      </w:r>
      <w:r w:rsidRPr="00C96EDC">
        <w:rPr>
          <w:sz w:val="28"/>
          <w:szCs w:val="28"/>
        </w:rPr>
        <w:t xml:space="preserve">-ї сесії обласної ради VІІІ скликання від </w:t>
      </w:r>
      <w:r w:rsidR="00CE2C37" w:rsidRPr="00C26043">
        <w:rPr>
          <w:sz w:val="28"/>
          <w:szCs w:val="28"/>
        </w:rPr>
        <w:t>3</w:t>
      </w:r>
      <w:r w:rsidR="00CE2C37">
        <w:rPr>
          <w:sz w:val="28"/>
          <w:szCs w:val="28"/>
        </w:rPr>
        <w:t>0</w:t>
      </w:r>
      <w:r w:rsidR="00CE2C37" w:rsidRPr="00C26043">
        <w:rPr>
          <w:sz w:val="28"/>
          <w:szCs w:val="28"/>
        </w:rPr>
        <w:t>.0</w:t>
      </w:r>
      <w:r w:rsidR="00CE2C37">
        <w:rPr>
          <w:sz w:val="28"/>
          <w:szCs w:val="28"/>
        </w:rPr>
        <w:t>6</w:t>
      </w:r>
      <w:r w:rsidR="00CE2C37" w:rsidRPr="00C26043">
        <w:rPr>
          <w:sz w:val="28"/>
          <w:szCs w:val="28"/>
        </w:rPr>
        <w:t xml:space="preserve">.2021 № </w:t>
      </w:r>
      <w:r w:rsidR="00CE2C37">
        <w:rPr>
          <w:sz w:val="28"/>
          <w:szCs w:val="28"/>
        </w:rPr>
        <w:t>185-3</w:t>
      </w:r>
      <w:r w:rsidR="00CE2C37" w:rsidRPr="00C26043">
        <w:rPr>
          <w:sz w:val="28"/>
          <w:szCs w:val="28"/>
        </w:rPr>
        <w:t>/21</w:t>
      </w:r>
      <w:r w:rsidRPr="00C96EDC">
        <w:rPr>
          <w:sz w:val="28"/>
          <w:szCs w:val="28"/>
        </w:rPr>
        <w:t xml:space="preserve">) щодо </w:t>
      </w:r>
      <w:r w:rsidR="00CE2C37" w:rsidRPr="00CE2C37">
        <w:rPr>
          <w:sz w:val="28"/>
          <w:szCs w:val="28"/>
        </w:rPr>
        <w:t>виділення коштів ОКУ «Буковинський центр культури і мистецтва Чернівецької обласної ради» на проведення міжнародного фольклорного фестивалю «Буковинські зустрічі», який відбудеться 21-22 серпня 2021 року</w:t>
      </w:r>
      <w:r w:rsidR="00D312FF">
        <w:rPr>
          <w:sz w:val="28"/>
          <w:szCs w:val="28"/>
        </w:rPr>
        <w:t>,</w:t>
      </w:r>
      <w:r>
        <w:rPr>
          <w:sz w:val="28"/>
          <w:szCs w:val="28"/>
        </w:rPr>
        <w:t xml:space="preserve"> розглянуто. У відповіді </w:t>
      </w:r>
      <w:r w:rsidR="00CE2C37">
        <w:rPr>
          <w:sz w:val="28"/>
          <w:szCs w:val="28"/>
        </w:rPr>
        <w:t xml:space="preserve">обласної державної адміністрації </w:t>
      </w:r>
      <w:r>
        <w:rPr>
          <w:sz w:val="28"/>
          <w:szCs w:val="28"/>
        </w:rPr>
        <w:t>вказується, що</w:t>
      </w:r>
      <w:r w:rsidR="00A36223" w:rsidRPr="00A36223">
        <w:t xml:space="preserve"> </w:t>
      </w:r>
      <w:r w:rsidR="00CE2C37" w:rsidRPr="00CE2C37">
        <w:rPr>
          <w:sz w:val="28"/>
          <w:szCs w:val="28"/>
        </w:rPr>
        <w:t xml:space="preserve">фінансування витрат, пов’язаних із організацією та проведенням </w:t>
      </w:r>
      <w:r w:rsidR="00CE2C37">
        <w:rPr>
          <w:sz w:val="28"/>
          <w:szCs w:val="28"/>
        </w:rPr>
        <w:br/>
      </w:r>
      <w:r w:rsidR="00CE2C37" w:rsidRPr="00CE2C37">
        <w:rPr>
          <w:sz w:val="28"/>
          <w:szCs w:val="28"/>
        </w:rPr>
        <w:t>ОКУ «Буковинським центр культури і мистецтва Чернівецької обласної ради» заходів фестивалю, буде здійснено в рамках Регіональної програми розвитку культури на 2020-2022 роки</w:t>
      </w:r>
      <w:r w:rsidR="00A36223" w:rsidRPr="00A36223">
        <w:rPr>
          <w:sz w:val="28"/>
          <w:szCs w:val="28"/>
        </w:rPr>
        <w:t>.</w:t>
      </w:r>
    </w:p>
    <w:p w:rsidR="00E630A2" w:rsidRPr="00EA6107" w:rsidRDefault="00E630A2" w:rsidP="00EA6107">
      <w:pPr>
        <w:pStyle w:val="a3"/>
        <w:numPr>
          <w:ilvl w:val="0"/>
          <w:numId w:val="1"/>
        </w:numPr>
        <w:ind w:left="0" w:firstLine="709"/>
        <w:jc w:val="both"/>
        <w:rPr>
          <w:sz w:val="28"/>
          <w:szCs w:val="28"/>
        </w:rPr>
      </w:pPr>
      <w:r w:rsidRPr="00EA6107">
        <w:rPr>
          <w:sz w:val="28"/>
          <w:szCs w:val="28"/>
        </w:rPr>
        <w:t xml:space="preserve">Запит депутата обласної ради </w:t>
      </w:r>
      <w:r w:rsidR="00CE2C37">
        <w:rPr>
          <w:b/>
          <w:sz w:val="28"/>
          <w:szCs w:val="28"/>
        </w:rPr>
        <w:t>Ярослава ШЕШУРА</w:t>
      </w:r>
      <w:r w:rsidR="004C3060" w:rsidRPr="00EA6107">
        <w:rPr>
          <w:b/>
          <w:sz w:val="28"/>
          <w:szCs w:val="28"/>
        </w:rPr>
        <w:t xml:space="preserve"> </w:t>
      </w:r>
      <w:r w:rsidRPr="00EA6107">
        <w:rPr>
          <w:sz w:val="28"/>
          <w:szCs w:val="28"/>
        </w:rPr>
        <w:t xml:space="preserve">(рішення </w:t>
      </w:r>
      <w:r w:rsidR="00CE2C37">
        <w:rPr>
          <w:sz w:val="28"/>
          <w:szCs w:val="28"/>
        </w:rPr>
        <w:t>3</w:t>
      </w:r>
      <w:r w:rsidRPr="00EA6107">
        <w:rPr>
          <w:sz w:val="28"/>
          <w:szCs w:val="28"/>
        </w:rPr>
        <w:t>-ї сесії обласної ради V</w:t>
      </w:r>
      <w:r w:rsidR="00EA6107" w:rsidRPr="00EA6107">
        <w:rPr>
          <w:sz w:val="28"/>
          <w:szCs w:val="28"/>
        </w:rPr>
        <w:t>І</w:t>
      </w:r>
      <w:r w:rsidRPr="00EA6107">
        <w:rPr>
          <w:sz w:val="28"/>
          <w:szCs w:val="28"/>
        </w:rPr>
        <w:t xml:space="preserve">ІІ скликання від </w:t>
      </w:r>
      <w:r w:rsidR="00CE2C37" w:rsidRPr="00C26043">
        <w:rPr>
          <w:sz w:val="28"/>
          <w:szCs w:val="28"/>
        </w:rPr>
        <w:t>3</w:t>
      </w:r>
      <w:r w:rsidR="00CE2C37">
        <w:rPr>
          <w:sz w:val="28"/>
          <w:szCs w:val="28"/>
        </w:rPr>
        <w:t>0</w:t>
      </w:r>
      <w:r w:rsidR="00CE2C37" w:rsidRPr="00C26043">
        <w:rPr>
          <w:sz w:val="28"/>
          <w:szCs w:val="28"/>
        </w:rPr>
        <w:t>.0</w:t>
      </w:r>
      <w:r w:rsidR="00CE2C37">
        <w:rPr>
          <w:sz w:val="28"/>
          <w:szCs w:val="28"/>
        </w:rPr>
        <w:t>6</w:t>
      </w:r>
      <w:r w:rsidR="00CE2C37" w:rsidRPr="00C26043">
        <w:rPr>
          <w:sz w:val="28"/>
          <w:szCs w:val="28"/>
        </w:rPr>
        <w:t xml:space="preserve">.2021 № </w:t>
      </w:r>
      <w:r w:rsidR="00CE2C37">
        <w:rPr>
          <w:sz w:val="28"/>
          <w:szCs w:val="28"/>
        </w:rPr>
        <w:t>186-3</w:t>
      </w:r>
      <w:r w:rsidR="00CE2C37" w:rsidRPr="00C26043">
        <w:rPr>
          <w:sz w:val="28"/>
          <w:szCs w:val="28"/>
        </w:rPr>
        <w:t>/21</w:t>
      </w:r>
      <w:r w:rsidRPr="00EA6107">
        <w:rPr>
          <w:sz w:val="28"/>
          <w:szCs w:val="28"/>
        </w:rPr>
        <w:t xml:space="preserve">) щодо </w:t>
      </w:r>
      <w:r w:rsidR="00CE2C37" w:rsidRPr="00CE2C37">
        <w:rPr>
          <w:sz w:val="28"/>
          <w:szCs w:val="28"/>
        </w:rPr>
        <w:t xml:space="preserve">заміни дерев’яної електроопори по вул. Лісна, 3а в </w:t>
      </w:r>
      <w:proofErr w:type="spellStart"/>
      <w:r w:rsidR="00CE2C37" w:rsidRPr="00CE2C37">
        <w:rPr>
          <w:sz w:val="28"/>
          <w:szCs w:val="28"/>
        </w:rPr>
        <w:t>м.Чернівці</w:t>
      </w:r>
      <w:proofErr w:type="spellEnd"/>
      <w:r w:rsidRPr="00EA6107">
        <w:rPr>
          <w:sz w:val="28"/>
          <w:szCs w:val="28"/>
        </w:rPr>
        <w:t xml:space="preserve"> розглянуто. У відповіді Чернівецької </w:t>
      </w:r>
      <w:r w:rsidR="00CE2C37">
        <w:rPr>
          <w:sz w:val="28"/>
          <w:szCs w:val="28"/>
        </w:rPr>
        <w:t>міської ради</w:t>
      </w:r>
      <w:r w:rsidRPr="00EA6107">
        <w:rPr>
          <w:sz w:val="28"/>
          <w:szCs w:val="28"/>
        </w:rPr>
        <w:t xml:space="preserve"> зазначається, що</w:t>
      </w:r>
      <w:r w:rsidR="00EA6107" w:rsidRPr="00EA6107">
        <w:rPr>
          <w:sz w:val="28"/>
          <w:szCs w:val="28"/>
        </w:rPr>
        <w:t xml:space="preserve"> </w:t>
      </w:r>
      <w:r w:rsidR="00CE2C37">
        <w:rPr>
          <w:sz w:val="28"/>
          <w:szCs w:val="28"/>
        </w:rPr>
        <w:t>в</w:t>
      </w:r>
      <w:r w:rsidR="00CE2C37" w:rsidRPr="00CE2C37">
        <w:rPr>
          <w:sz w:val="28"/>
          <w:szCs w:val="28"/>
        </w:rPr>
        <w:t xml:space="preserve">ідповідно до компетенції звернення </w:t>
      </w:r>
      <w:r w:rsidR="00CE2C37">
        <w:rPr>
          <w:sz w:val="28"/>
          <w:szCs w:val="28"/>
        </w:rPr>
        <w:t>надіслано ЧФ ПАТ «</w:t>
      </w:r>
      <w:proofErr w:type="spellStart"/>
      <w:r w:rsidR="00CE2C37">
        <w:rPr>
          <w:sz w:val="28"/>
          <w:szCs w:val="28"/>
        </w:rPr>
        <w:t>Укртелеком</w:t>
      </w:r>
      <w:proofErr w:type="spellEnd"/>
      <w:r w:rsidR="00CE2C37">
        <w:rPr>
          <w:sz w:val="28"/>
          <w:szCs w:val="28"/>
        </w:rPr>
        <w:t>» для</w:t>
      </w:r>
      <w:r w:rsidR="00CE2C37" w:rsidRPr="00CE2C37">
        <w:rPr>
          <w:sz w:val="28"/>
          <w:szCs w:val="28"/>
        </w:rPr>
        <w:t xml:space="preserve"> розгляду </w:t>
      </w:r>
      <w:r w:rsidR="00CE2C37">
        <w:rPr>
          <w:sz w:val="28"/>
          <w:szCs w:val="28"/>
        </w:rPr>
        <w:t>та відповідного реагування.</w:t>
      </w:r>
    </w:p>
    <w:p w:rsidR="00E630A2" w:rsidRDefault="00AC04C3" w:rsidP="00E630A2">
      <w:pPr>
        <w:pStyle w:val="a3"/>
        <w:numPr>
          <w:ilvl w:val="0"/>
          <w:numId w:val="1"/>
        </w:numPr>
        <w:ind w:left="0" w:firstLine="709"/>
        <w:jc w:val="both"/>
        <w:rPr>
          <w:sz w:val="28"/>
          <w:szCs w:val="28"/>
        </w:rPr>
      </w:pPr>
      <w:r w:rsidRPr="00EA6107">
        <w:rPr>
          <w:sz w:val="28"/>
          <w:szCs w:val="28"/>
        </w:rPr>
        <w:t xml:space="preserve">Запит депутата обласної ради </w:t>
      </w:r>
      <w:r w:rsidR="00CE2C37">
        <w:rPr>
          <w:b/>
          <w:sz w:val="28"/>
          <w:szCs w:val="28"/>
        </w:rPr>
        <w:t>Ярослава ШЕШУРА</w:t>
      </w:r>
      <w:r w:rsidR="00CE2C37" w:rsidRPr="00EA6107">
        <w:rPr>
          <w:b/>
          <w:sz w:val="28"/>
          <w:szCs w:val="28"/>
        </w:rPr>
        <w:t xml:space="preserve"> </w:t>
      </w:r>
      <w:r w:rsidR="00CE2C37" w:rsidRPr="00EA6107">
        <w:rPr>
          <w:sz w:val="28"/>
          <w:szCs w:val="28"/>
        </w:rPr>
        <w:t xml:space="preserve">(рішення </w:t>
      </w:r>
      <w:r w:rsidR="00CE2C37">
        <w:rPr>
          <w:sz w:val="28"/>
          <w:szCs w:val="28"/>
        </w:rPr>
        <w:t>3</w:t>
      </w:r>
      <w:r w:rsidR="00CE2C37" w:rsidRPr="00EA6107">
        <w:rPr>
          <w:sz w:val="28"/>
          <w:szCs w:val="28"/>
        </w:rPr>
        <w:t xml:space="preserve">-ї сесії обласної ради VІІІ скликання від </w:t>
      </w:r>
      <w:r w:rsidR="00CE2C37" w:rsidRPr="00C26043">
        <w:rPr>
          <w:sz w:val="28"/>
          <w:szCs w:val="28"/>
        </w:rPr>
        <w:t>3</w:t>
      </w:r>
      <w:r w:rsidR="00CE2C37">
        <w:rPr>
          <w:sz w:val="28"/>
          <w:szCs w:val="28"/>
        </w:rPr>
        <w:t>0</w:t>
      </w:r>
      <w:r w:rsidR="00CE2C37" w:rsidRPr="00C26043">
        <w:rPr>
          <w:sz w:val="28"/>
          <w:szCs w:val="28"/>
        </w:rPr>
        <w:t>.0</w:t>
      </w:r>
      <w:r w:rsidR="00CE2C37">
        <w:rPr>
          <w:sz w:val="28"/>
          <w:szCs w:val="28"/>
        </w:rPr>
        <w:t>6</w:t>
      </w:r>
      <w:r w:rsidR="00CE2C37" w:rsidRPr="00C26043">
        <w:rPr>
          <w:sz w:val="28"/>
          <w:szCs w:val="28"/>
        </w:rPr>
        <w:t xml:space="preserve">.2021 № </w:t>
      </w:r>
      <w:r w:rsidR="00CE2C37">
        <w:rPr>
          <w:sz w:val="28"/>
          <w:szCs w:val="28"/>
        </w:rPr>
        <w:t>187-3</w:t>
      </w:r>
      <w:r w:rsidR="00CE2C37" w:rsidRPr="00C26043">
        <w:rPr>
          <w:sz w:val="28"/>
          <w:szCs w:val="28"/>
        </w:rPr>
        <w:t>/21</w:t>
      </w:r>
      <w:r w:rsidR="00CE2C37" w:rsidRPr="00EA6107">
        <w:rPr>
          <w:sz w:val="28"/>
          <w:szCs w:val="28"/>
        </w:rPr>
        <w:t xml:space="preserve">) щодо </w:t>
      </w:r>
      <w:r w:rsidR="00CE2C37" w:rsidRPr="00CE2C37">
        <w:rPr>
          <w:sz w:val="28"/>
          <w:szCs w:val="28"/>
        </w:rPr>
        <w:t xml:space="preserve">виділення коштів на проведення робіт з влаштування зовнішнього освітлення І, ІІ та ІІІ провулків Каштанових в </w:t>
      </w:r>
      <w:proofErr w:type="spellStart"/>
      <w:r w:rsidR="00CE2C37" w:rsidRPr="00CE2C37">
        <w:rPr>
          <w:sz w:val="28"/>
          <w:szCs w:val="28"/>
        </w:rPr>
        <w:t>м.Чернівці</w:t>
      </w:r>
      <w:proofErr w:type="spellEnd"/>
      <w:r w:rsidR="00CE2C37" w:rsidRPr="00CE2C37">
        <w:rPr>
          <w:sz w:val="28"/>
          <w:szCs w:val="28"/>
        </w:rPr>
        <w:t xml:space="preserve"> </w:t>
      </w:r>
      <w:r w:rsidRPr="00EA6107">
        <w:rPr>
          <w:sz w:val="28"/>
          <w:szCs w:val="28"/>
        </w:rPr>
        <w:t xml:space="preserve">розглянуто. У відповіді </w:t>
      </w:r>
      <w:r w:rsidR="00764705" w:rsidRPr="00EA6107">
        <w:rPr>
          <w:sz w:val="28"/>
          <w:szCs w:val="28"/>
        </w:rPr>
        <w:t xml:space="preserve">Чернівецької </w:t>
      </w:r>
      <w:r w:rsidR="00764705">
        <w:rPr>
          <w:sz w:val="28"/>
          <w:szCs w:val="28"/>
        </w:rPr>
        <w:t>міської ради</w:t>
      </w:r>
      <w:r w:rsidR="00764705" w:rsidRPr="00EA6107">
        <w:rPr>
          <w:sz w:val="28"/>
          <w:szCs w:val="28"/>
        </w:rPr>
        <w:t xml:space="preserve"> зазначається</w:t>
      </w:r>
      <w:r w:rsidR="002B422F" w:rsidRPr="00C96EDC">
        <w:rPr>
          <w:sz w:val="28"/>
          <w:szCs w:val="28"/>
        </w:rPr>
        <w:t>, що</w:t>
      </w:r>
      <w:r w:rsidR="00764705">
        <w:rPr>
          <w:sz w:val="28"/>
          <w:szCs w:val="28"/>
        </w:rPr>
        <w:t xml:space="preserve"> </w:t>
      </w:r>
      <w:r w:rsidR="0054150F">
        <w:rPr>
          <w:sz w:val="28"/>
          <w:szCs w:val="28"/>
        </w:rPr>
        <w:t xml:space="preserve">департаментом інфраструктури та благоустрою міської ради </w:t>
      </w:r>
      <w:r w:rsidR="00764705">
        <w:rPr>
          <w:sz w:val="28"/>
          <w:szCs w:val="28"/>
        </w:rPr>
        <w:t xml:space="preserve">надіслано </w:t>
      </w:r>
      <w:r w:rsidR="0054150F">
        <w:rPr>
          <w:sz w:val="28"/>
          <w:szCs w:val="28"/>
        </w:rPr>
        <w:t xml:space="preserve">до фінансового управління міської ради бюджетний запит на суму 300 </w:t>
      </w:r>
      <w:proofErr w:type="spellStart"/>
      <w:r w:rsidR="0054150F">
        <w:rPr>
          <w:sz w:val="28"/>
          <w:szCs w:val="28"/>
        </w:rPr>
        <w:t>тис.грн</w:t>
      </w:r>
      <w:proofErr w:type="spellEnd"/>
      <w:r w:rsidR="0054150F">
        <w:rPr>
          <w:sz w:val="28"/>
          <w:szCs w:val="28"/>
        </w:rPr>
        <w:t>. для виконання вищезазначених робіт.</w:t>
      </w:r>
    </w:p>
    <w:p w:rsidR="00E630A2" w:rsidRDefault="00A76183" w:rsidP="00E630A2">
      <w:pPr>
        <w:pStyle w:val="a3"/>
        <w:numPr>
          <w:ilvl w:val="0"/>
          <w:numId w:val="1"/>
        </w:numPr>
        <w:ind w:left="0" w:firstLine="709"/>
        <w:jc w:val="both"/>
        <w:rPr>
          <w:sz w:val="28"/>
          <w:szCs w:val="28"/>
        </w:rPr>
      </w:pPr>
      <w:r w:rsidRPr="00EA6107">
        <w:rPr>
          <w:sz w:val="28"/>
          <w:szCs w:val="28"/>
        </w:rPr>
        <w:t xml:space="preserve">Запит депутата обласної ради </w:t>
      </w:r>
      <w:r w:rsidR="0054150F">
        <w:rPr>
          <w:b/>
          <w:sz w:val="28"/>
          <w:szCs w:val="28"/>
        </w:rPr>
        <w:t>Анатолія ІЛІЩУКА</w:t>
      </w:r>
      <w:r w:rsidR="004C3060" w:rsidRPr="00EA6107">
        <w:rPr>
          <w:b/>
          <w:sz w:val="28"/>
          <w:szCs w:val="28"/>
        </w:rPr>
        <w:t xml:space="preserve"> </w:t>
      </w:r>
      <w:r w:rsidRPr="00EA6107">
        <w:rPr>
          <w:sz w:val="28"/>
          <w:szCs w:val="28"/>
        </w:rPr>
        <w:t xml:space="preserve">(рішення </w:t>
      </w:r>
      <w:r w:rsidR="0054150F">
        <w:rPr>
          <w:sz w:val="28"/>
          <w:szCs w:val="28"/>
        </w:rPr>
        <w:t>3</w:t>
      </w:r>
      <w:r w:rsidRPr="00EA6107">
        <w:rPr>
          <w:sz w:val="28"/>
          <w:szCs w:val="28"/>
        </w:rPr>
        <w:t xml:space="preserve">-ї сесії обласної ради VІІІ скликання від </w:t>
      </w:r>
      <w:r w:rsidR="0054150F" w:rsidRPr="00C26043">
        <w:rPr>
          <w:sz w:val="28"/>
          <w:szCs w:val="28"/>
        </w:rPr>
        <w:t>3</w:t>
      </w:r>
      <w:r w:rsidR="0054150F">
        <w:rPr>
          <w:sz w:val="28"/>
          <w:szCs w:val="28"/>
        </w:rPr>
        <w:t>0</w:t>
      </w:r>
      <w:r w:rsidR="0054150F" w:rsidRPr="00C26043">
        <w:rPr>
          <w:sz w:val="28"/>
          <w:szCs w:val="28"/>
        </w:rPr>
        <w:t>.0</w:t>
      </w:r>
      <w:r w:rsidR="0054150F">
        <w:rPr>
          <w:sz w:val="28"/>
          <w:szCs w:val="28"/>
        </w:rPr>
        <w:t>6</w:t>
      </w:r>
      <w:r w:rsidR="0054150F" w:rsidRPr="00C26043">
        <w:rPr>
          <w:sz w:val="28"/>
          <w:szCs w:val="28"/>
        </w:rPr>
        <w:t xml:space="preserve">.2021 № </w:t>
      </w:r>
      <w:r w:rsidR="0054150F">
        <w:rPr>
          <w:sz w:val="28"/>
          <w:szCs w:val="28"/>
        </w:rPr>
        <w:t>188-3</w:t>
      </w:r>
      <w:r w:rsidR="0054150F" w:rsidRPr="00C26043">
        <w:rPr>
          <w:sz w:val="28"/>
          <w:szCs w:val="28"/>
        </w:rPr>
        <w:t>/21</w:t>
      </w:r>
      <w:r w:rsidRPr="00EA6107">
        <w:rPr>
          <w:sz w:val="28"/>
          <w:szCs w:val="28"/>
        </w:rPr>
        <w:t xml:space="preserve">) щодо </w:t>
      </w:r>
      <w:r w:rsidR="0054150F" w:rsidRPr="0054150F">
        <w:rPr>
          <w:sz w:val="28"/>
          <w:szCs w:val="28"/>
        </w:rPr>
        <w:t xml:space="preserve">фінансування відновлювальних і ремонтних робіт на автомобільних дорогах загального користування державного значення та мостах </w:t>
      </w:r>
      <w:proofErr w:type="spellStart"/>
      <w:r w:rsidR="0054150F" w:rsidRPr="0054150F">
        <w:rPr>
          <w:sz w:val="28"/>
          <w:szCs w:val="28"/>
        </w:rPr>
        <w:t>Вижницького</w:t>
      </w:r>
      <w:proofErr w:type="spellEnd"/>
      <w:r w:rsidR="0054150F" w:rsidRPr="0054150F">
        <w:rPr>
          <w:sz w:val="28"/>
          <w:szCs w:val="28"/>
        </w:rPr>
        <w:t xml:space="preserve"> району</w:t>
      </w:r>
      <w:r w:rsidRPr="00EA6107">
        <w:rPr>
          <w:sz w:val="28"/>
          <w:szCs w:val="28"/>
        </w:rPr>
        <w:t xml:space="preserve"> розглянуто. У відповіді </w:t>
      </w:r>
      <w:r w:rsidRPr="00C96EDC">
        <w:rPr>
          <w:sz w:val="28"/>
          <w:szCs w:val="28"/>
        </w:rPr>
        <w:t>обласної державної адміністрації зазначається</w:t>
      </w:r>
      <w:r w:rsidR="00A178F4">
        <w:rPr>
          <w:sz w:val="28"/>
          <w:szCs w:val="28"/>
        </w:rPr>
        <w:t>:</w:t>
      </w:r>
      <w:r w:rsidR="0054150F">
        <w:rPr>
          <w:sz w:val="28"/>
          <w:szCs w:val="28"/>
        </w:rPr>
        <w:t xml:space="preserve"> </w:t>
      </w:r>
      <w:r w:rsidR="00A178F4" w:rsidRPr="00A178F4">
        <w:rPr>
          <w:b/>
          <w:sz w:val="28"/>
          <w:szCs w:val="28"/>
        </w:rPr>
        <w:t>будівництво</w:t>
      </w:r>
      <w:r w:rsidR="00A178F4">
        <w:rPr>
          <w:sz w:val="28"/>
          <w:szCs w:val="28"/>
        </w:rPr>
        <w:t>:</w:t>
      </w:r>
      <w:r w:rsidR="00A178F4" w:rsidRPr="00A178F4">
        <w:rPr>
          <w:sz w:val="28"/>
          <w:szCs w:val="28"/>
        </w:rPr>
        <w:t xml:space="preserve"> автомобільна дорога Т-26-01 Чернівці - </w:t>
      </w:r>
      <w:proofErr w:type="spellStart"/>
      <w:r w:rsidR="00A178F4" w:rsidRPr="00A178F4">
        <w:rPr>
          <w:sz w:val="28"/>
          <w:szCs w:val="28"/>
        </w:rPr>
        <w:t>Вашківці</w:t>
      </w:r>
      <w:proofErr w:type="spellEnd"/>
      <w:r w:rsidR="00A178F4" w:rsidRPr="00A178F4">
        <w:rPr>
          <w:sz w:val="28"/>
          <w:szCs w:val="28"/>
        </w:rPr>
        <w:t xml:space="preserve"> - </w:t>
      </w:r>
      <w:proofErr w:type="spellStart"/>
      <w:r w:rsidR="00A178F4" w:rsidRPr="00A178F4">
        <w:rPr>
          <w:sz w:val="28"/>
          <w:szCs w:val="28"/>
        </w:rPr>
        <w:t>Путила</w:t>
      </w:r>
      <w:proofErr w:type="spellEnd"/>
      <w:r w:rsidR="00A178F4" w:rsidRPr="00A178F4">
        <w:rPr>
          <w:sz w:val="28"/>
          <w:szCs w:val="28"/>
        </w:rPr>
        <w:t xml:space="preserve"> - контрольно-пропускний пункт «Руська» з під’їздом до контрольно-пропускного пункту «Шепіт» на ділянці км 115 + 714 - км 120 + 714 - 100 </w:t>
      </w:r>
      <w:proofErr w:type="spellStart"/>
      <w:r w:rsidR="00A178F4" w:rsidRPr="00A178F4">
        <w:rPr>
          <w:sz w:val="28"/>
          <w:szCs w:val="28"/>
        </w:rPr>
        <w:t>тис.гр</w:t>
      </w:r>
      <w:r w:rsidR="00A178F4">
        <w:rPr>
          <w:sz w:val="28"/>
          <w:szCs w:val="28"/>
        </w:rPr>
        <w:t>н</w:t>
      </w:r>
      <w:proofErr w:type="spellEnd"/>
      <w:r w:rsidR="00A178F4" w:rsidRPr="00A178F4">
        <w:rPr>
          <w:sz w:val="28"/>
          <w:szCs w:val="28"/>
        </w:rPr>
        <w:t>.</w:t>
      </w:r>
      <w:r w:rsidR="00A178F4">
        <w:rPr>
          <w:sz w:val="28"/>
          <w:szCs w:val="28"/>
        </w:rPr>
        <w:t>;</w:t>
      </w:r>
      <w:r w:rsidR="00A178F4" w:rsidRPr="00A178F4">
        <w:rPr>
          <w:sz w:val="28"/>
          <w:szCs w:val="28"/>
        </w:rPr>
        <w:t xml:space="preserve"> автомобільна дорога Р-62 </w:t>
      </w:r>
      <w:proofErr w:type="spellStart"/>
      <w:r w:rsidR="00A178F4" w:rsidRPr="00A178F4">
        <w:rPr>
          <w:sz w:val="28"/>
          <w:szCs w:val="28"/>
        </w:rPr>
        <w:t>Криворівня</w:t>
      </w:r>
      <w:proofErr w:type="spellEnd"/>
      <w:r w:rsidR="00A178F4" w:rsidRPr="00A178F4">
        <w:rPr>
          <w:sz w:val="28"/>
          <w:szCs w:val="28"/>
        </w:rPr>
        <w:t xml:space="preserve"> - </w:t>
      </w:r>
      <w:proofErr w:type="spellStart"/>
      <w:r w:rsidR="00A178F4" w:rsidRPr="00A178F4">
        <w:rPr>
          <w:sz w:val="28"/>
          <w:szCs w:val="28"/>
        </w:rPr>
        <w:t>Усть-Путила</w:t>
      </w:r>
      <w:proofErr w:type="spellEnd"/>
      <w:r w:rsidR="00A178F4" w:rsidRPr="00A178F4">
        <w:rPr>
          <w:sz w:val="28"/>
          <w:szCs w:val="28"/>
        </w:rPr>
        <w:t xml:space="preserve"> - Старі Кути </w:t>
      </w:r>
      <w:proofErr w:type="spellStart"/>
      <w:r w:rsidR="00A178F4" w:rsidRPr="00A178F4">
        <w:rPr>
          <w:sz w:val="28"/>
          <w:szCs w:val="28"/>
        </w:rPr>
        <w:t>Вижниця</w:t>
      </w:r>
      <w:proofErr w:type="spellEnd"/>
      <w:r w:rsidR="00A178F4" w:rsidRPr="00A178F4">
        <w:rPr>
          <w:sz w:val="28"/>
          <w:szCs w:val="28"/>
        </w:rPr>
        <w:t xml:space="preserve"> - </w:t>
      </w:r>
      <w:proofErr w:type="spellStart"/>
      <w:r w:rsidR="00A178F4" w:rsidRPr="00A178F4">
        <w:rPr>
          <w:sz w:val="28"/>
          <w:szCs w:val="28"/>
        </w:rPr>
        <w:t>Сторожинець</w:t>
      </w:r>
      <w:proofErr w:type="spellEnd"/>
      <w:r w:rsidR="00A178F4" w:rsidRPr="00A178F4">
        <w:rPr>
          <w:sz w:val="28"/>
          <w:szCs w:val="28"/>
        </w:rPr>
        <w:t xml:space="preserve"> - Чернівці на ділянці км 22 + 400 - км 23 + 600 - 25 000 </w:t>
      </w:r>
      <w:proofErr w:type="spellStart"/>
      <w:r w:rsidR="00A178F4" w:rsidRPr="00A178F4">
        <w:rPr>
          <w:sz w:val="28"/>
          <w:szCs w:val="28"/>
        </w:rPr>
        <w:t>тис.грн</w:t>
      </w:r>
      <w:proofErr w:type="spellEnd"/>
      <w:r w:rsidR="00A178F4" w:rsidRPr="00A178F4">
        <w:rPr>
          <w:sz w:val="28"/>
          <w:szCs w:val="28"/>
        </w:rPr>
        <w:t>.</w:t>
      </w:r>
      <w:r w:rsidR="00A178F4">
        <w:rPr>
          <w:sz w:val="28"/>
          <w:szCs w:val="28"/>
        </w:rPr>
        <w:t>;</w:t>
      </w:r>
      <w:r w:rsidR="00A178F4" w:rsidRPr="00A178F4">
        <w:rPr>
          <w:sz w:val="28"/>
          <w:szCs w:val="28"/>
        </w:rPr>
        <w:t xml:space="preserve"> автомобільна дорога Р-62 </w:t>
      </w:r>
      <w:proofErr w:type="spellStart"/>
      <w:r w:rsidR="00A178F4" w:rsidRPr="00A178F4">
        <w:rPr>
          <w:sz w:val="28"/>
          <w:szCs w:val="28"/>
        </w:rPr>
        <w:t>Криворівня</w:t>
      </w:r>
      <w:proofErr w:type="spellEnd"/>
      <w:r w:rsidR="00A178F4" w:rsidRPr="00A178F4">
        <w:rPr>
          <w:sz w:val="28"/>
          <w:szCs w:val="28"/>
        </w:rPr>
        <w:t xml:space="preserve"> - </w:t>
      </w:r>
      <w:proofErr w:type="spellStart"/>
      <w:r w:rsidR="00A178F4" w:rsidRPr="00A178F4">
        <w:rPr>
          <w:sz w:val="28"/>
          <w:szCs w:val="28"/>
        </w:rPr>
        <w:t>Усть-Путила</w:t>
      </w:r>
      <w:proofErr w:type="spellEnd"/>
      <w:r w:rsidR="00A178F4" w:rsidRPr="00A178F4">
        <w:rPr>
          <w:sz w:val="28"/>
          <w:szCs w:val="28"/>
        </w:rPr>
        <w:t xml:space="preserve"> - Старі Кути - </w:t>
      </w:r>
      <w:proofErr w:type="spellStart"/>
      <w:r w:rsidR="00A178F4" w:rsidRPr="00A178F4">
        <w:rPr>
          <w:sz w:val="28"/>
          <w:szCs w:val="28"/>
        </w:rPr>
        <w:t>Вижниця</w:t>
      </w:r>
      <w:proofErr w:type="spellEnd"/>
      <w:r w:rsidR="00A178F4" w:rsidRPr="00A178F4">
        <w:rPr>
          <w:sz w:val="28"/>
          <w:szCs w:val="28"/>
        </w:rPr>
        <w:t xml:space="preserve"> - </w:t>
      </w:r>
      <w:proofErr w:type="spellStart"/>
      <w:r w:rsidR="00A178F4" w:rsidRPr="00A178F4">
        <w:rPr>
          <w:sz w:val="28"/>
          <w:szCs w:val="28"/>
        </w:rPr>
        <w:t>Сторожинець</w:t>
      </w:r>
      <w:proofErr w:type="spellEnd"/>
      <w:r w:rsidR="00A178F4" w:rsidRPr="00A178F4">
        <w:rPr>
          <w:sz w:val="28"/>
          <w:szCs w:val="28"/>
        </w:rPr>
        <w:t xml:space="preserve"> - Чернівці на ділянці км 19+350 км 19+950 - 100 </w:t>
      </w:r>
      <w:proofErr w:type="spellStart"/>
      <w:r w:rsidR="00A178F4" w:rsidRPr="00A178F4">
        <w:rPr>
          <w:sz w:val="28"/>
          <w:szCs w:val="28"/>
        </w:rPr>
        <w:t>тис.грн</w:t>
      </w:r>
      <w:proofErr w:type="spellEnd"/>
      <w:r w:rsidR="00A178F4" w:rsidRPr="00A178F4">
        <w:rPr>
          <w:sz w:val="28"/>
          <w:szCs w:val="28"/>
        </w:rPr>
        <w:t xml:space="preserve">. </w:t>
      </w:r>
      <w:r w:rsidR="00A178F4" w:rsidRPr="00A178F4">
        <w:rPr>
          <w:b/>
          <w:sz w:val="28"/>
          <w:szCs w:val="28"/>
        </w:rPr>
        <w:t>Реконструкція</w:t>
      </w:r>
      <w:r w:rsidR="00A178F4">
        <w:rPr>
          <w:sz w:val="28"/>
          <w:szCs w:val="28"/>
        </w:rPr>
        <w:t xml:space="preserve">: </w:t>
      </w:r>
      <w:r w:rsidR="00A178F4" w:rsidRPr="00A178F4">
        <w:rPr>
          <w:sz w:val="28"/>
          <w:szCs w:val="28"/>
        </w:rPr>
        <w:t xml:space="preserve">автомобільна дорога Т-26-01 Чернівці - </w:t>
      </w:r>
      <w:proofErr w:type="spellStart"/>
      <w:r w:rsidR="00A178F4" w:rsidRPr="00A178F4">
        <w:rPr>
          <w:sz w:val="28"/>
          <w:szCs w:val="28"/>
        </w:rPr>
        <w:t>Вашківці</w:t>
      </w:r>
      <w:proofErr w:type="spellEnd"/>
      <w:r w:rsidR="00A178F4" w:rsidRPr="00A178F4">
        <w:rPr>
          <w:sz w:val="28"/>
          <w:szCs w:val="28"/>
        </w:rPr>
        <w:t xml:space="preserve"> - </w:t>
      </w:r>
      <w:proofErr w:type="spellStart"/>
      <w:r w:rsidR="00A178F4" w:rsidRPr="00A178F4">
        <w:rPr>
          <w:sz w:val="28"/>
          <w:szCs w:val="28"/>
        </w:rPr>
        <w:t>Путила</w:t>
      </w:r>
      <w:proofErr w:type="spellEnd"/>
      <w:r w:rsidR="00A178F4" w:rsidRPr="00A178F4">
        <w:rPr>
          <w:sz w:val="28"/>
          <w:szCs w:val="28"/>
        </w:rPr>
        <w:t xml:space="preserve"> - контрольно-пропускний пункт «Руська» з під’їздом до контрольно-пропускного пункту «Шепіт» на ділянці км 120 + 714 - км 125 + 714 - 100 </w:t>
      </w:r>
      <w:proofErr w:type="spellStart"/>
      <w:r w:rsidR="00A178F4" w:rsidRPr="00A178F4">
        <w:rPr>
          <w:sz w:val="28"/>
          <w:szCs w:val="28"/>
        </w:rPr>
        <w:t>тис.грн</w:t>
      </w:r>
      <w:proofErr w:type="spellEnd"/>
      <w:r w:rsidR="00A178F4" w:rsidRPr="00A178F4">
        <w:rPr>
          <w:sz w:val="28"/>
          <w:szCs w:val="28"/>
        </w:rPr>
        <w:t>.</w:t>
      </w:r>
      <w:r w:rsidR="00A178F4">
        <w:rPr>
          <w:sz w:val="28"/>
          <w:szCs w:val="28"/>
        </w:rPr>
        <w:t xml:space="preserve">; </w:t>
      </w:r>
      <w:r w:rsidR="00A178F4" w:rsidRPr="00A178F4">
        <w:rPr>
          <w:sz w:val="28"/>
          <w:szCs w:val="28"/>
        </w:rPr>
        <w:t xml:space="preserve">автомобільна дорога Т-26-01 Чернівці - </w:t>
      </w:r>
      <w:proofErr w:type="spellStart"/>
      <w:r w:rsidR="00A178F4" w:rsidRPr="00A178F4">
        <w:rPr>
          <w:sz w:val="28"/>
          <w:szCs w:val="28"/>
        </w:rPr>
        <w:t>Вашківці</w:t>
      </w:r>
      <w:proofErr w:type="spellEnd"/>
      <w:r w:rsidR="00A178F4" w:rsidRPr="00A178F4">
        <w:rPr>
          <w:sz w:val="28"/>
          <w:szCs w:val="28"/>
        </w:rPr>
        <w:t xml:space="preserve"> - </w:t>
      </w:r>
      <w:proofErr w:type="spellStart"/>
      <w:r w:rsidR="00A178F4" w:rsidRPr="00A178F4">
        <w:rPr>
          <w:sz w:val="28"/>
          <w:szCs w:val="28"/>
        </w:rPr>
        <w:t>Путила</w:t>
      </w:r>
      <w:proofErr w:type="spellEnd"/>
      <w:r w:rsidR="00A178F4" w:rsidRPr="00A178F4">
        <w:rPr>
          <w:sz w:val="28"/>
          <w:szCs w:val="28"/>
        </w:rPr>
        <w:t xml:space="preserve"> - контрольно-пропускний пункт </w:t>
      </w:r>
      <w:r w:rsidR="00F87BF0">
        <w:rPr>
          <w:sz w:val="28"/>
          <w:szCs w:val="28"/>
        </w:rPr>
        <w:t>«</w:t>
      </w:r>
      <w:r w:rsidR="00A178F4" w:rsidRPr="00A178F4">
        <w:rPr>
          <w:sz w:val="28"/>
          <w:szCs w:val="28"/>
        </w:rPr>
        <w:t>Руська</w:t>
      </w:r>
      <w:r w:rsidR="00F87BF0">
        <w:rPr>
          <w:sz w:val="28"/>
          <w:szCs w:val="28"/>
        </w:rPr>
        <w:t>»</w:t>
      </w:r>
      <w:r w:rsidR="00A178F4" w:rsidRPr="00A178F4">
        <w:rPr>
          <w:sz w:val="28"/>
          <w:szCs w:val="28"/>
        </w:rPr>
        <w:t xml:space="preserve"> з під’їздом до контрольно-пропускного пункту </w:t>
      </w:r>
      <w:r w:rsidR="00F87BF0">
        <w:rPr>
          <w:sz w:val="28"/>
          <w:szCs w:val="28"/>
        </w:rPr>
        <w:t>«</w:t>
      </w:r>
      <w:r w:rsidR="00A178F4" w:rsidRPr="00A178F4">
        <w:rPr>
          <w:sz w:val="28"/>
          <w:szCs w:val="28"/>
        </w:rPr>
        <w:t>Шепіт</w:t>
      </w:r>
      <w:r w:rsidR="00F87BF0">
        <w:rPr>
          <w:sz w:val="28"/>
          <w:szCs w:val="28"/>
        </w:rPr>
        <w:t>»</w:t>
      </w:r>
      <w:r w:rsidR="00A178F4" w:rsidRPr="00A178F4">
        <w:rPr>
          <w:sz w:val="28"/>
          <w:szCs w:val="28"/>
        </w:rPr>
        <w:t xml:space="preserve"> на ділянці км 125 + 714 -</w:t>
      </w:r>
      <w:r w:rsidR="00F87BF0">
        <w:rPr>
          <w:sz w:val="28"/>
          <w:szCs w:val="28"/>
        </w:rPr>
        <w:t xml:space="preserve"> </w:t>
      </w:r>
      <w:r w:rsidR="00A178F4" w:rsidRPr="00A178F4">
        <w:rPr>
          <w:sz w:val="28"/>
          <w:szCs w:val="28"/>
        </w:rPr>
        <w:t xml:space="preserve">км 130 + 714 - 100 </w:t>
      </w:r>
      <w:proofErr w:type="spellStart"/>
      <w:r w:rsidR="00A178F4" w:rsidRPr="00A178F4">
        <w:rPr>
          <w:sz w:val="28"/>
          <w:szCs w:val="28"/>
        </w:rPr>
        <w:t>тис.грн</w:t>
      </w:r>
      <w:proofErr w:type="spellEnd"/>
      <w:r w:rsidR="00E630A2">
        <w:rPr>
          <w:sz w:val="28"/>
          <w:szCs w:val="28"/>
        </w:rPr>
        <w:t>.</w:t>
      </w:r>
      <w:r w:rsidR="00A178F4">
        <w:rPr>
          <w:sz w:val="28"/>
          <w:szCs w:val="28"/>
        </w:rPr>
        <w:t xml:space="preserve">; </w:t>
      </w:r>
      <w:r w:rsidR="00A178F4" w:rsidRPr="00A178F4">
        <w:rPr>
          <w:sz w:val="28"/>
          <w:szCs w:val="28"/>
        </w:rPr>
        <w:t>автомобільна дорога Т-26-01 Чернівці</w:t>
      </w:r>
      <w:r w:rsidR="00D312FF">
        <w:rPr>
          <w:sz w:val="28"/>
          <w:szCs w:val="28"/>
        </w:rPr>
        <w:t xml:space="preserve"> -</w:t>
      </w:r>
      <w:r w:rsidR="00A178F4" w:rsidRPr="00A178F4">
        <w:rPr>
          <w:sz w:val="28"/>
          <w:szCs w:val="28"/>
        </w:rPr>
        <w:t xml:space="preserve"> </w:t>
      </w:r>
      <w:proofErr w:type="spellStart"/>
      <w:r w:rsidR="00A178F4" w:rsidRPr="00A178F4">
        <w:rPr>
          <w:sz w:val="28"/>
          <w:szCs w:val="28"/>
        </w:rPr>
        <w:t>Вашківці</w:t>
      </w:r>
      <w:proofErr w:type="spellEnd"/>
      <w:r w:rsidR="00A178F4" w:rsidRPr="00A178F4">
        <w:rPr>
          <w:sz w:val="28"/>
          <w:szCs w:val="28"/>
        </w:rPr>
        <w:t xml:space="preserve"> - </w:t>
      </w:r>
      <w:proofErr w:type="spellStart"/>
      <w:r w:rsidR="00A178F4" w:rsidRPr="00A178F4">
        <w:rPr>
          <w:sz w:val="28"/>
          <w:szCs w:val="28"/>
        </w:rPr>
        <w:t>Путила</w:t>
      </w:r>
      <w:proofErr w:type="spellEnd"/>
      <w:r w:rsidR="00A178F4" w:rsidRPr="00A178F4">
        <w:rPr>
          <w:sz w:val="28"/>
          <w:szCs w:val="28"/>
        </w:rPr>
        <w:t xml:space="preserve"> - контрольно-пропускний пункт </w:t>
      </w:r>
      <w:r w:rsidR="00F87BF0">
        <w:rPr>
          <w:sz w:val="28"/>
          <w:szCs w:val="28"/>
        </w:rPr>
        <w:t>«</w:t>
      </w:r>
      <w:r w:rsidR="00A178F4" w:rsidRPr="00A178F4">
        <w:rPr>
          <w:sz w:val="28"/>
          <w:szCs w:val="28"/>
        </w:rPr>
        <w:t>Руська</w:t>
      </w:r>
      <w:r w:rsidR="00F87BF0">
        <w:rPr>
          <w:sz w:val="28"/>
          <w:szCs w:val="28"/>
        </w:rPr>
        <w:t>»</w:t>
      </w:r>
      <w:r w:rsidR="00A178F4" w:rsidRPr="00A178F4">
        <w:rPr>
          <w:sz w:val="28"/>
          <w:szCs w:val="28"/>
        </w:rPr>
        <w:t xml:space="preserve"> з під’їздом до контрольно-пропускного пункту </w:t>
      </w:r>
      <w:r w:rsidR="00F87BF0">
        <w:rPr>
          <w:sz w:val="28"/>
          <w:szCs w:val="28"/>
        </w:rPr>
        <w:t>«</w:t>
      </w:r>
      <w:r w:rsidR="00A178F4" w:rsidRPr="00A178F4">
        <w:rPr>
          <w:sz w:val="28"/>
          <w:szCs w:val="28"/>
        </w:rPr>
        <w:t>Шепіт</w:t>
      </w:r>
      <w:r w:rsidR="00F87BF0">
        <w:rPr>
          <w:sz w:val="28"/>
          <w:szCs w:val="28"/>
        </w:rPr>
        <w:t>»</w:t>
      </w:r>
      <w:r w:rsidR="00A178F4" w:rsidRPr="00A178F4">
        <w:rPr>
          <w:sz w:val="28"/>
          <w:szCs w:val="28"/>
        </w:rPr>
        <w:t xml:space="preserve"> на ділянці км </w:t>
      </w:r>
      <w:r w:rsidR="00A178F4" w:rsidRPr="00A178F4">
        <w:rPr>
          <w:sz w:val="28"/>
          <w:szCs w:val="28"/>
        </w:rPr>
        <w:lastRenderedPageBreak/>
        <w:t xml:space="preserve">130 + 714 км 133 + 690 - 100 </w:t>
      </w:r>
      <w:proofErr w:type="spellStart"/>
      <w:r w:rsidR="00A178F4" w:rsidRPr="00A178F4">
        <w:rPr>
          <w:sz w:val="28"/>
          <w:szCs w:val="28"/>
        </w:rPr>
        <w:t>тис.грн</w:t>
      </w:r>
      <w:proofErr w:type="spellEnd"/>
      <w:r w:rsidR="00A178F4" w:rsidRPr="00A178F4">
        <w:rPr>
          <w:sz w:val="28"/>
          <w:szCs w:val="28"/>
        </w:rPr>
        <w:t>.;</w:t>
      </w:r>
      <w:r w:rsidR="00A178F4">
        <w:rPr>
          <w:sz w:val="28"/>
          <w:szCs w:val="28"/>
        </w:rPr>
        <w:t xml:space="preserve"> </w:t>
      </w:r>
      <w:r w:rsidR="00F87BF0" w:rsidRPr="00F87BF0">
        <w:rPr>
          <w:sz w:val="28"/>
          <w:szCs w:val="28"/>
        </w:rPr>
        <w:t xml:space="preserve">автомобільна дорога Т-26-01 з </w:t>
      </w:r>
      <w:r w:rsidR="00F87BF0">
        <w:rPr>
          <w:sz w:val="28"/>
          <w:szCs w:val="28"/>
        </w:rPr>
        <w:t>п</w:t>
      </w:r>
      <w:r w:rsidR="00F87BF0" w:rsidRPr="00F87BF0">
        <w:rPr>
          <w:sz w:val="28"/>
          <w:szCs w:val="28"/>
        </w:rPr>
        <w:t xml:space="preserve">ід’їздом до контрольно-пропускного пункту </w:t>
      </w:r>
      <w:r w:rsidR="00F87BF0">
        <w:rPr>
          <w:sz w:val="28"/>
          <w:szCs w:val="28"/>
        </w:rPr>
        <w:t>«</w:t>
      </w:r>
      <w:r w:rsidR="00F87BF0" w:rsidRPr="00F87BF0">
        <w:rPr>
          <w:sz w:val="28"/>
          <w:szCs w:val="28"/>
        </w:rPr>
        <w:t>Шепіт</w:t>
      </w:r>
      <w:r w:rsidR="00F87BF0">
        <w:rPr>
          <w:sz w:val="28"/>
          <w:szCs w:val="28"/>
        </w:rPr>
        <w:t>»</w:t>
      </w:r>
      <w:r w:rsidR="00F87BF0" w:rsidRPr="00F87BF0">
        <w:rPr>
          <w:sz w:val="28"/>
          <w:szCs w:val="28"/>
        </w:rPr>
        <w:t xml:space="preserve"> на ділянці км 0 + 000 </w:t>
      </w:r>
      <w:r w:rsidR="00F87BF0">
        <w:rPr>
          <w:sz w:val="28"/>
          <w:szCs w:val="28"/>
        </w:rPr>
        <w:t>-</w:t>
      </w:r>
      <w:r w:rsidR="00F87BF0" w:rsidRPr="00F87BF0">
        <w:rPr>
          <w:sz w:val="28"/>
          <w:szCs w:val="28"/>
        </w:rPr>
        <w:t xml:space="preserve"> км 10 + 262 - 100 </w:t>
      </w:r>
      <w:proofErr w:type="spellStart"/>
      <w:r w:rsidR="00F87BF0" w:rsidRPr="00F87BF0">
        <w:rPr>
          <w:sz w:val="28"/>
          <w:szCs w:val="28"/>
        </w:rPr>
        <w:t>тис.грн</w:t>
      </w:r>
      <w:proofErr w:type="spellEnd"/>
      <w:r w:rsidR="00F87BF0" w:rsidRPr="00F87BF0">
        <w:rPr>
          <w:sz w:val="28"/>
          <w:szCs w:val="28"/>
        </w:rPr>
        <w:t xml:space="preserve">. </w:t>
      </w:r>
      <w:r w:rsidR="00F87BF0" w:rsidRPr="008D6F8D">
        <w:rPr>
          <w:b/>
          <w:sz w:val="28"/>
          <w:szCs w:val="28"/>
        </w:rPr>
        <w:t>Капітальний ремонт</w:t>
      </w:r>
      <w:r w:rsidR="00F87BF0" w:rsidRPr="00F87BF0">
        <w:rPr>
          <w:sz w:val="28"/>
          <w:szCs w:val="28"/>
        </w:rPr>
        <w:t xml:space="preserve">: автомобільна дорога Т-26-01 Чернівці </w:t>
      </w:r>
      <w:r w:rsidR="00F87BF0">
        <w:rPr>
          <w:sz w:val="28"/>
          <w:szCs w:val="28"/>
        </w:rPr>
        <w:t>-</w:t>
      </w:r>
      <w:r w:rsidR="00F87BF0" w:rsidRPr="00F87BF0">
        <w:rPr>
          <w:sz w:val="28"/>
          <w:szCs w:val="28"/>
        </w:rPr>
        <w:t xml:space="preserve"> </w:t>
      </w:r>
      <w:proofErr w:type="spellStart"/>
      <w:r w:rsidR="00F87BF0" w:rsidRPr="00F87BF0">
        <w:rPr>
          <w:sz w:val="28"/>
          <w:szCs w:val="28"/>
        </w:rPr>
        <w:t>Вашківці</w:t>
      </w:r>
      <w:proofErr w:type="spellEnd"/>
      <w:r w:rsidR="00F87BF0" w:rsidRPr="00F87BF0">
        <w:rPr>
          <w:sz w:val="28"/>
          <w:szCs w:val="28"/>
        </w:rPr>
        <w:t xml:space="preserve"> - </w:t>
      </w:r>
      <w:proofErr w:type="spellStart"/>
      <w:r w:rsidR="00F87BF0" w:rsidRPr="00F87BF0">
        <w:rPr>
          <w:sz w:val="28"/>
          <w:szCs w:val="28"/>
        </w:rPr>
        <w:t>Путила</w:t>
      </w:r>
      <w:proofErr w:type="spellEnd"/>
      <w:r w:rsidR="00F87BF0" w:rsidRPr="00F87BF0">
        <w:rPr>
          <w:sz w:val="28"/>
          <w:szCs w:val="28"/>
        </w:rPr>
        <w:t xml:space="preserve"> - контрольно-пропускний пункт </w:t>
      </w:r>
      <w:r w:rsidR="00F87BF0">
        <w:rPr>
          <w:sz w:val="28"/>
          <w:szCs w:val="28"/>
        </w:rPr>
        <w:t>«</w:t>
      </w:r>
      <w:r w:rsidR="00F87BF0" w:rsidRPr="00F87BF0">
        <w:rPr>
          <w:sz w:val="28"/>
          <w:szCs w:val="28"/>
        </w:rPr>
        <w:t>Руська</w:t>
      </w:r>
      <w:r w:rsidR="00F87BF0">
        <w:rPr>
          <w:sz w:val="28"/>
          <w:szCs w:val="28"/>
        </w:rPr>
        <w:t>»</w:t>
      </w:r>
      <w:r w:rsidR="00F87BF0" w:rsidRPr="00F87BF0">
        <w:rPr>
          <w:sz w:val="28"/>
          <w:szCs w:val="28"/>
        </w:rPr>
        <w:t xml:space="preserve"> з під’їздом до контрольно-пропускного пункту </w:t>
      </w:r>
      <w:r w:rsidR="00F87BF0">
        <w:rPr>
          <w:sz w:val="28"/>
          <w:szCs w:val="28"/>
        </w:rPr>
        <w:t>«</w:t>
      </w:r>
      <w:r w:rsidR="00F87BF0" w:rsidRPr="00F87BF0">
        <w:rPr>
          <w:sz w:val="28"/>
          <w:szCs w:val="28"/>
        </w:rPr>
        <w:t>Шепіт</w:t>
      </w:r>
      <w:r w:rsidR="00F87BF0">
        <w:rPr>
          <w:sz w:val="28"/>
          <w:szCs w:val="28"/>
        </w:rPr>
        <w:t>»</w:t>
      </w:r>
      <w:r w:rsidR="00F87BF0" w:rsidRPr="00F87BF0">
        <w:rPr>
          <w:sz w:val="28"/>
          <w:szCs w:val="28"/>
        </w:rPr>
        <w:t xml:space="preserve"> на ділянці км 112 + 714 - км 1 15 + 714-100 </w:t>
      </w:r>
      <w:proofErr w:type="spellStart"/>
      <w:r w:rsidR="00F87BF0" w:rsidRPr="00F87BF0">
        <w:rPr>
          <w:sz w:val="28"/>
          <w:szCs w:val="28"/>
        </w:rPr>
        <w:t>тис.грн</w:t>
      </w:r>
      <w:proofErr w:type="spellEnd"/>
      <w:r w:rsidR="00F87BF0" w:rsidRPr="00F87BF0">
        <w:rPr>
          <w:sz w:val="28"/>
          <w:szCs w:val="28"/>
        </w:rPr>
        <w:t>.;</w:t>
      </w:r>
      <w:r w:rsidR="00F87BF0">
        <w:rPr>
          <w:sz w:val="28"/>
          <w:szCs w:val="28"/>
        </w:rPr>
        <w:t xml:space="preserve"> </w:t>
      </w:r>
      <w:r w:rsidR="00F87BF0" w:rsidRPr="00F87BF0">
        <w:rPr>
          <w:sz w:val="28"/>
          <w:szCs w:val="28"/>
        </w:rPr>
        <w:t xml:space="preserve">автомобільна дорога Т-26-01 Чернівці - </w:t>
      </w:r>
      <w:proofErr w:type="spellStart"/>
      <w:r w:rsidR="00F87BF0" w:rsidRPr="00F87BF0">
        <w:rPr>
          <w:sz w:val="28"/>
          <w:szCs w:val="28"/>
        </w:rPr>
        <w:t>Вашківці</w:t>
      </w:r>
      <w:proofErr w:type="spellEnd"/>
      <w:r w:rsidR="00F87BF0" w:rsidRPr="00F87BF0">
        <w:rPr>
          <w:sz w:val="28"/>
          <w:szCs w:val="28"/>
        </w:rPr>
        <w:t xml:space="preserve"> - </w:t>
      </w:r>
      <w:proofErr w:type="spellStart"/>
      <w:r w:rsidR="00F87BF0" w:rsidRPr="00F87BF0">
        <w:rPr>
          <w:sz w:val="28"/>
          <w:szCs w:val="28"/>
        </w:rPr>
        <w:t>Путила</w:t>
      </w:r>
      <w:proofErr w:type="spellEnd"/>
      <w:r w:rsidR="00F87BF0" w:rsidRPr="00F87BF0">
        <w:rPr>
          <w:sz w:val="28"/>
          <w:szCs w:val="28"/>
        </w:rPr>
        <w:t xml:space="preserve"> - контрольно-пропускний пункт «Руська» з під’їздом до контрольно-пропускного пункту «Шепіт» на ділянці км 138 + 130 - км 138 + 430 - 100 </w:t>
      </w:r>
      <w:proofErr w:type="spellStart"/>
      <w:r w:rsidR="00F87BF0" w:rsidRPr="00F87BF0">
        <w:rPr>
          <w:sz w:val="28"/>
          <w:szCs w:val="28"/>
        </w:rPr>
        <w:t>тис.грн</w:t>
      </w:r>
      <w:proofErr w:type="spellEnd"/>
      <w:r w:rsidR="00F87BF0" w:rsidRPr="00F87BF0">
        <w:rPr>
          <w:sz w:val="28"/>
          <w:szCs w:val="28"/>
        </w:rPr>
        <w:t>.;</w:t>
      </w:r>
      <w:r w:rsidR="00F87BF0">
        <w:rPr>
          <w:sz w:val="28"/>
          <w:szCs w:val="28"/>
        </w:rPr>
        <w:t xml:space="preserve"> </w:t>
      </w:r>
      <w:r w:rsidR="00F87BF0" w:rsidRPr="00F87BF0">
        <w:rPr>
          <w:sz w:val="28"/>
          <w:szCs w:val="28"/>
        </w:rPr>
        <w:t xml:space="preserve">автомобільна дорога Р-62 </w:t>
      </w:r>
      <w:proofErr w:type="spellStart"/>
      <w:r w:rsidR="00F87BF0" w:rsidRPr="00F87BF0">
        <w:rPr>
          <w:sz w:val="28"/>
          <w:szCs w:val="28"/>
        </w:rPr>
        <w:t>Криворівня</w:t>
      </w:r>
      <w:proofErr w:type="spellEnd"/>
      <w:r w:rsidR="00F87BF0" w:rsidRPr="00F87BF0">
        <w:rPr>
          <w:sz w:val="28"/>
          <w:szCs w:val="28"/>
        </w:rPr>
        <w:t xml:space="preserve"> - </w:t>
      </w:r>
      <w:proofErr w:type="spellStart"/>
      <w:r w:rsidR="00F87BF0" w:rsidRPr="00F87BF0">
        <w:rPr>
          <w:sz w:val="28"/>
          <w:szCs w:val="28"/>
        </w:rPr>
        <w:t>Усть-Путила</w:t>
      </w:r>
      <w:proofErr w:type="spellEnd"/>
      <w:r w:rsidR="00F87BF0" w:rsidRPr="00F87BF0">
        <w:rPr>
          <w:sz w:val="28"/>
          <w:szCs w:val="28"/>
        </w:rPr>
        <w:t xml:space="preserve"> - Старі Кути</w:t>
      </w:r>
      <w:r w:rsidR="00D312FF">
        <w:rPr>
          <w:sz w:val="28"/>
          <w:szCs w:val="28"/>
        </w:rPr>
        <w:t xml:space="preserve"> -</w:t>
      </w:r>
      <w:r w:rsidR="00F87BF0" w:rsidRPr="00F87BF0">
        <w:rPr>
          <w:sz w:val="28"/>
          <w:szCs w:val="28"/>
        </w:rPr>
        <w:t xml:space="preserve"> </w:t>
      </w:r>
      <w:proofErr w:type="spellStart"/>
      <w:r w:rsidR="00F87BF0" w:rsidRPr="00F87BF0">
        <w:rPr>
          <w:sz w:val="28"/>
          <w:szCs w:val="28"/>
        </w:rPr>
        <w:t>Вижниця</w:t>
      </w:r>
      <w:proofErr w:type="spellEnd"/>
      <w:r w:rsidR="00F87BF0" w:rsidRPr="00F87BF0">
        <w:rPr>
          <w:sz w:val="28"/>
          <w:szCs w:val="28"/>
        </w:rPr>
        <w:t xml:space="preserve"> - </w:t>
      </w:r>
      <w:proofErr w:type="spellStart"/>
      <w:r w:rsidR="00F87BF0" w:rsidRPr="00F87BF0">
        <w:rPr>
          <w:sz w:val="28"/>
          <w:szCs w:val="28"/>
        </w:rPr>
        <w:t>Сторожинець</w:t>
      </w:r>
      <w:proofErr w:type="spellEnd"/>
      <w:r w:rsidR="00F87BF0" w:rsidRPr="00F87BF0">
        <w:rPr>
          <w:sz w:val="28"/>
          <w:szCs w:val="28"/>
        </w:rPr>
        <w:t xml:space="preserve"> - Чернівці на ділянці км 13 + 896 - км 14 + 385 - 100 </w:t>
      </w:r>
      <w:proofErr w:type="spellStart"/>
      <w:r w:rsidR="00F87BF0" w:rsidRPr="00F87BF0">
        <w:rPr>
          <w:sz w:val="28"/>
          <w:szCs w:val="28"/>
        </w:rPr>
        <w:t>тис.грн</w:t>
      </w:r>
      <w:proofErr w:type="spellEnd"/>
      <w:r w:rsidR="00F87BF0" w:rsidRPr="00F87BF0">
        <w:rPr>
          <w:sz w:val="28"/>
          <w:szCs w:val="28"/>
        </w:rPr>
        <w:t>.</w:t>
      </w:r>
      <w:r w:rsidR="00F87BF0">
        <w:rPr>
          <w:sz w:val="28"/>
          <w:szCs w:val="28"/>
        </w:rPr>
        <w:t xml:space="preserve">; </w:t>
      </w:r>
      <w:r w:rsidR="008D6F8D" w:rsidRPr="008D6F8D">
        <w:rPr>
          <w:sz w:val="28"/>
          <w:szCs w:val="28"/>
        </w:rPr>
        <w:t xml:space="preserve">автомобільна дорога Р-62 </w:t>
      </w:r>
      <w:proofErr w:type="spellStart"/>
      <w:r w:rsidR="008D6F8D" w:rsidRPr="008D6F8D">
        <w:rPr>
          <w:sz w:val="28"/>
          <w:szCs w:val="28"/>
        </w:rPr>
        <w:t>Криворівня</w:t>
      </w:r>
      <w:proofErr w:type="spellEnd"/>
      <w:r w:rsidR="008D6F8D" w:rsidRPr="008D6F8D">
        <w:rPr>
          <w:sz w:val="28"/>
          <w:szCs w:val="28"/>
        </w:rPr>
        <w:t xml:space="preserve"> - </w:t>
      </w:r>
      <w:proofErr w:type="spellStart"/>
      <w:r w:rsidR="008D6F8D" w:rsidRPr="008D6F8D">
        <w:rPr>
          <w:sz w:val="28"/>
          <w:szCs w:val="28"/>
        </w:rPr>
        <w:t>Усть-Путила</w:t>
      </w:r>
      <w:proofErr w:type="spellEnd"/>
      <w:r w:rsidR="008D6F8D" w:rsidRPr="008D6F8D">
        <w:rPr>
          <w:sz w:val="28"/>
          <w:szCs w:val="28"/>
        </w:rPr>
        <w:t xml:space="preserve"> - Старі Кути - </w:t>
      </w:r>
      <w:proofErr w:type="spellStart"/>
      <w:r w:rsidR="008D6F8D" w:rsidRPr="008D6F8D">
        <w:rPr>
          <w:sz w:val="28"/>
          <w:szCs w:val="28"/>
        </w:rPr>
        <w:t>Вижниця</w:t>
      </w:r>
      <w:proofErr w:type="spellEnd"/>
      <w:r w:rsidR="008D6F8D" w:rsidRPr="008D6F8D">
        <w:rPr>
          <w:sz w:val="28"/>
          <w:szCs w:val="28"/>
        </w:rPr>
        <w:t xml:space="preserve"> - </w:t>
      </w:r>
      <w:proofErr w:type="spellStart"/>
      <w:r w:rsidR="008D6F8D" w:rsidRPr="008D6F8D">
        <w:rPr>
          <w:sz w:val="28"/>
          <w:szCs w:val="28"/>
        </w:rPr>
        <w:t>Сторожинець</w:t>
      </w:r>
      <w:proofErr w:type="spellEnd"/>
      <w:r w:rsidR="008D6F8D" w:rsidRPr="008D6F8D">
        <w:rPr>
          <w:sz w:val="28"/>
          <w:szCs w:val="28"/>
        </w:rPr>
        <w:t xml:space="preserve"> - Чернівці на ділянці км 26 + 408 - км 28 + 600 - 100 </w:t>
      </w:r>
      <w:proofErr w:type="spellStart"/>
      <w:r w:rsidR="008D6F8D" w:rsidRPr="008D6F8D">
        <w:rPr>
          <w:sz w:val="28"/>
          <w:szCs w:val="28"/>
        </w:rPr>
        <w:t>тис.грн</w:t>
      </w:r>
      <w:proofErr w:type="spellEnd"/>
      <w:r w:rsidR="008D6F8D" w:rsidRPr="008D6F8D">
        <w:rPr>
          <w:sz w:val="28"/>
          <w:szCs w:val="28"/>
        </w:rPr>
        <w:t xml:space="preserve">.; автомобільна дорога Р-62 </w:t>
      </w:r>
      <w:proofErr w:type="spellStart"/>
      <w:r w:rsidR="008D6F8D" w:rsidRPr="008D6F8D">
        <w:rPr>
          <w:sz w:val="28"/>
          <w:szCs w:val="28"/>
        </w:rPr>
        <w:t>Криворівня</w:t>
      </w:r>
      <w:proofErr w:type="spellEnd"/>
      <w:r w:rsidR="008D6F8D" w:rsidRPr="008D6F8D">
        <w:rPr>
          <w:sz w:val="28"/>
          <w:szCs w:val="28"/>
        </w:rPr>
        <w:t xml:space="preserve"> - </w:t>
      </w:r>
      <w:proofErr w:type="spellStart"/>
      <w:r w:rsidR="008D6F8D" w:rsidRPr="008D6F8D">
        <w:rPr>
          <w:sz w:val="28"/>
          <w:szCs w:val="28"/>
        </w:rPr>
        <w:t>Усть-Путила</w:t>
      </w:r>
      <w:proofErr w:type="spellEnd"/>
      <w:r w:rsidR="008D6F8D" w:rsidRPr="008D6F8D">
        <w:rPr>
          <w:sz w:val="28"/>
          <w:szCs w:val="28"/>
        </w:rPr>
        <w:t xml:space="preserve"> - Старі Кути - </w:t>
      </w:r>
      <w:proofErr w:type="spellStart"/>
      <w:r w:rsidR="008D6F8D" w:rsidRPr="008D6F8D">
        <w:rPr>
          <w:sz w:val="28"/>
          <w:szCs w:val="28"/>
        </w:rPr>
        <w:t>Вижниця</w:t>
      </w:r>
      <w:proofErr w:type="spellEnd"/>
      <w:r w:rsidR="008D6F8D" w:rsidRPr="008D6F8D">
        <w:rPr>
          <w:sz w:val="28"/>
          <w:szCs w:val="28"/>
        </w:rPr>
        <w:t xml:space="preserve"> - </w:t>
      </w:r>
      <w:proofErr w:type="spellStart"/>
      <w:r w:rsidR="008D6F8D" w:rsidRPr="008D6F8D">
        <w:rPr>
          <w:sz w:val="28"/>
          <w:szCs w:val="28"/>
        </w:rPr>
        <w:t>Сторожинець</w:t>
      </w:r>
      <w:proofErr w:type="spellEnd"/>
      <w:r w:rsidR="008D6F8D" w:rsidRPr="008D6F8D">
        <w:rPr>
          <w:sz w:val="28"/>
          <w:szCs w:val="28"/>
        </w:rPr>
        <w:t xml:space="preserve"> - Чернівці на ділянці км 103 + 851 - км 106 + 603 -100 </w:t>
      </w:r>
      <w:proofErr w:type="spellStart"/>
      <w:r w:rsidR="008D6F8D" w:rsidRPr="008D6F8D">
        <w:rPr>
          <w:sz w:val="28"/>
          <w:szCs w:val="28"/>
        </w:rPr>
        <w:t>тис.грн</w:t>
      </w:r>
      <w:proofErr w:type="spellEnd"/>
      <w:r w:rsidR="008D6F8D" w:rsidRPr="008D6F8D">
        <w:rPr>
          <w:sz w:val="28"/>
          <w:szCs w:val="28"/>
        </w:rPr>
        <w:t xml:space="preserve">. </w:t>
      </w:r>
      <w:r w:rsidR="008D6F8D" w:rsidRPr="008D6F8D">
        <w:rPr>
          <w:b/>
          <w:sz w:val="28"/>
          <w:szCs w:val="28"/>
        </w:rPr>
        <w:t>Поточний середній ремонт</w:t>
      </w:r>
      <w:r w:rsidR="008D6F8D" w:rsidRPr="008D6F8D">
        <w:rPr>
          <w:sz w:val="28"/>
          <w:szCs w:val="28"/>
        </w:rPr>
        <w:t xml:space="preserve">: автомобільна дорога Р-62 </w:t>
      </w:r>
      <w:proofErr w:type="spellStart"/>
      <w:r w:rsidR="008D6F8D" w:rsidRPr="008D6F8D">
        <w:rPr>
          <w:sz w:val="28"/>
          <w:szCs w:val="28"/>
        </w:rPr>
        <w:t>Криворівня</w:t>
      </w:r>
      <w:proofErr w:type="spellEnd"/>
      <w:r w:rsidR="008D6F8D" w:rsidRPr="008D6F8D">
        <w:rPr>
          <w:sz w:val="28"/>
          <w:szCs w:val="28"/>
        </w:rPr>
        <w:t xml:space="preserve"> - </w:t>
      </w:r>
      <w:proofErr w:type="spellStart"/>
      <w:r w:rsidR="008D6F8D" w:rsidRPr="008D6F8D">
        <w:rPr>
          <w:sz w:val="28"/>
          <w:szCs w:val="28"/>
        </w:rPr>
        <w:t>Усть-Путила</w:t>
      </w:r>
      <w:proofErr w:type="spellEnd"/>
      <w:r w:rsidR="008D6F8D" w:rsidRPr="008D6F8D">
        <w:rPr>
          <w:sz w:val="28"/>
          <w:szCs w:val="28"/>
        </w:rPr>
        <w:t xml:space="preserve"> -   Старі Кути - </w:t>
      </w:r>
      <w:proofErr w:type="spellStart"/>
      <w:r w:rsidR="008D6F8D" w:rsidRPr="008D6F8D">
        <w:rPr>
          <w:sz w:val="28"/>
          <w:szCs w:val="28"/>
        </w:rPr>
        <w:t>Вижниця</w:t>
      </w:r>
      <w:proofErr w:type="spellEnd"/>
      <w:r w:rsidR="008D6F8D" w:rsidRPr="008D6F8D">
        <w:rPr>
          <w:sz w:val="28"/>
          <w:szCs w:val="28"/>
        </w:rPr>
        <w:t xml:space="preserve"> - </w:t>
      </w:r>
      <w:proofErr w:type="spellStart"/>
      <w:r w:rsidR="008D6F8D" w:rsidRPr="008D6F8D">
        <w:rPr>
          <w:sz w:val="28"/>
          <w:szCs w:val="28"/>
        </w:rPr>
        <w:t>Сторожинець</w:t>
      </w:r>
      <w:proofErr w:type="spellEnd"/>
      <w:r w:rsidR="008D6F8D" w:rsidRPr="008D6F8D">
        <w:rPr>
          <w:sz w:val="28"/>
          <w:szCs w:val="28"/>
        </w:rPr>
        <w:t xml:space="preserve"> - Чернівці на ділянці км 43 + 633 - км 44 + 653 16 926 </w:t>
      </w:r>
      <w:proofErr w:type="spellStart"/>
      <w:r w:rsidR="008D6F8D" w:rsidRPr="008D6F8D">
        <w:rPr>
          <w:sz w:val="28"/>
          <w:szCs w:val="28"/>
        </w:rPr>
        <w:t>тис.грн</w:t>
      </w:r>
      <w:proofErr w:type="spellEnd"/>
      <w:r w:rsidR="008D6F8D" w:rsidRPr="008D6F8D">
        <w:rPr>
          <w:sz w:val="28"/>
          <w:szCs w:val="28"/>
        </w:rPr>
        <w:t xml:space="preserve">.; автомобільна дорога Р-62 </w:t>
      </w:r>
      <w:proofErr w:type="spellStart"/>
      <w:r w:rsidR="008D6F8D" w:rsidRPr="008D6F8D">
        <w:rPr>
          <w:sz w:val="28"/>
          <w:szCs w:val="28"/>
        </w:rPr>
        <w:t>Криворівня</w:t>
      </w:r>
      <w:proofErr w:type="spellEnd"/>
      <w:r w:rsidR="008D6F8D" w:rsidRPr="008D6F8D">
        <w:rPr>
          <w:sz w:val="28"/>
          <w:szCs w:val="28"/>
        </w:rPr>
        <w:t xml:space="preserve"> - </w:t>
      </w:r>
      <w:proofErr w:type="spellStart"/>
      <w:r w:rsidR="008D6F8D" w:rsidRPr="008D6F8D">
        <w:rPr>
          <w:sz w:val="28"/>
          <w:szCs w:val="28"/>
        </w:rPr>
        <w:t>Усть-Путила</w:t>
      </w:r>
      <w:proofErr w:type="spellEnd"/>
      <w:r w:rsidR="008D6F8D" w:rsidRPr="008D6F8D">
        <w:rPr>
          <w:sz w:val="28"/>
          <w:szCs w:val="28"/>
        </w:rPr>
        <w:t xml:space="preserve"> - Старі Кути - </w:t>
      </w:r>
      <w:proofErr w:type="spellStart"/>
      <w:r w:rsidR="008D6F8D" w:rsidRPr="008D6F8D">
        <w:rPr>
          <w:sz w:val="28"/>
          <w:szCs w:val="28"/>
        </w:rPr>
        <w:t>Вижниця</w:t>
      </w:r>
      <w:proofErr w:type="spellEnd"/>
      <w:r w:rsidR="008D6F8D" w:rsidRPr="008D6F8D">
        <w:rPr>
          <w:sz w:val="28"/>
          <w:szCs w:val="28"/>
        </w:rPr>
        <w:t xml:space="preserve"> - </w:t>
      </w:r>
      <w:proofErr w:type="spellStart"/>
      <w:r w:rsidR="008D6F8D" w:rsidRPr="008D6F8D">
        <w:rPr>
          <w:sz w:val="28"/>
          <w:szCs w:val="28"/>
        </w:rPr>
        <w:t>Сторожинець</w:t>
      </w:r>
      <w:proofErr w:type="spellEnd"/>
      <w:r w:rsidR="008D6F8D" w:rsidRPr="008D6F8D">
        <w:rPr>
          <w:sz w:val="28"/>
          <w:szCs w:val="28"/>
        </w:rPr>
        <w:t xml:space="preserve"> - Чернівці (окремими ділянками) на ділянках: км 14 + 385 - км 26 + 408, км 41 + 708 - км 43 + 633, км 44 + 653 - км 59 + 752 - 300 </w:t>
      </w:r>
      <w:proofErr w:type="spellStart"/>
      <w:r w:rsidR="008D6F8D" w:rsidRPr="008D6F8D">
        <w:rPr>
          <w:sz w:val="28"/>
          <w:szCs w:val="28"/>
        </w:rPr>
        <w:t>тис.грн</w:t>
      </w:r>
      <w:proofErr w:type="spellEnd"/>
      <w:r w:rsidR="008D6F8D" w:rsidRPr="008D6F8D">
        <w:rPr>
          <w:sz w:val="28"/>
          <w:szCs w:val="28"/>
        </w:rPr>
        <w:t xml:space="preserve">.; автомобільна дорога Т-26-01 Чернівці - </w:t>
      </w:r>
      <w:proofErr w:type="spellStart"/>
      <w:r w:rsidR="008D6F8D" w:rsidRPr="008D6F8D">
        <w:rPr>
          <w:sz w:val="28"/>
          <w:szCs w:val="28"/>
        </w:rPr>
        <w:t>Вашківці</w:t>
      </w:r>
      <w:proofErr w:type="spellEnd"/>
      <w:r w:rsidR="008D6F8D" w:rsidRPr="008D6F8D">
        <w:rPr>
          <w:sz w:val="28"/>
          <w:szCs w:val="28"/>
        </w:rPr>
        <w:t xml:space="preserve"> - </w:t>
      </w:r>
      <w:proofErr w:type="spellStart"/>
      <w:r w:rsidR="008D6F8D" w:rsidRPr="008D6F8D">
        <w:rPr>
          <w:sz w:val="28"/>
          <w:szCs w:val="28"/>
        </w:rPr>
        <w:t>Путила</w:t>
      </w:r>
      <w:proofErr w:type="spellEnd"/>
      <w:r w:rsidR="008D6F8D" w:rsidRPr="008D6F8D">
        <w:rPr>
          <w:sz w:val="28"/>
          <w:szCs w:val="28"/>
        </w:rPr>
        <w:t xml:space="preserve"> - контрольно-пропускний пункт «Руська» з під’їздом до контрольно-пропускного пункту «Шепіт» на ділянці км 100 + 057 - км 112 + 714 - 100 </w:t>
      </w:r>
      <w:proofErr w:type="spellStart"/>
      <w:r w:rsidR="008D6F8D" w:rsidRPr="008D6F8D">
        <w:rPr>
          <w:sz w:val="28"/>
          <w:szCs w:val="28"/>
        </w:rPr>
        <w:t>тис.грн</w:t>
      </w:r>
      <w:proofErr w:type="spellEnd"/>
      <w:r w:rsidR="008D6F8D" w:rsidRPr="008D6F8D">
        <w:rPr>
          <w:sz w:val="28"/>
          <w:szCs w:val="28"/>
        </w:rPr>
        <w:t xml:space="preserve">.; автомобільна дорога Р-62 </w:t>
      </w:r>
      <w:proofErr w:type="spellStart"/>
      <w:r w:rsidR="008D6F8D" w:rsidRPr="008D6F8D">
        <w:rPr>
          <w:sz w:val="28"/>
          <w:szCs w:val="28"/>
        </w:rPr>
        <w:t>Криворівня</w:t>
      </w:r>
      <w:proofErr w:type="spellEnd"/>
      <w:r w:rsidR="008D6F8D" w:rsidRPr="008D6F8D">
        <w:rPr>
          <w:sz w:val="28"/>
          <w:szCs w:val="28"/>
        </w:rPr>
        <w:t xml:space="preserve"> - </w:t>
      </w:r>
      <w:proofErr w:type="spellStart"/>
      <w:r w:rsidR="008D6F8D" w:rsidRPr="008D6F8D">
        <w:rPr>
          <w:sz w:val="28"/>
          <w:szCs w:val="28"/>
        </w:rPr>
        <w:t>Усть-Путила</w:t>
      </w:r>
      <w:proofErr w:type="spellEnd"/>
      <w:r w:rsidR="008D6F8D" w:rsidRPr="008D6F8D">
        <w:rPr>
          <w:sz w:val="28"/>
          <w:szCs w:val="28"/>
        </w:rPr>
        <w:t xml:space="preserve"> - Старі Кути</w:t>
      </w:r>
      <w:r w:rsidR="00D312FF">
        <w:rPr>
          <w:sz w:val="28"/>
          <w:szCs w:val="28"/>
        </w:rPr>
        <w:t xml:space="preserve"> -</w:t>
      </w:r>
      <w:r w:rsidR="008D6F8D" w:rsidRPr="008D6F8D">
        <w:rPr>
          <w:sz w:val="28"/>
          <w:szCs w:val="28"/>
        </w:rPr>
        <w:t xml:space="preserve"> </w:t>
      </w:r>
      <w:proofErr w:type="spellStart"/>
      <w:r w:rsidR="008D6F8D" w:rsidRPr="008D6F8D">
        <w:rPr>
          <w:sz w:val="28"/>
          <w:szCs w:val="28"/>
        </w:rPr>
        <w:t>Вижниця</w:t>
      </w:r>
      <w:proofErr w:type="spellEnd"/>
      <w:r w:rsidR="008D6F8D" w:rsidRPr="008D6F8D">
        <w:rPr>
          <w:sz w:val="28"/>
          <w:szCs w:val="28"/>
        </w:rPr>
        <w:t xml:space="preserve"> - </w:t>
      </w:r>
      <w:proofErr w:type="spellStart"/>
      <w:r w:rsidR="008D6F8D" w:rsidRPr="008D6F8D">
        <w:rPr>
          <w:sz w:val="28"/>
          <w:szCs w:val="28"/>
        </w:rPr>
        <w:t>Сторожинець</w:t>
      </w:r>
      <w:proofErr w:type="spellEnd"/>
      <w:r w:rsidR="008D6F8D" w:rsidRPr="008D6F8D">
        <w:rPr>
          <w:sz w:val="28"/>
          <w:szCs w:val="28"/>
        </w:rPr>
        <w:t xml:space="preserve"> - Чернівці на ділянці км 59 + 792 - км 93 + 605 - 100тис.грн.;</w:t>
      </w:r>
      <w:r w:rsidR="00BD4C1D">
        <w:rPr>
          <w:sz w:val="28"/>
          <w:szCs w:val="28"/>
        </w:rPr>
        <w:t xml:space="preserve"> </w:t>
      </w:r>
      <w:r w:rsidR="00BD4C1D" w:rsidRPr="00BD4C1D">
        <w:rPr>
          <w:sz w:val="28"/>
          <w:szCs w:val="28"/>
        </w:rPr>
        <w:t xml:space="preserve">автомобільна дорога Р-62 </w:t>
      </w:r>
      <w:proofErr w:type="spellStart"/>
      <w:r w:rsidR="00BD4C1D" w:rsidRPr="00BD4C1D">
        <w:rPr>
          <w:sz w:val="28"/>
          <w:szCs w:val="28"/>
        </w:rPr>
        <w:t>Криворівня</w:t>
      </w:r>
      <w:proofErr w:type="spellEnd"/>
      <w:r w:rsidR="00BD4C1D" w:rsidRPr="00BD4C1D">
        <w:rPr>
          <w:sz w:val="28"/>
          <w:szCs w:val="28"/>
        </w:rPr>
        <w:t xml:space="preserve"> - </w:t>
      </w:r>
      <w:proofErr w:type="spellStart"/>
      <w:r w:rsidR="00BD4C1D" w:rsidRPr="00BD4C1D">
        <w:rPr>
          <w:sz w:val="28"/>
          <w:szCs w:val="28"/>
        </w:rPr>
        <w:t>Усть-Путила</w:t>
      </w:r>
      <w:proofErr w:type="spellEnd"/>
      <w:r w:rsidR="00BD4C1D" w:rsidRPr="00BD4C1D">
        <w:rPr>
          <w:sz w:val="28"/>
          <w:szCs w:val="28"/>
        </w:rPr>
        <w:t xml:space="preserve"> - Старі Кути - </w:t>
      </w:r>
      <w:proofErr w:type="spellStart"/>
      <w:r w:rsidR="00BD4C1D" w:rsidRPr="00BD4C1D">
        <w:rPr>
          <w:sz w:val="28"/>
          <w:szCs w:val="28"/>
        </w:rPr>
        <w:t>Вижниця</w:t>
      </w:r>
      <w:proofErr w:type="spellEnd"/>
      <w:r w:rsidR="00BD4C1D" w:rsidRPr="00BD4C1D">
        <w:rPr>
          <w:sz w:val="28"/>
          <w:szCs w:val="28"/>
        </w:rPr>
        <w:t xml:space="preserve"> - </w:t>
      </w:r>
      <w:proofErr w:type="spellStart"/>
      <w:r w:rsidR="00BD4C1D" w:rsidRPr="00BD4C1D">
        <w:rPr>
          <w:sz w:val="28"/>
          <w:szCs w:val="28"/>
        </w:rPr>
        <w:t>Сторожинець</w:t>
      </w:r>
      <w:proofErr w:type="spellEnd"/>
      <w:r w:rsidR="00BD4C1D" w:rsidRPr="00BD4C1D">
        <w:rPr>
          <w:sz w:val="28"/>
          <w:szCs w:val="28"/>
        </w:rPr>
        <w:t xml:space="preserve"> - Чернівці на ділянці км 96 + 305 - км 113 + 882 (окремими ділянками) - 100 </w:t>
      </w:r>
      <w:proofErr w:type="spellStart"/>
      <w:r w:rsidR="00BD4C1D" w:rsidRPr="00BD4C1D">
        <w:rPr>
          <w:sz w:val="28"/>
          <w:szCs w:val="28"/>
        </w:rPr>
        <w:t>тис.грн</w:t>
      </w:r>
      <w:proofErr w:type="spellEnd"/>
      <w:r w:rsidR="00BD4C1D" w:rsidRPr="00BD4C1D">
        <w:rPr>
          <w:sz w:val="28"/>
          <w:szCs w:val="28"/>
        </w:rPr>
        <w:t xml:space="preserve">. Влаштування елементів системи моніторингу за станом доріг та умовами руху на км 22 + 400 - км 22 + 600 автомобільної дороги державного значення Р-62 </w:t>
      </w:r>
      <w:proofErr w:type="spellStart"/>
      <w:r w:rsidR="00BD4C1D" w:rsidRPr="00BD4C1D">
        <w:rPr>
          <w:sz w:val="28"/>
          <w:szCs w:val="28"/>
        </w:rPr>
        <w:t>Криворівня</w:t>
      </w:r>
      <w:proofErr w:type="spellEnd"/>
      <w:r w:rsidR="00BD4C1D" w:rsidRPr="00BD4C1D">
        <w:rPr>
          <w:sz w:val="28"/>
          <w:szCs w:val="28"/>
        </w:rPr>
        <w:t xml:space="preserve"> - </w:t>
      </w:r>
      <w:proofErr w:type="spellStart"/>
      <w:r w:rsidR="00BD4C1D" w:rsidRPr="00BD4C1D">
        <w:rPr>
          <w:sz w:val="28"/>
          <w:szCs w:val="28"/>
        </w:rPr>
        <w:t>Усть-Путила</w:t>
      </w:r>
      <w:proofErr w:type="spellEnd"/>
      <w:r w:rsidR="00BD4C1D" w:rsidRPr="00BD4C1D">
        <w:rPr>
          <w:sz w:val="28"/>
          <w:szCs w:val="28"/>
        </w:rPr>
        <w:t xml:space="preserve"> - Старі Кути - </w:t>
      </w:r>
      <w:proofErr w:type="spellStart"/>
      <w:r w:rsidR="00BD4C1D" w:rsidRPr="00BD4C1D">
        <w:rPr>
          <w:sz w:val="28"/>
          <w:szCs w:val="28"/>
        </w:rPr>
        <w:t>Вижниця</w:t>
      </w:r>
      <w:proofErr w:type="spellEnd"/>
      <w:r w:rsidR="00BD4C1D" w:rsidRPr="00BD4C1D">
        <w:rPr>
          <w:sz w:val="28"/>
          <w:szCs w:val="28"/>
        </w:rPr>
        <w:t xml:space="preserve"> - </w:t>
      </w:r>
      <w:proofErr w:type="spellStart"/>
      <w:r w:rsidR="00BD4C1D" w:rsidRPr="00BD4C1D">
        <w:rPr>
          <w:sz w:val="28"/>
          <w:szCs w:val="28"/>
        </w:rPr>
        <w:t>Сторожинець</w:t>
      </w:r>
      <w:proofErr w:type="spellEnd"/>
      <w:r w:rsidR="00BD4C1D" w:rsidRPr="00BD4C1D">
        <w:rPr>
          <w:sz w:val="28"/>
          <w:szCs w:val="28"/>
        </w:rPr>
        <w:t xml:space="preserve"> Чернівці -1 000 </w:t>
      </w:r>
      <w:proofErr w:type="spellStart"/>
      <w:r w:rsidR="00BD4C1D" w:rsidRPr="00BD4C1D">
        <w:rPr>
          <w:sz w:val="28"/>
          <w:szCs w:val="28"/>
        </w:rPr>
        <w:t>тис.грн</w:t>
      </w:r>
      <w:proofErr w:type="spellEnd"/>
      <w:r w:rsidR="00BD4C1D" w:rsidRPr="00BD4C1D">
        <w:rPr>
          <w:sz w:val="28"/>
          <w:szCs w:val="28"/>
        </w:rPr>
        <w:t>.</w:t>
      </w:r>
    </w:p>
    <w:p w:rsidR="00E630A2" w:rsidRDefault="004C3060" w:rsidP="00E630A2">
      <w:pPr>
        <w:pStyle w:val="a3"/>
        <w:numPr>
          <w:ilvl w:val="0"/>
          <w:numId w:val="1"/>
        </w:numPr>
        <w:ind w:left="0" w:firstLine="709"/>
        <w:jc w:val="both"/>
        <w:rPr>
          <w:sz w:val="28"/>
          <w:szCs w:val="28"/>
        </w:rPr>
      </w:pPr>
      <w:r w:rsidRPr="004C3060">
        <w:rPr>
          <w:sz w:val="28"/>
          <w:szCs w:val="28"/>
        </w:rPr>
        <w:t xml:space="preserve">Запит депутата обласної ради </w:t>
      </w:r>
      <w:r w:rsidR="00C97EED">
        <w:rPr>
          <w:b/>
          <w:sz w:val="28"/>
          <w:szCs w:val="28"/>
        </w:rPr>
        <w:t>Іллі КОСОВАНА</w:t>
      </w:r>
      <w:r w:rsidRPr="00EA6107">
        <w:rPr>
          <w:b/>
          <w:sz w:val="28"/>
          <w:szCs w:val="28"/>
        </w:rPr>
        <w:t xml:space="preserve"> </w:t>
      </w:r>
      <w:r w:rsidRPr="004C3060">
        <w:rPr>
          <w:sz w:val="28"/>
          <w:szCs w:val="28"/>
        </w:rPr>
        <w:t xml:space="preserve">(рішення </w:t>
      </w:r>
      <w:r w:rsidR="00C97EED">
        <w:rPr>
          <w:sz w:val="28"/>
          <w:szCs w:val="28"/>
        </w:rPr>
        <w:t>3</w:t>
      </w:r>
      <w:r w:rsidRPr="004C3060">
        <w:rPr>
          <w:sz w:val="28"/>
          <w:szCs w:val="28"/>
        </w:rPr>
        <w:t>-ї сесії обласної ради VІІІ скликання від 3</w:t>
      </w:r>
      <w:r w:rsidR="00C97EED">
        <w:rPr>
          <w:sz w:val="28"/>
          <w:szCs w:val="28"/>
        </w:rPr>
        <w:t>0.06</w:t>
      </w:r>
      <w:r w:rsidRPr="004C3060">
        <w:rPr>
          <w:sz w:val="28"/>
          <w:szCs w:val="28"/>
        </w:rPr>
        <w:t xml:space="preserve">.2021 № </w:t>
      </w:r>
      <w:r w:rsidR="00C97EED">
        <w:rPr>
          <w:sz w:val="28"/>
          <w:szCs w:val="28"/>
        </w:rPr>
        <w:t>189-3</w:t>
      </w:r>
      <w:r w:rsidRPr="004C3060">
        <w:rPr>
          <w:sz w:val="28"/>
          <w:szCs w:val="28"/>
        </w:rPr>
        <w:t xml:space="preserve">/21) щодо </w:t>
      </w:r>
      <w:r w:rsidR="00C97EED" w:rsidRPr="00C97EED">
        <w:rPr>
          <w:sz w:val="28"/>
          <w:szCs w:val="28"/>
        </w:rPr>
        <w:t>відновлення ділянок дороги загального користування місцевого значення О26142 «</w:t>
      </w:r>
      <w:proofErr w:type="spellStart"/>
      <w:r w:rsidR="00C97EED" w:rsidRPr="00C97EED">
        <w:rPr>
          <w:sz w:val="28"/>
          <w:szCs w:val="28"/>
        </w:rPr>
        <w:t>Усть-Путила-Яблуниця</w:t>
      </w:r>
      <w:proofErr w:type="spellEnd"/>
      <w:r w:rsidR="00C97EED" w:rsidRPr="00C97EED">
        <w:rPr>
          <w:sz w:val="28"/>
          <w:szCs w:val="28"/>
        </w:rPr>
        <w:t>»</w:t>
      </w:r>
      <w:r w:rsidR="00C97EED">
        <w:rPr>
          <w:sz w:val="28"/>
          <w:szCs w:val="28"/>
        </w:rPr>
        <w:t xml:space="preserve"> </w:t>
      </w:r>
      <w:r w:rsidRPr="004C3060">
        <w:rPr>
          <w:sz w:val="28"/>
          <w:szCs w:val="28"/>
        </w:rPr>
        <w:t xml:space="preserve">розглянуто. У відповіді </w:t>
      </w:r>
      <w:r w:rsidR="00C97EED">
        <w:rPr>
          <w:sz w:val="28"/>
          <w:szCs w:val="28"/>
        </w:rPr>
        <w:t xml:space="preserve">управління інфраструктури, капітального будівництва та експлуатації доріг </w:t>
      </w:r>
      <w:r w:rsidRPr="004C3060">
        <w:rPr>
          <w:sz w:val="28"/>
          <w:szCs w:val="28"/>
        </w:rPr>
        <w:t>обласної державної адміністрації зазначається, що</w:t>
      </w:r>
      <w:r w:rsidR="00C97EED">
        <w:rPr>
          <w:sz w:val="28"/>
          <w:szCs w:val="28"/>
        </w:rPr>
        <w:t xml:space="preserve"> </w:t>
      </w:r>
      <w:r w:rsidR="00C97EED" w:rsidRPr="00C97EED">
        <w:rPr>
          <w:sz w:val="28"/>
          <w:szCs w:val="28"/>
        </w:rPr>
        <w:t xml:space="preserve">управлінням згідно з Переліком поточного середнього ремонту автомобільних доріг загального користування місцевого значення, вулиць і доріг комунальної власності у населених пунктах, які фінансуються за рахунок коштів субвенції з державного бюджету місцевим бюджетам за бюджетною програмою 3131090 на 2020 рік, виконано поточний середній ремонт автомобільної дороги загального користування місцевого значення 026141 </w:t>
      </w:r>
      <w:proofErr w:type="spellStart"/>
      <w:r w:rsidR="00C97EED" w:rsidRPr="00C97EED">
        <w:rPr>
          <w:sz w:val="28"/>
          <w:szCs w:val="28"/>
        </w:rPr>
        <w:t>Усть-</w:t>
      </w:r>
      <w:proofErr w:type="spellEnd"/>
      <w:r w:rsidR="00C97EED" w:rsidRPr="00C97EED">
        <w:rPr>
          <w:sz w:val="28"/>
          <w:szCs w:val="28"/>
        </w:rPr>
        <w:t xml:space="preserve"> </w:t>
      </w:r>
      <w:proofErr w:type="spellStart"/>
      <w:r w:rsidR="00C97EED" w:rsidRPr="00C97EED">
        <w:rPr>
          <w:sz w:val="28"/>
          <w:szCs w:val="28"/>
        </w:rPr>
        <w:t>Путила</w:t>
      </w:r>
      <w:proofErr w:type="spellEnd"/>
      <w:r w:rsidR="00C97EED" w:rsidRPr="00C97EED">
        <w:rPr>
          <w:sz w:val="28"/>
          <w:szCs w:val="28"/>
        </w:rPr>
        <w:t xml:space="preserve"> - </w:t>
      </w:r>
      <w:proofErr w:type="spellStart"/>
      <w:r w:rsidR="00C97EED" w:rsidRPr="00C97EED">
        <w:rPr>
          <w:sz w:val="28"/>
          <w:szCs w:val="28"/>
        </w:rPr>
        <w:t>Яблуниця</w:t>
      </w:r>
      <w:proofErr w:type="spellEnd"/>
      <w:r w:rsidR="00C97EED" w:rsidRPr="00C97EED">
        <w:rPr>
          <w:sz w:val="28"/>
          <w:szCs w:val="28"/>
        </w:rPr>
        <w:t xml:space="preserve"> на ділянці км 0+685 - км 1+900. Крім того, на цій дорозі в рамках ліквідації наслідків повені (13-24 червня 2020 року) проведені аварійно-відновлювальні роботи (капітальний ремонт окреми</w:t>
      </w:r>
      <w:r w:rsidR="00D312FF">
        <w:rPr>
          <w:sz w:val="28"/>
          <w:szCs w:val="28"/>
        </w:rPr>
        <w:t>х</w:t>
      </w:r>
      <w:r w:rsidR="00C97EED" w:rsidRPr="00C97EED">
        <w:rPr>
          <w:sz w:val="28"/>
          <w:szCs w:val="28"/>
        </w:rPr>
        <w:t xml:space="preserve"> ділян</w:t>
      </w:r>
      <w:r w:rsidR="00D312FF">
        <w:rPr>
          <w:sz w:val="28"/>
          <w:szCs w:val="28"/>
        </w:rPr>
        <w:t>о</w:t>
      </w:r>
      <w:r w:rsidR="00C97EED" w:rsidRPr="00C97EED">
        <w:rPr>
          <w:sz w:val="28"/>
          <w:szCs w:val="28"/>
        </w:rPr>
        <w:t xml:space="preserve">к). Ремонтні роботи на інших ділянках вищезазначеної дороги </w:t>
      </w:r>
      <w:r w:rsidR="00C97EED" w:rsidRPr="00C97EED">
        <w:rPr>
          <w:sz w:val="28"/>
          <w:szCs w:val="28"/>
        </w:rPr>
        <w:lastRenderedPageBreak/>
        <w:t>здійснюються за рахунок коштів державного бюджету на експлуатаційне утримання доріг загального користування місцевого значення</w:t>
      </w:r>
      <w:r w:rsidR="00E630A2">
        <w:rPr>
          <w:sz w:val="28"/>
          <w:szCs w:val="28"/>
        </w:rPr>
        <w:t>.</w:t>
      </w:r>
    </w:p>
    <w:p w:rsidR="00E630A2" w:rsidRPr="007E7F1B" w:rsidRDefault="00800553" w:rsidP="007E7F1B">
      <w:pPr>
        <w:pStyle w:val="a3"/>
        <w:numPr>
          <w:ilvl w:val="0"/>
          <w:numId w:val="1"/>
        </w:numPr>
        <w:ind w:left="0" w:firstLine="709"/>
        <w:jc w:val="both"/>
        <w:rPr>
          <w:sz w:val="28"/>
          <w:szCs w:val="28"/>
        </w:rPr>
      </w:pPr>
      <w:r>
        <w:rPr>
          <w:sz w:val="28"/>
          <w:szCs w:val="28"/>
        </w:rPr>
        <w:t>Запит</w:t>
      </w:r>
      <w:r w:rsidR="004C3060" w:rsidRPr="007E7F1B">
        <w:rPr>
          <w:sz w:val="28"/>
          <w:szCs w:val="28"/>
        </w:rPr>
        <w:t xml:space="preserve"> депутата обласної ради </w:t>
      </w:r>
      <w:r>
        <w:rPr>
          <w:b/>
          <w:sz w:val="28"/>
          <w:szCs w:val="28"/>
        </w:rPr>
        <w:t>Іллі КОСОВАНА</w:t>
      </w:r>
      <w:r w:rsidRPr="00EA6107">
        <w:rPr>
          <w:b/>
          <w:sz w:val="28"/>
          <w:szCs w:val="28"/>
        </w:rPr>
        <w:t xml:space="preserve"> </w:t>
      </w:r>
      <w:r w:rsidRPr="004C3060">
        <w:rPr>
          <w:sz w:val="28"/>
          <w:szCs w:val="28"/>
        </w:rPr>
        <w:t xml:space="preserve">(рішення </w:t>
      </w:r>
      <w:r>
        <w:rPr>
          <w:sz w:val="28"/>
          <w:szCs w:val="28"/>
        </w:rPr>
        <w:t>3</w:t>
      </w:r>
      <w:r w:rsidRPr="004C3060">
        <w:rPr>
          <w:sz w:val="28"/>
          <w:szCs w:val="28"/>
        </w:rPr>
        <w:t>-ї сесії обласної ради VІІІ скликання від 3</w:t>
      </w:r>
      <w:r>
        <w:rPr>
          <w:sz w:val="28"/>
          <w:szCs w:val="28"/>
        </w:rPr>
        <w:t>0.06</w:t>
      </w:r>
      <w:r w:rsidRPr="004C3060">
        <w:rPr>
          <w:sz w:val="28"/>
          <w:szCs w:val="28"/>
        </w:rPr>
        <w:t xml:space="preserve">.2021 № </w:t>
      </w:r>
      <w:r>
        <w:rPr>
          <w:sz w:val="28"/>
          <w:szCs w:val="28"/>
        </w:rPr>
        <w:t>190-3</w:t>
      </w:r>
      <w:r w:rsidRPr="004C3060">
        <w:rPr>
          <w:sz w:val="28"/>
          <w:szCs w:val="28"/>
        </w:rPr>
        <w:t xml:space="preserve">/21) щодо </w:t>
      </w:r>
      <w:r w:rsidRPr="00800553">
        <w:rPr>
          <w:sz w:val="28"/>
          <w:szCs w:val="28"/>
        </w:rPr>
        <w:t xml:space="preserve">відновлення мосту та проїзду через річку в селі </w:t>
      </w:r>
      <w:proofErr w:type="spellStart"/>
      <w:r w:rsidRPr="00800553">
        <w:rPr>
          <w:sz w:val="28"/>
          <w:szCs w:val="28"/>
        </w:rPr>
        <w:t>Фошки</w:t>
      </w:r>
      <w:proofErr w:type="spellEnd"/>
      <w:r w:rsidRPr="00800553">
        <w:rPr>
          <w:sz w:val="28"/>
          <w:szCs w:val="28"/>
        </w:rPr>
        <w:t xml:space="preserve"> на автомобільній дорозі загального користування місцевого значення </w:t>
      </w:r>
      <w:proofErr w:type="spellStart"/>
      <w:r w:rsidRPr="00800553">
        <w:rPr>
          <w:sz w:val="28"/>
          <w:szCs w:val="28"/>
        </w:rPr>
        <w:t>Сергії-Фошки-Шурден</w:t>
      </w:r>
      <w:proofErr w:type="spellEnd"/>
      <w:r>
        <w:rPr>
          <w:sz w:val="28"/>
          <w:szCs w:val="28"/>
        </w:rPr>
        <w:t xml:space="preserve"> </w:t>
      </w:r>
      <w:r w:rsidRPr="004C3060">
        <w:rPr>
          <w:sz w:val="28"/>
          <w:szCs w:val="28"/>
        </w:rPr>
        <w:t xml:space="preserve">розглянуто. У відповіді </w:t>
      </w:r>
      <w:r>
        <w:rPr>
          <w:sz w:val="28"/>
          <w:szCs w:val="28"/>
        </w:rPr>
        <w:t xml:space="preserve">управління інфраструктури, капітального будівництва та експлуатації доріг </w:t>
      </w:r>
      <w:r w:rsidRPr="004C3060">
        <w:rPr>
          <w:sz w:val="28"/>
          <w:szCs w:val="28"/>
        </w:rPr>
        <w:t>обласної державної адміністрації зазначається, що</w:t>
      </w:r>
      <w:r>
        <w:rPr>
          <w:sz w:val="28"/>
          <w:szCs w:val="28"/>
        </w:rPr>
        <w:t xml:space="preserve"> </w:t>
      </w:r>
      <w:r w:rsidRPr="00800553">
        <w:rPr>
          <w:sz w:val="28"/>
          <w:szCs w:val="28"/>
        </w:rPr>
        <w:t>фінансування дорожнього господарства Чернівецької області здійснюється за рахунок бюджетної програми за КПКВК 3131090, а саме - субвенції з державного бюджету місцевим бюджетам на фінансове забезпечення будівництва, реконструкції, капітального та поточного</w:t>
      </w:r>
      <w:r>
        <w:rPr>
          <w:sz w:val="28"/>
          <w:szCs w:val="28"/>
        </w:rPr>
        <w:t xml:space="preserve"> </w:t>
      </w:r>
      <w:r w:rsidRPr="00800553">
        <w:rPr>
          <w:sz w:val="28"/>
          <w:szCs w:val="28"/>
        </w:rPr>
        <w:t>середнього ремонтів автомобільних доріг загального користування місцевого значення, вулиць і доріг комунальної власності у населених пунктах. Обласною державною адміністрацією затверджено Перелік об’єктів за бюджетною програмою 3131090 на 2021 рік. Однак, через багаторічне недофінансування дорожньої галузі капітальний ремонт переважної більшості доріг та мостів області не виконувався, тому сума</w:t>
      </w:r>
      <w:r w:rsidR="00D312FF">
        <w:rPr>
          <w:sz w:val="28"/>
          <w:szCs w:val="28"/>
        </w:rPr>
        <w:t>,</w:t>
      </w:r>
      <w:r w:rsidRPr="00800553">
        <w:rPr>
          <w:sz w:val="28"/>
          <w:szCs w:val="28"/>
        </w:rPr>
        <w:t xml:space="preserve"> виділена за бюджетною програмою 3131090</w:t>
      </w:r>
      <w:r w:rsidR="00D312FF">
        <w:rPr>
          <w:sz w:val="28"/>
          <w:szCs w:val="28"/>
        </w:rPr>
        <w:t>,</w:t>
      </w:r>
      <w:r w:rsidRPr="00800553">
        <w:rPr>
          <w:sz w:val="28"/>
          <w:szCs w:val="28"/>
        </w:rPr>
        <w:t xml:space="preserve"> є недостатньою для належного функціонування дорожнього господарства області. У зв’язку з цим зазначений міст у Перелік не включений. Разом з тим повідомляється, що порушені питання взято на контроль та будуть додатково опрацьовані у разі суттєвого збільшення фінансування дорожньої галузі на 2021 рік</w:t>
      </w:r>
      <w:r w:rsidR="007E7F1B">
        <w:rPr>
          <w:sz w:val="28"/>
          <w:szCs w:val="28"/>
        </w:rPr>
        <w:t>.</w:t>
      </w:r>
    </w:p>
    <w:p w:rsidR="00A36223" w:rsidRDefault="00A36223" w:rsidP="00E630A2">
      <w:pPr>
        <w:pStyle w:val="a3"/>
        <w:numPr>
          <w:ilvl w:val="0"/>
          <w:numId w:val="1"/>
        </w:numPr>
        <w:ind w:left="0" w:firstLine="709"/>
        <w:jc w:val="both"/>
        <w:rPr>
          <w:sz w:val="28"/>
          <w:szCs w:val="28"/>
        </w:rPr>
      </w:pPr>
      <w:r w:rsidRPr="007E7F1B">
        <w:rPr>
          <w:sz w:val="28"/>
          <w:szCs w:val="28"/>
        </w:rPr>
        <w:t xml:space="preserve">Запит депутата обласної ради </w:t>
      </w:r>
      <w:r w:rsidR="00800553">
        <w:rPr>
          <w:b/>
          <w:sz w:val="28"/>
          <w:szCs w:val="28"/>
        </w:rPr>
        <w:t>Андрія АНДРЮКА</w:t>
      </w:r>
      <w:r w:rsidRPr="007E7F1B">
        <w:rPr>
          <w:b/>
          <w:sz w:val="28"/>
          <w:szCs w:val="28"/>
        </w:rPr>
        <w:t xml:space="preserve"> </w:t>
      </w:r>
      <w:r w:rsidRPr="007E7F1B">
        <w:rPr>
          <w:sz w:val="28"/>
          <w:szCs w:val="28"/>
        </w:rPr>
        <w:t xml:space="preserve">(рішення </w:t>
      </w:r>
      <w:r w:rsidR="00800553">
        <w:rPr>
          <w:sz w:val="28"/>
          <w:szCs w:val="28"/>
        </w:rPr>
        <w:t>3</w:t>
      </w:r>
      <w:r w:rsidR="00800553" w:rsidRPr="004C3060">
        <w:rPr>
          <w:sz w:val="28"/>
          <w:szCs w:val="28"/>
        </w:rPr>
        <w:t>-ї сесії обласної ради VІІІ скликання від 3</w:t>
      </w:r>
      <w:r w:rsidR="00800553">
        <w:rPr>
          <w:sz w:val="28"/>
          <w:szCs w:val="28"/>
        </w:rPr>
        <w:t>0.06</w:t>
      </w:r>
      <w:r w:rsidR="00800553" w:rsidRPr="004C3060">
        <w:rPr>
          <w:sz w:val="28"/>
          <w:szCs w:val="28"/>
        </w:rPr>
        <w:t xml:space="preserve">.2021 № </w:t>
      </w:r>
      <w:r w:rsidR="00800553">
        <w:rPr>
          <w:sz w:val="28"/>
          <w:szCs w:val="28"/>
        </w:rPr>
        <w:t>191-3</w:t>
      </w:r>
      <w:r w:rsidR="00800553" w:rsidRPr="004C3060">
        <w:rPr>
          <w:sz w:val="28"/>
          <w:szCs w:val="28"/>
        </w:rPr>
        <w:t xml:space="preserve">/21) щодо </w:t>
      </w:r>
      <w:proofErr w:type="spellStart"/>
      <w:r w:rsidR="00800553" w:rsidRPr="00800553">
        <w:rPr>
          <w:sz w:val="28"/>
          <w:szCs w:val="28"/>
        </w:rPr>
        <w:t>співфінансування</w:t>
      </w:r>
      <w:proofErr w:type="spellEnd"/>
      <w:r w:rsidR="00800553" w:rsidRPr="00800553">
        <w:rPr>
          <w:sz w:val="28"/>
          <w:szCs w:val="28"/>
        </w:rPr>
        <w:t xml:space="preserve"> відновлення надводного переходу газопроводу </w:t>
      </w:r>
      <w:r w:rsidR="00D312FF">
        <w:rPr>
          <w:sz w:val="28"/>
          <w:szCs w:val="28"/>
        </w:rPr>
        <w:t>«</w:t>
      </w:r>
      <w:proofErr w:type="spellStart"/>
      <w:r w:rsidR="00800553" w:rsidRPr="00800553">
        <w:rPr>
          <w:sz w:val="28"/>
          <w:szCs w:val="28"/>
        </w:rPr>
        <w:t>Джурів-Банилів</w:t>
      </w:r>
      <w:proofErr w:type="spellEnd"/>
      <w:r w:rsidR="00D312FF">
        <w:rPr>
          <w:sz w:val="28"/>
          <w:szCs w:val="28"/>
        </w:rPr>
        <w:t>»</w:t>
      </w:r>
      <w:r w:rsidR="00800553" w:rsidRPr="00800553">
        <w:rPr>
          <w:sz w:val="28"/>
          <w:szCs w:val="28"/>
        </w:rPr>
        <w:t xml:space="preserve"> на території </w:t>
      </w:r>
      <w:proofErr w:type="spellStart"/>
      <w:r w:rsidR="00800553" w:rsidRPr="00800553">
        <w:rPr>
          <w:sz w:val="28"/>
          <w:szCs w:val="28"/>
        </w:rPr>
        <w:t>Вижницького</w:t>
      </w:r>
      <w:proofErr w:type="spellEnd"/>
      <w:r w:rsidR="00800553" w:rsidRPr="00800553">
        <w:rPr>
          <w:sz w:val="28"/>
          <w:szCs w:val="28"/>
        </w:rPr>
        <w:t xml:space="preserve"> району, який був пошкоджений внаслідок паводку у червні 2020 року</w:t>
      </w:r>
      <w:r w:rsidR="00D312FF">
        <w:rPr>
          <w:sz w:val="28"/>
          <w:szCs w:val="28"/>
        </w:rPr>
        <w:t>,</w:t>
      </w:r>
      <w:r>
        <w:rPr>
          <w:sz w:val="28"/>
          <w:szCs w:val="28"/>
        </w:rPr>
        <w:t xml:space="preserve"> </w:t>
      </w:r>
      <w:r w:rsidRPr="007E7F1B">
        <w:rPr>
          <w:sz w:val="28"/>
          <w:szCs w:val="28"/>
        </w:rPr>
        <w:t xml:space="preserve">розглянуто. У відповіді </w:t>
      </w:r>
      <w:r w:rsidR="00800553">
        <w:rPr>
          <w:sz w:val="28"/>
          <w:szCs w:val="28"/>
        </w:rPr>
        <w:t xml:space="preserve">обласної державної адміністрації </w:t>
      </w:r>
      <w:r>
        <w:rPr>
          <w:sz w:val="28"/>
          <w:szCs w:val="28"/>
        </w:rPr>
        <w:t>повідомляється, що</w:t>
      </w:r>
      <w:r w:rsidR="00800553">
        <w:rPr>
          <w:sz w:val="28"/>
          <w:szCs w:val="28"/>
        </w:rPr>
        <w:t xml:space="preserve"> </w:t>
      </w:r>
      <w:r w:rsidR="00800553" w:rsidRPr="00800553">
        <w:rPr>
          <w:sz w:val="28"/>
          <w:szCs w:val="28"/>
        </w:rPr>
        <w:t xml:space="preserve">здійснення аварійно-відновлювальних робіт </w:t>
      </w:r>
      <w:r w:rsidR="00D312FF">
        <w:rPr>
          <w:sz w:val="28"/>
          <w:szCs w:val="28"/>
        </w:rPr>
        <w:t xml:space="preserve">об’єкта </w:t>
      </w:r>
      <w:r w:rsidR="00800553" w:rsidRPr="00800553">
        <w:rPr>
          <w:sz w:val="28"/>
          <w:szCs w:val="28"/>
        </w:rPr>
        <w:t xml:space="preserve">потребує значних коштів та через обмеженість фінансового ресурсу не може бути проведено за рахунок коштів місцевих бюджетів області. Вказується, що фахівці </w:t>
      </w:r>
      <w:proofErr w:type="spellStart"/>
      <w:r w:rsidR="00800553" w:rsidRPr="00800553">
        <w:rPr>
          <w:sz w:val="28"/>
          <w:szCs w:val="28"/>
        </w:rPr>
        <w:t>Вижницького</w:t>
      </w:r>
      <w:proofErr w:type="spellEnd"/>
      <w:r w:rsidR="00800553" w:rsidRPr="00800553">
        <w:rPr>
          <w:sz w:val="28"/>
          <w:szCs w:val="28"/>
        </w:rPr>
        <w:t xml:space="preserve"> відділення AT «</w:t>
      </w:r>
      <w:proofErr w:type="spellStart"/>
      <w:r w:rsidR="00800553" w:rsidRPr="00800553">
        <w:rPr>
          <w:sz w:val="28"/>
          <w:szCs w:val="28"/>
        </w:rPr>
        <w:t>Чернівцігаз</w:t>
      </w:r>
      <w:proofErr w:type="spellEnd"/>
      <w:r w:rsidR="00800553" w:rsidRPr="00800553">
        <w:rPr>
          <w:sz w:val="28"/>
          <w:szCs w:val="28"/>
        </w:rPr>
        <w:t xml:space="preserve">» завершили роботи по заміні розподільчого газопроводу середнього тиску в м. </w:t>
      </w:r>
      <w:proofErr w:type="spellStart"/>
      <w:r w:rsidR="00800553" w:rsidRPr="00800553">
        <w:rPr>
          <w:sz w:val="28"/>
          <w:szCs w:val="28"/>
        </w:rPr>
        <w:t>Вашківці</w:t>
      </w:r>
      <w:proofErr w:type="spellEnd"/>
      <w:r w:rsidR="00800553" w:rsidRPr="00800553">
        <w:rPr>
          <w:sz w:val="28"/>
          <w:szCs w:val="28"/>
        </w:rPr>
        <w:t>, що виконувалися в рамках Плану розвитку AT «</w:t>
      </w:r>
      <w:proofErr w:type="spellStart"/>
      <w:r w:rsidR="00800553" w:rsidRPr="00800553">
        <w:rPr>
          <w:sz w:val="28"/>
          <w:szCs w:val="28"/>
        </w:rPr>
        <w:t>Чернівцігаз</w:t>
      </w:r>
      <w:proofErr w:type="spellEnd"/>
      <w:r w:rsidR="00800553" w:rsidRPr="00800553">
        <w:rPr>
          <w:sz w:val="28"/>
          <w:szCs w:val="28"/>
        </w:rPr>
        <w:t xml:space="preserve">» на 2021 рік. Це дало можливість відновити газопостачання до шести сіл </w:t>
      </w:r>
      <w:proofErr w:type="spellStart"/>
      <w:r w:rsidR="00800553" w:rsidRPr="00800553">
        <w:rPr>
          <w:sz w:val="28"/>
          <w:szCs w:val="28"/>
        </w:rPr>
        <w:t>Вижницького</w:t>
      </w:r>
      <w:proofErr w:type="spellEnd"/>
      <w:r w:rsidR="00800553" w:rsidRPr="00800553">
        <w:rPr>
          <w:sz w:val="28"/>
          <w:szCs w:val="28"/>
        </w:rPr>
        <w:t xml:space="preserve"> району, які страждають від переб</w:t>
      </w:r>
      <w:r w:rsidR="00D312FF">
        <w:rPr>
          <w:sz w:val="28"/>
          <w:szCs w:val="28"/>
        </w:rPr>
        <w:t>оїв</w:t>
      </w:r>
      <w:r w:rsidR="00800553" w:rsidRPr="00800553">
        <w:rPr>
          <w:sz w:val="28"/>
          <w:szCs w:val="28"/>
        </w:rPr>
        <w:t xml:space="preserve"> газопостачання через зруйнований паводком газопровід-перехід «</w:t>
      </w:r>
      <w:proofErr w:type="spellStart"/>
      <w:r w:rsidR="00800553" w:rsidRPr="00800553">
        <w:rPr>
          <w:sz w:val="28"/>
          <w:szCs w:val="28"/>
        </w:rPr>
        <w:t>Джурів-Банилів</w:t>
      </w:r>
      <w:proofErr w:type="spellEnd"/>
      <w:r w:rsidR="00800553" w:rsidRPr="00800553">
        <w:rPr>
          <w:sz w:val="28"/>
          <w:szCs w:val="28"/>
        </w:rPr>
        <w:t xml:space="preserve">». Також зазначається, що зі зниженням температур та збільшенням обсягів споживання газу, пропускної спроможності газопроводу не вистачить. Разом з цим, 10 серпня 2021 року представники обласної державної адміністрації, </w:t>
      </w:r>
      <w:proofErr w:type="spellStart"/>
      <w:r w:rsidR="00800553" w:rsidRPr="00800553">
        <w:rPr>
          <w:sz w:val="28"/>
          <w:szCs w:val="28"/>
        </w:rPr>
        <w:t>Вижницької</w:t>
      </w:r>
      <w:proofErr w:type="spellEnd"/>
      <w:r w:rsidR="00800553" w:rsidRPr="00800553">
        <w:rPr>
          <w:sz w:val="28"/>
          <w:szCs w:val="28"/>
        </w:rPr>
        <w:t xml:space="preserve"> районної державної адміністрації та AT «</w:t>
      </w:r>
      <w:proofErr w:type="spellStart"/>
      <w:r w:rsidR="00800553" w:rsidRPr="00800553">
        <w:rPr>
          <w:sz w:val="28"/>
          <w:szCs w:val="28"/>
        </w:rPr>
        <w:t>Чернівцігаз</w:t>
      </w:r>
      <w:proofErr w:type="spellEnd"/>
      <w:r w:rsidR="00800553" w:rsidRPr="00800553">
        <w:rPr>
          <w:sz w:val="28"/>
          <w:szCs w:val="28"/>
        </w:rPr>
        <w:t xml:space="preserve">» під головуванням заступника Міністра енергетики України Максима </w:t>
      </w:r>
      <w:proofErr w:type="spellStart"/>
      <w:r w:rsidR="00800553" w:rsidRPr="00800553">
        <w:rPr>
          <w:sz w:val="28"/>
          <w:szCs w:val="28"/>
        </w:rPr>
        <w:t>Немчинова</w:t>
      </w:r>
      <w:proofErr w:type="spellEnd"/>
      <w:r w:rsidR="00800553" w:rsidRPr="00800553">
        <w:rPr>
          <w:sz w:val="28"/>
          <w:szCs w:val="28"/>
        </w:rPr>
        <w:t xml:space="preserve"> </w:t>
      </w:r>
      <w:r w:rsidR="00D312FF">
        <w:rPr>
          <w:sz w:val="28"/>
          <w:szCs w:val="28"/>
        </w:rPr>
        <w:t>взяли</w:t>
      </w:r>
      <w:r w:rsidR="00800553" w:rsidRPr="00800553">
        <w:rPr>
          <w:sz w:val="28"/>
          <w:szCs w:val="28"/>
        </w:rPr>
        <w:t xml:space="preserve"> участь у засіданні робочої групи із забезпечення газопостачання населених пунктів Чернівецької області та ліквідації наслідків пошкодження газопроводу середнього тиску «</w:t>
      </w:r>
      <w:proofErr w:type="spellStart"/>
      <w:r w:rsidR="00800553" w:rsidRPr="00800553">
        <w:rPr>
          <w:sz w:val="28"/>
          <w:szCs w:val="28"/>
        </w:rPr>
        <w:t>Джурів-Банилів</w:t>
      </w:r>
      <w:proofErr w:type="spellEnd"/>
      <w:r w:rsidR="00800553" w:rsidRPr="00800553">
        <w:rPr>
          <w:sz w:val="28"/>
          <w:szCs w:val="28"/>
        </w:rPr>
        <w:t xml:space="preserve">». За результатами </w:t>
      </w:r>
      <w:proofErr w:type="spellStart"/>
      <w:r w:rsidR="00800553" w:rsidRPr="00800553">
        <w:rPr>
          <w:sz w:val="28"/>
          <w:szCs w:val="28"/>
        </w:rPr>
        <w:t>відеоконференції</w:t>
      </w:r>
      <w:proofErr w:type="spellEnd"/>
      <w:r w:rsidR="00800553" w:rsidRPr="00800553">
        <w:rPr>
          <w:sz w:val="28"/>
          <w:szCs w:val="28"/>
        </w:rPr>
        <w:t xml:space="preserve"> напрацьовані рішення щодо підготовки відповідної документації стосовно фінансування робіт </w:t>
      </w:r>
      <w:r w:rsidR="00D312FF">
        <w:rPr>
          <w:sz w:val="28"/>
          <w:szCs w:val="28"/>
        </w:rPr>
        <w:t>з</w:t>
      </w:r>
      <w:r w:rsidR="00800553" w:rsidRPr="00800553">
        <w:rPr>
          <w:sz w:val="28"/>
          <w:szCs w:val="28"/>
        </w:rPr>
        <w:t xml:space="preserve"> відновленн</w:t>
      </w:r>
      <w:r w:rsidR="00D312FF">
        <w:rPr>
          <w:sz w:val="28"/>
          <w:szCs w:val="28"/>
        </w:rPr>
        <w:t>я</w:t>
      </w:r>
      <w:r w:rsidR="00800553" w:rsidRPr="00800553">
        <w:rPr>
          <w:sz w:val="28"/>
          <w:szCs w:val="28"/>
        </w:rPr>
        <w:t xml:space="preserve"> </w:t>
      </w:r>
      <w:r w:rsidR="00800553" w:rsidRPr="00800553">
        <w:rPr>
          <w:sz w:val="28"/>
          <w:szCs w:val="28"/>
        </w:rPr>
        <w:lastRenderedPageBreak/>
        <w:t>зазначеного об’єкта за рахунок державної субвенції згідно наданих</w:t>
      </w:r>
      <w:r w:rsidR="00800553">
        <w:rPr>
          <w:sz w:val="28"/>
          <w:szCs w:val="28"/>
        </w:rPr>
        <w:t xml:space="preserve"> рекомендацій Міністерства фінансів України та Міністерства енергетики України</w:t>
      </w:r>
      <w:r w:rsidR="00D62D26">
        <w:rPr>
          <w:sz w:val="28"/>
          <w:szCs w:val="28"/>
        </w:rPr>
        <w:t>.</w:t>
      </w:r>
    </w:p>
    <w:p w:rsidR="00E630A2" w:rsidRDefault="00E630A2" w:rsidP="00E630A2">
      <w:pPr>
        <w:pStyle w:val="a3"/>
        <w:numPr>
          <w:ilvl w:val="0"/>
          <w:numId w:val="1"/>
        </w:numPr>
        <w:ind w:left="0" w:firstLine="709"/>
        <w:jc w:val="both"/>
        <w:rPr>
          <w:sz w:val="28"/>
          <w:szCs w:val="28"/>
        </w:rPr>
      </w:pPr>
      <w:r w:rsidRPr="00C70B9A">
        <w:rPr>
          <w:sz w:val="28"/>
          <w:szCs w:val="28"/>
        </w:rPr>
        <w:t>Запит</w:t>
      </w:r>
      <w:r>
        <w:rPr>
          <w:sz w:val="28"/>
          <w:szCs w:val="28"/>
        </w:rPr>
        <w:t xml:space="preserve"> </w:t>
      </w:r>
      <w:r w:rsidRPr="00C70B9A">
        <w:rPr>
          <w:sz w:val="28"/>
          <w:szCs w:val="28"/>
        </w:rPr>
        <w:t xml:space="preserve">депутата обласної ради </w:t>
      </w:r>
      <w:r w:rsidR="006226DB">
        <w:rPr>
          <w:b/>
          <w:sz w:val="28"/>
          <w:szCs w:val="28"/>
        </w:rPr>
        <w:t>Бориса КОЛІСНИКА</w:t>
      </w:r>
      <w:r w:rsidR="006226DB" w:rsidRPr="007E7F1B">
        <w:rPr>
          <w:b/>
          <w:sz w:val="28"/>
          <w:szCs w:val="28"/>
        </w:rPr>
        <w:t xml:space="preserve"> </w:t>
      </w:r>
      <w:r w:rsidR="006226DB" w:rsidRPr="007E7F1B">
        <w:rPr>
          <w:sz w:val="28"/>
          <w:szCs w:val="28"/>
        </w:rPr>
        <w:t xml:space="preserve">(рішення </w:t>
      </w:r>
      <w:r w:rsidR="006226DB">
        <w:rPr>
          <w:sz w:val="28"/>
          <w:szCs w:val="28"/>
        </w:rPr>
        <w:t>3</w:t>
      </w:r>
      <w:r w:rsidR="006226DB" w:rsidRPr="004C3060">
        <w:rPr>
          <w:sz w:val="28"/>
          <w:szCs w:val="28"/>
        </w:rPr>
        <w:t>-ї сесії обласної ради VІІІ скликання від 3</w:t>
      </w:r>
      <w:r w:rsidR="006226DB">
        <w:rPr>
          <w:sz w:val="28"/>
          <w:szCs w:val="28"/>
        </w:rPr>
        <w:t>0.06</w:t>
      </w:r>
      <w:r w:rsidR="006226DB" w:rsidRPr="004C3060">
        <w:rPr>
          <w:sz w:val="28"/>
          <w:szCs w:val="28"/>
        </w:rPr>
        <w:t xml:space="preserve">.2021 № </w:t>
      </w:r>
      <w:r w:rsidR="006226DB">
        <w:rPr>
          <w:sz w:val="28"/>
          <w:szCs w:val="28"/>
        </w:rPr>
        <w:t>192-3</w:t>
      </w:r>
      <w:r w:rsidR="006226DB" w:rsidRPr="004C3060">
        <w:rPr>
          <w:sz w:val="28"/>
          <w:szCs w:val="28"/>
        </w:rPr>
        <w:t xml:space="preserve">/21) щодо </w:t>
      </w:r>
      <w:r w:rsidR="006226DB" w:rsidRPr="006226DB">
        <w:rPr>
          <w:sz w:val="28"/>
          <w:szCs w:val="28"/>
        </w:rPr>
        <w:t xml:space="preserve">підготовки документів та подання клопотання про представлення до нагородження відзнакою Президента України «Орден княгині Ольги» громадської діячки і волонтера </w:t>
      </w:r>
      <w:r w:rsidR="00D312FF" w:rsidRPr="006226DB">
        <w:rPr>
          <w:sz w:val="28"/>
          <w:szCs w:val="28"/>
        </w:rPr>
        <w:t>М</w:t>
      </w:r>
      <w:r w:rsidR="00D312FF">
        <w:rPr>
          <w:sz w:val="28"/>
          <w:szCs w:val="28"/>
        </w:rPr>
        <w:t>’</w:t>
      </w:r>
      <w:r w:rsidR="00D312FF" w:rsidRPr="006226DB">
        <w:rPr>
          <w:sz w:val="28"/>
          <w:szCs w:val="28"/>
        </w:rPr>
        <w:t>ЯКОТИ</w:t>
      </w:r>
      <w:r w:rsidR="006226DB" w:rsidRPr="006226DB">
        <w:rPr>
          <w:sz w:val="28"/>
          <w:szCs w:val="28"/>
        </w:rPr>
        <w:t xml:space="preserve"> Марії Василівни </w:t>
      </w:r>
      <w:r w:rsidRPr="00C70B9A">
        <w:rPr>
          <w:sz w:val="28"/>
          <w:szCs w:val="28"/>
        </w:rPr>
        <w:t>розглянуто. У відповіді обласної державної адміністрації зазначається, що</w:t>
      </w:r>
      <w:r w:rsidR="006226DB">
        <w:rPr>
          <w:sz w:val="28"/>
          <w:szCs w:val="28"/>
        </w:rPr>
        <w:t xml:space="preserve"> </w:t>
      </w:r>
      <w:r w:rsidR="006226DB" w:rsidRPr="006226DB">
        <w:rPr>
          <w:sz w:val="28"/>
          <w:szCs w:val="28"/>
        </w:rPr>
        <w:t>згідно з пунктом 1 Положення про комісію з розгляду клопотань щодо відзначення державними нагородами України та іншими відзнаками, затвердженого розпорядженням обласної державної адміністрації від 29 березня 2018 року №298-р (зі змінами) (далі-Положення), комісія з розгляду клопотань щодо відзначення державними нагородами України та іншими відзнаками (далі - Комісія) є дорадчим органом, який утворюється при обласній державній адміністрації для попереднього розгляду клопотань щодо відзначення державними нагородами України та іншими відзнаками, які порушуються трудовими колективами установ, підприємств та організацій, незалежно від форми власності. У зв’язку з вищезазначеним, повідомляємо, що кандидатура М’ЯКОТИ Марії Василівни до нагородження орденом княгині Ольги III ступеня буде розглянута на черговому засіданні комісії з розгляду клопотань щодо відзначення державними нагородами України та іншими відзнаками</w:t>
      </w:r>
      <w:r w:rsidRPr="00C70B9A">
        <w:rPr>
          <w:sz w:val="28"/>
          <w:szCs w:val="28"/>
        </w:rPr>
        <w:t xml:space="preserve">. </w:t>
      </w:r>
    </w:p>
    <w:p w:rsidR="00E630A2" w:rsidRDefault="00E630A2" w:rsidP="00E630A2">
      <w:pPr>
        <w:jc w:val="both"/>
        <w:rPr>
          <w:sz w:val="28"/>
          <w:szCs w:val="28"/>
        </w:rPr>
      </w:pPr>
    </w:p>
    <w:p w:rsidR="006226DB" w:rsidRDefault="006226DB" w:rsidP="00E630A2">
      <w:pPr>
        <w:jc w:val="both"/>
        <w:rPr>
          <w:sz w:val="28"/>
          <w:szCs w:val="28"/>
        </w:rPr>
      </w:pPr>
    </w:p>
    <w:p w:rsidR="006226DB" w:rsidRPr="00B67C7F" w:rsidRDefault="006226DB" w:rsidP="00E630A2">
      <w:pPr>
        <w:jc w:val="both"/>
        <w:rPr>
          <w:sz w:val="28"/>
          <w:szCs w:val="28"/>
        </w:rPr>
      </w:pPr>
    </w:p>
    <w:p w:rsidR="008B0E36" w:rsidRDefault="00E630A2" w:rsidP="00E74B81">
      <w:pPr>
        <w:tabs>
          <w:tab w:val="left" w:pos="7371"/>
        </w:tabs>
        <w:jc w:val="both"/>
      </w:pPr>
      <w:r w:rsidRPr="00A715A1">
        <w:rPr>
          <w:b/>
          <w:sz w:val="28"/>
          <w:szCs w:val="28"/>
        </w:rPr>
        <w:t>Керуючий справами обласної ради</w:t>
      </w:r>
      <w:r w:rsidRPr="00A715A1">
        <w:rPr>
          <w:b/>
          <w:sz w:val="28"/>
          <w:szCs w:val="28"/>
        </w:rPr>
        <w:tab/>
        <w:t>М</w:t>
      </w:r>
      <w:r>
        <w:rPr>
          <w:b/>
          <w:sz w:val="28"/>
          <w:szCs w:val="28"/>
        </w:rPr>
        <w:t xml:space="preserve">икола </w:t>
      </w:r>
      <w:r w:rsidRPr="00A715A1">
        <w:rPr>
          <w:b/>
          <w:sz w:val="28"/>
          <w:szCs w:val="28"/>
        </w:rPr>
        <w:t>БОРЕЦЬ</w:t>
      </w:r>
    </w:p>
    <w:sectPr w:rsidR="008B0E36" w:rsidSect="004C3060">
      <w:headerReference w:type="default" r:id="rId7"/>
      <w:pgSz w:w="11906" w:h="16838"/>
      <w:pgMar w:top="1134" w:right="566" w:bottom="993"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222B" w:rsidRDefault="00F2222B" w:rsidP="00443831">
      <w:r>
        <w:separator/>
      </w:r>
    </w:p>
  </w:endnote>
  <w:endnote w:type="continuationSeparator" w:id="0">
    <w:p w:rsidR="00F2222B" w:rsidRDefault="00F2222B" w:rsidP="004438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222B" w:rsidRDefault="00F2222B" w:rsidP="00443831">
      <w:r>
        <w:separator/>
      </w:r>
    </w:p>
  </w:footnote>
  <w:footnote w:type="continuationSeparator" w:id="0">
    <w:p w:rsidR="00F2222B" w:rsidRDefault="00F2222B" w:rsidP="004438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4696469"/>
      <w:docPartObj>
        <w:docPartGallery w:val="Page Numbers (Top of Page)"/>
        <w:docPartUnique/>
      </w:docPartObj>
    </w:sdtPr>
    <w:sdtContent>
      <w:p w:rsidR="004C3060" w:rsidRDefault="00D900FA">
        <w:pPr>
          <w:pStyle w:val="a4"/>
          <w:jc w:val="center"/>
        </w:pPr>
        <w:fldSimple w:instr=" PAGE   \* MERGEFORMAT ">
          <w:r w:rsidR="00F77476">
            <w:rPr>
              <w:noProof/>
            </w:rPr>
            <w:t>6</w:t>
          </w:r>
        </w:fldSimple>
      </w:p>
    </w:sdtContent>
  </w:sdt>
  <w:p w:rsidR="004C3060" w:rsidRDefault="004C3060">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4669C1"/>
    <w:multiLevelType w:val="hybridMultilevel"/>
    <w:tmpl w:val="CA6E733E"/>
    <w:lvl w:ilvl="0" w:tplc="7CF8A4B8">
      <w:start w:val="1"/>
      <w:numFmt w:val="decimal"/>
      <w:lvlText w:val="%1."/>
      <w:lvlJc w:val="left"/>
      <w:pPr>
        <w:ind w:left="720" w:hanging="360"/>
      </w:pPr>
      <w:rPr>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rsids>
    <w:rsidRoot w:val="00E630A2"/>
    <w:rsid w:val="000221F1"/>
    <w:rsid w:val="00046FBB"/>
    <w:rsid w:val="0005422D"/>
    <w:rsid w:val="000B30CF"/>
    <w:rsid w:val="000F28CF"/>
    <w:rsid w:val="0010027D"/>
    <w:rsid w:val="00103430"/>
    <w:rsid w:val="001546D8"/>
    <w:rsid w:val="00187A5C"/>
    <w:rsid w:val="00203231"/>
    <w:rsid w:val="00206D85"/>
    <w:rsid w:val="002161C0"/>
    <w:rsid w:val="00223985"/>
    <w:rsid w:val="00224BDF"/>
    <w:rsid w:val="00225AC6"/>
    <w:rsid w:val="002275CF"/>
    <w:rsid w:val="0023550E"/>
    <w:rsid w:val="00236DC1"/>
    <w:rsid w:val="00256F75"/>
    <w:rsid w:val="00274C75"/>
    <w:rsid w:val="00275B99"/>
    <w:rsid w:val="00277A0C"/>
    <w:rsid w:val="002A4CA2"/>
    <w:rsid w:val="002A5E4C"/>
    <w:rsid w:val="002B422F"/>
    <w:rsid w:val="003269BB"/>
    <w:rsid w:val="00331133"/>
    <w:rsid w:val="00334DFF"/>
    <w:rsid w:val="003A2D00"/>
    <w:rsid w:val="003A5B89"/>
    <w:rsid w:val="003F29AE"/>
    <w:rsid w:val="00412926"/>
    <w:rsid w:val="0044105D"/>
    <w:rsid w:val="00443831"/>
    <w:rsid w:val="004725FE"/>
    <w:rsid w:val="004B6D79"/>
    <w:rsid w:val="004C1B68"/>
    <w:rsid w:val="004C3060"/>
    <w:rsid w:val="004C4BB3"/>
    <w:rsid w:val="004D20EB"/>
    <w:rsid w:val="004D645E"/>
    <w:rsid w:val="00503643"/>
    <w:rsid w:val="005218F2"/>
    <w:rsid w:val="00530DC4"/>
    <w:rsid w:val="0054150F"/>
    <w:rsid w:val="005719DA"/>
    <w:rsid w:val="005B28A5"/>
    <w:rsid w:val="005C1A23"/>
    <w:rsid w:val="005D1692"/>
    <w:rsid w:val="006226DB"/>
    <w:rsid w:val="006400AC"/>
    <w:rsid w:val="006B1C3C"/>
    <w:rsid w:val="006D24C5"/>
    <w:rsid w:val="006E0A17"/>
    <w:rsid w:val="00734AEF"/>
    <w:rsid w:val="00744C43"/>
    <w:rsid w:val="00763EAC"/>
    <w:rsid w:val="00764705"/>
    <w:rsid w:val="0076556C"/>
    <w:rsid w:val="0079563C"/>
    <w:rsid w:val="007E3C25"/>
    <w:rsid w:val="007E69DB"/>
    <w:rsid w:val="007E7F1B"/>
    <w:rsid w:val="007F13CB"/>
    <w:rsid w:val="00800553"/>
    <w:rsid w:val="008307F2"/>
    <w:rsid w:val="008561EB"/>
    <w:rsid w:val="00860C75"/>
    <w:rsid w:val="008728CA"/>
    <w:rsid w:val="0089017F"/>
    <w:rsid w:val="008B0E36"/>
    <w:rsid w:val="008C25CE"/>
    <w:rsid w:val="008D6F8D"/>
    <w:rsid w:val="008E201A"/>
    <w:rsid w:val="00902222"/>
    <w:rsid w:val="00924787"/>
    <w:rsid w:val="00927348"/>
    <w:rsid w:val="00932DF7"/>
    <w:rsid w:val="0095099F"/>
    <w:rsid w:val="009759F4"/>
    <w:rsid w:val="0098612C"/>
    <w:rsid w:val="00986527"/>
    <w:rsid w:val="009C22E1"/>
    <w:rsid w:val="00A178F4"/>
    <w:rsid w:val="00A2256C"/>
    <w:rsid w:val="00A36223"/>
    <w:rsid w:val="00A45678"/>
    <w:rsid w:val="00A501F1"/>
    <w:rsid w:val="00A76183"/>
    <w:rsid w:val="00AA1FC5"/>
    <w:rsid w:val="00AC04C3"/>
    <w:rsid w:val="00AD358E"/>
    <w:rsid w:val="00B25475"/>
    <w:rsid w:val="00B93CB2"/>
    <w:rsid w:val="00B97B5B"/>
    <w:rsid w:val="00BB0757"/>
    <w:rsid w:val="00BB2327"/>
    <w:rsid w:val="00BB2D20"/>
    <w:rsid w:val="00BC3550"/>
    <w:rsid w:val="00BD0C66"/>
    <w:rsid w:val="00BD4C1D"/>
    <w:rsid w:val="00BF3286"/>
    <w:rsid w:val="00BF73C7"/>
    <w:rsid w:val="00C21C2F"/>
    <w:rsid w:val="00C26043"/>
    <w:rsid w:val="00C35709"/>
    <w:rsid w:val="00C414B5"/>
    <w:rsid w:val="00C63771"/>
    <w:rsid w:val="00C65A29"/>
    <w:rsid w:val="00C96EDC"/>
    <w:rsid w:val="00C97EED"/>
    <w:rsid w:val="00CB3DEB"/>
    <w:rsid w:val="00CB7BA3"/>
    <w:rsid w:val="00CC6EF0"/>
    <w:rsid w:val="00CE2C37"/>
    <w:rsid w:val="00CF17C7"/>
    <w:rsid w:val="00D035E9"/>
    <w:rsid w:val="00D04361"/>
    <w:rsid w:val="00D05E38"/>
    <w:rsid w:val="00D1245E"/>
    <w:rsid w:val="00D2583B"/>
    <w:rsid w:val="00D26CBE"/>
    <w:rsid w:val="00D312FF"/>
    <w:rsid w:val="00D62D26"/>
    <w:rsid w:val="00D653F5"/>
    <w:rsid w:val="00D666BF"/>
    <w:rsid w:val="00D900FA"/>
    <w:rsid w:val="00DB27C0"/>
    <w:rsid w:val="00DF19BE"/>
    <w:rsid w:val="00E06189"/>
    <w:rsid w:val="00E07321"/>
    <w:rsid w:val="00E11AA5"/>
    <w:rsid w:val="00E232B3"/>
    <w:rsid w:val="00E469EA"/>
    <w:rsid w:val="00E630A2"/>
    <w:rsid w:val="00E74B81"/>
    <w:rsid w:val="00E83C9F"/>
    <w:rsid w:val="00EA6107"/>
    <w:rsid w:val="00ED6AF3"/>
    <w:rsid w:val="00EF3EA0"/>
    <w:rsid w:val="00F2222B"/>
    <w:rsid w:val="00F42972"/>
    <w:rsid w:val="00F451E1"/>
    <w:rsid w:val="00F52348"/>
    <w:rsid w:val="00F72EAC"/>
    <w:rsid w:val="00F77476"/>
    <w:rsid w:val="00F87BF0"/>
    <w:rsid w:val="00FB0D5A"/>
    <w:rsid w:val="00FC1D6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0A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30A2"/>
    <w:pPr>
      <w:ind w:left="720"/>
      <w:contextualSpacing/>
    </w:pPr>
  </w:style>
  <w:style w:type="paragraph" w:styleId="a4">
    <w:name w:val="header"/>
    <w:basedOn w:val="a"/>
    <w:link w:val="a5"/>
    <w:uiPriority w:val="99"/>
    <w:unhideWhenUsed/>
    <w:rsid w:val="00E630A2"/>
    <w:pPr>
      <w:tabs>
        <w:tab w:val="center" w:pos="4819"/>
        <w:tab w:val="right" w:pos="9639"/>
      </w:tabs>
    </w:pPr>
  </w:style>
  <w:style w:type="character" w:customStyle="1" w:styleId="a5">
    <w:name w:val="Верхний колонтитул Знак"/>
    <w:basedOn w:val="a0"/>
    <w:link w:val="a4"/>
    <w:uiPriority w:val="99"/>
    <w:rsid w:val="00E630A2"/>
    <w:rPr>
      <w:rFonts w:ascii="Times New Roman" w:eastAsia="Times New Roman" w:hAnsi="Times New Roman" w:cs="Times New Roman"/>
      <w:sz w:val="24"/>
      <w:szCs w:val="24"/>
      <w:lang w:eastAsia="ru-RU"/>
    </w:rPr>
  </w:style>
  <w:style w:type="character" w:customStyle="1" w:styleId="2">
    <w:name w:val="Основний текст (2)_"/>
    <w:basedOn w:val="a0"/>
    <w:link w:val="20"/>
    <w:rsid w:val="00C96EDC"/>
    <w:rPr>
      <w:rFonts w:ascii="Times New Roman" w:eastAsia="Times New Roman" w:hAnsi="Times New Roman" w:cs="Times New Roman"/>
      <w:sz w:val="28"/>
      <w:szCs w:val="28"/>
      <w:shd w:val="clear" w:color="auto" w:fill="FFFFFF"/>
    </w:rPr>
  </w:style>
  <w:style w:type="paragraph" w:customStyle="1" w:styleId="20">
    <w:name w:val="Основний текст (2)"/>
    <w:basedOn w:val="a"/>
    <w:link w:val="2"/>
    <w:rsid w:val="00C96EDC"/>
    <w:pPr>
      <w:widowControl w:val="0"/>
      <w:shd w:val="clear" w:color="auto" w:fill="FFFFFF"/>
      <w:spacing w:line="0" w:lineRule="atLeast"/>
    </w:pPr>
    <w:rPr>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6</Pages>
  <Words>10718</Words>
  <Characters>6110</Characters>
  <Application>Microsoft Office Word</Application>
  <DocSecurity>0</DocSecurity>
  <Lines>50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7</cp:revision>
  <dcterms:created xsi:type="dcterms:W3CDTF">2021-08-18T13:31:00Z</dcterms:created>
  <dcterms:modified xsi:type="dcterms:W3CDTF">2021-10-07T08:20:00Z</dcterms:modified>
</cp:coreProperties>
</file>