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B9" w:rsidRPr="00DC214A" w:rsidRDefault="00CC4AB9" w:rsidP="00536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4A">
        <w:rPr>
          <w:rFonts w:ascii="Times New Roman" w:hAnsi="Times New Roman" w:cs="Times New Roman"/>
          <w:b/>
          <w:sz w:val="28"/>
          <w:szCs w:val="28"/>
        </w:rPr>
        <w:t>ДОВІДКА</w:t>
      </w:r>
    </w:p>
    <w:p w:rsidR="005F6F9D" w:rsidRDefault="00CC4AB9" w:rsidP="005F6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214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C214A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="00461E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C214A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461E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C214A">
        <w:rPr>
          <w:rFonts w:ascii="Times New Roman" w:hAnsi="Times New Roman" w:cs="Times New Roman"/>
          <w:b/>
          <w:sz w:val="28"/>
          <w:szCs w:val="28"/>
          <w:lang w:val="uk-UA"/>
        </w:rPr>
        <w:t>у 20</w:t>
      </w:r>
      <w:r w:rsidR="00536A38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DC21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</w:t>
      </w:r>
      <w:r w:rsidR="00536A38" w:rsidRPr="00536A38">
        <w:rPr>
          <w:rFonts w:ascii="Times New Roman" w:hAnsi="Times New Roman" w:cs="Times New Roman"/>
          <w:b/>
          <w:sz w:val="28"/>
          <w:szCs w:val="28"/>
          <w:lang w:val="uk-UA"/>
        </w:rPr>
        <w:t>Регіональн</w:t>
      </w:r>
      <w:r w:rsidR="00536A38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536A38" w:rsidRPr="00536A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 w:rsidR="00536A3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36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736245" w:rsidRPr="00736245">
        <w:rPr>
          <w:rFonts w:ascii="Times New Roman" w:hAnsi="Times New Roman" w:cs="Times New Roman"/>
          <w:b/>
          <w:sz w:val="28"/>
          <w:szCs w:val="28"/>
          <w:lang w:val="uk-UA"/>
        </w:rPr>
        <w:t>проф</w:t>
      </w:r>
      <w:proofErr w:type="gramEnd"/>
      <w:r w:rsidR="00736245" w:rsidRPr="00736245">
        <w:rPr>
          <w:rFonts w:ascii="Times New Roman" w:hAnsi="Times New Roman" w:cs="Times New Roman"/>
          <w:b/>
          <w:sz w:val="28"/>
          <w:szCs w:val="28"/>
          <w:lang w:val="uk-UA"/>
        </w:rPr>
        <w:t>ілактики правопорушень</w:t>
      </w:r>
      <w:r w:rsidR="005F6F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6245" w:rsidRPr="00736245">
        <w:rPr>
          <w:rFonts w:ascii="Times New Roman" w:hAnsi="Times New Roman" w:cs="Times New Roman"/>
          <w:b/>
          <w:sz w:val="28"/>
          <w:szCs w:val="28"/>
          <w:lang w:val="uk-UA"/>
        </w:rPr>
        <w:t>в Черні</w:t>
      </w:r>
      <w:r w:rsidR="00394912">
        <w:rPr>
          <w:rFonts w:ascii="Times New Roman" w:hAnsi="Times New Roman" w:cs="Times New Roman"/>
          <w:b/>
          <w:sz w:val="28"/>
          <w:szCs w:val="28"/>
          <w:lang w:val="uk-UA"/>
        </w:rPr>
        <w:t>вецькій області на період 2020 -</w:t>
      </w:r>
      <w:r w:rsidR="00736245" w:rsidRPr="00736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2022 роки</w:t>
      </w:r>
      <w:r w:rsidR="00F75032">
        <w:rPr>
          <w:rFonts w:ascii="Times New Roman" w:hAnsi="Times New Roman" w:cs="Times New Roman"/>
          <w:b/>
          <w:sz w:val="28"/>
          <w:szCs w:val="28"/>
          <w:lang w:val="uk-UA"/>
        </w:rPr>
        <w:t>, затвердженої</w:t>
      </w:r>
      <w:r w:rsidR="00736245" w:rsidRPr="00736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рішенням Чернівецької обласної ради </w:t>
      </w:r>
    </w:p>
    <w:p w:rsidR="00736245" w:rsidRPr="00736245" w:rsidRDefault="00736245" w:rsidP="005F6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6245">
        <w:rPr>
          <w:rFonts w:ascii="Times New Roman" w:hAnsi="Times New Roman" w:cs="Times New Roman"/>
          <w:b/>
          <w:sz w:val="28"/>
          <w:szCs w:val="28"/>
          <w:lang w:val="uk-UA"/>
        </w:rPr>
        <w:t>від 18 грудня 2019 року № 227-35/19</w:t>
      </w:r>
    </w:p>
    <w:p w:rsidR="00536A38" w:rsidRDefault="00536A38" w:rsidP="00072FA4">
      <w:pPr>
        <w:spacing w:after="0" w:line="240" w:lineRule="auto"/>
        <w:ind w:firstLine="709"/>
        <w:jc w:val="both"/>
        <w:rPr>
          <w:rStyle w:val="FontStyle15"/>
          <w:lang w:val="uk-UA"/>
        </w:rPr>
      </w:pPr>
    </w:p>
    <w:p w:rsidR="00536A38" w:rsidRDefault="00735C3E" w:rsidP="00E333A7">
      <w:pPr>
        <w:spacing w:after="0"/>
        <w:ind w:firstLine="709"/>
        <w:jc w:val="both"/>
        <w:rPr>
          <w:rStyle w:val="FontStyle15"/>
          <w:lang w:val="uk-UA"/>
        </w:rPr>
      </w:pPr>
      <w:r>
        <w:rPr>
          <w:rStyle w:val="FontStyle15"/>
          <w:lang w:val="uk-UA"/>
        </w:rPr>
        <w:t xml:space="preserve">У </w:t>
      </w:r>
      <w:r w:rsidRPr="00536A38">
        <w:rPr>
          <w:rStyle w:val="FontStyle15"/>
          <w:lang w:val="uk-UA"/>
        </w:rPr>
        <w:t>20</w:t>
      </w:r>
      <w:r w:rsidR="00536A38">
        <w:rPr>
          <w:rStyle w:val="FontStyle15"/>
          <w:lang w:val="uk-UA"/>
        </w:rPr>
        <w:t>20</w:t>
      </w:r>
      <w:r w:rsidRPr="00536A38">
        <w:rPr>
          <w:rStyle w:val="FontStyle15"/>
          <w:lang w:val="uk-UA"/>
        </w:rPr>
        <w:t xml:space="preserve"> ро</w:t>
      </w:r>
      <w:r>
        <w:rPr>
          <w:rStyle w:val="FontStyle15"/>
          <w:lang w:val="uk-UA"/>
        </w:rPr>
        <w:t>ці</w:t>
      </w:r>
      <w:r w:rsidRPr="00536A38">
        <w:rPr>
          <w:rStyle w:val="FontStyle15"/>
          <w:lang w:val="uk-UA"/>
        </w:rPr>
        <w:t xml:space="preserve"> на заходи </w:t>
      </w:r>
      <w:r w:rsidR="00461E7B" w:rsidRPr="00461E7B">
        <w:rPr>
          <w:rFonts w:ascii="Times New Roman" w:hAnsi="Times New Roman" w:cs="Times New Roman"/>
          <w:sz w:val="28"/>
          <w:szCs w:val="28"/>
          <w:lang w:val="uk-UA"/>
        </w:rPr>
        <w:t>Регіональної програми профілактики правопорушень в Чернівецькій області на період 2020 – 2022 роки</w:t>
      </w:r>
      <w:r w:rsidR="00461E7B" w:rsidRPr="00536A38">
        <w:rPr>
          <w:rStyle w:val="FontStyle15"/>
          <w:lang w:val="uk-UA"/>
        </w:rPr>
        <w:t xml:space="preserve"> </w:t>
      </w:r>
      <w:r w:rsidRPr="00536A38">
        <w:rPr>
          <w:rStyle w:val="FontStyle15"/>
          <w:lang w:val="uk-UA"/>
        </w:rPr>
        <w:t xml:space="preserve">виділено </w:t>
      </w:r>
      <w:r w:rsidR="00536A38">
        <w:rPr>
          <w:rStyle w:val="FontStyle15"/>
          <w:lang w:val="uk-UA"/>
        </w:rPr>
        <w:t>200</w:t>
      </w:r>
      <w:r w:rsidRPr="00536A38">
        <w:rPr>
          <w:rStyle w:val="FontStyle15"/>
          <w:lang w:val="uk-UA"/>
        </w:rPr>
        <w:t xml:space="preserve">0,0 </w:t>
      </w:r>
      <w:proofErr w:type="spellStart"/>
      <w:r w:rsidRPr="00536A38">
        <w:rPr>
          <w:rStyle w:val="FontStyle15"/>
          <w:lang w:val="uk-UA"/>
        </w:rPr>
        <w:t>тис.грн</w:t>
      </w:r>
      <w:proofErr w:type="spellEnd"/>
      <w:r w:rsidRPr="00536A38">
        <w:rPr>
          <w:rStyle w:val="FontStyle15"/>
          <w:lang w:val="uk-UA"/>
        </w:rPr>
        <w:t>.</w:t>
      </w:r>
      <w:r w:rsidR="006D4E52">
        <w:rPr>
          <w:rStyle w:val="FontStyle15"/>
          <w:lang w:val="uk-UA"/>
        </w:rPr>
        <w:t xml:space="preserve"> (освоєно 1</w:t>
      </w:r>
      <w:r w:rsidR="00536A38">
        <w:rPr>
          <w:rStyle w:val="FontStyle15"/>
          <w:lang w:val="uk-UA"/>
        </w:rPr>
        <w:t>953,2</w:t>
      </w:r>
      <w:r w:rsidR="00A74E7A">
        <w:rPr>
          <w:rStyle w:val="FontStyle15"/>
          <w:lang w:val="uk-UA"/>
        </w:rPr>
        <w:t xml:space="preserve"> </w:t>
      </w:r>
      <w:proofErr w:type="spellStart"/>
      <w:r w:rsidR="006D4E52">
        <w:rPr>
          <w:rStyle w:val="FontStyle15"/>
          <w:lang w:val="uk-UA"/>
        </w:rPr>
        <w:t>тис.грн</w:t>
      </w:r>
      <w:proofErr w:type="spellEnd"/>
      <w:r w:rsidR="006D4E52">
        <w:rPr>
          <w:rStyle w:val="FontStyle15"/>
          <w:lang w:val="uk-UA"/>
        </w:rPr>
        <w:t>.)</w:t>
      </w:r>
      <w:r w:rsidRPr="006D4E52">
        <w:rPr>
          <w:rStyle w:val="FontStyle15"/>
          <w:lang w:val="uk-UA"/>
        </w:rPr>
        <w:t xml:space="preserve"> в т</w:t>
      </w:r>
      <w:r w:rsidR="00536A38">
        <w:rPr>
          <w:rStyle w:val="FontStyle15"/>
          <w:lang w:val="uk-UA"/>
        </w:rPr>
        <w:t>ому</w:t>
      </w:r>
      <w:r w:rsidRPr="006D4E52">
        <w:rPr>
          <w:rStyle w:val="FontStyle15"/>
          <w:lang w:val="uk-UA"/>
        </w:rPr>
        <w:t xml:space="preserve"> ч</w:t>
      </w:r>
      <w:r w:rsidR="00536A38">
        <w:rPr>
          <w:rStyle w:val="FontStyle15"/>
          <w:lang w:val="uk-UA"/>
        </w:rPr>
        <w:t>ислі:</w:t>
      </w:r>
    </w:p>
    <w:p w:rsidR="00536A38" w:rsidRDefault="00536A38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A38">
        <w:rPr>
          <w:rFonts w:ascii="Times New Roman" w:hAnsi="Times New Roman" w:cs="Times New Roman"/>
          <w:sz w:val="28"/>
          <w:szCs w:val="28"/>
          <w:lang w:val="uk-UA"/>
        </w:rPr>
        <w:t>817</w:t>
      </w:r>
      <w:r w:rsidR="009301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36A3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333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6546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 придбання сітки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облаштування загороджувального паркану по лінії Державного кордону</w:t>
      </w:r>
      <w:r w:rsidR="009301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5C3E" w:rsidRDefault="009301C3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97,0</w:t>
      </w:r>
      <w:r w:rsidR="00826546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 на придбання меблів для облаштування медичного пункту при управлінні прикордонного загону;</w:t>
      </w:r>
    </w:p>
    <w:p w:rsidR="009301C3" w:rsidRDefault="009301C3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403,2 </w:t>
      </w:r>
      <w:proofErr w:type="spellStart"/>
      <w:r w:rsidR="00826546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 придбання майна зв’язку та оргтехніки для забезпечення підрозділів охорони кордону;</w:t>
      </w:r>
    </w:p>
    <w:p w:rsidR="00826546" w:rsidRDefault="00826546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142,6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 придбання інженерної техніки для забезпечення облаштування лінії Державного кордону та підтриманні його у належному стані;</w:t>
      </w:r>
    </w:p>
    <w:p w:rsidR="00826546" w:rsidRDefault="00826546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 придбання запасних частин для автомобільної техніки;</w:t>
      </w:r>
    </w:p>
    <w:p w:rsidR="00826546" w:rsidRDefault="00A74E7A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67,9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2654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26546">
        <w:rPr>
          <w:rFonts w:ascii="Times New Roman" w:hAnsi="Times New Roman" w:cs="Times New Roman"/>
          <w:sz w:val="28"/>
          <w:szCs w:val="28"/>
          <w:lang w:val="uk-UA"/>
        </w:rPr>
        <w:t xml:space="preserve">. на придбання </w:t>
      </w:r>
      <w:bookmarkStart w:id="0" w:name="_GoBack"/>
      <w:bookmarkEnd w:id="0"/>
      <w:r w:rsidR="00826546">
        <w:rPr>
          <w:rFonts w:ascii="Times New Roman" w:hAnsi="Times New Roman" w:cs="Times New Roman"/>
          <w:sz w:val="28"/>
          <w:szCs w:val="28"/>
          <w:lang w:val="uk-UA"/>
        </w:rPr>
        <w:t>речового майна для облаштування медичного пункту при управлінні прикордонного загону;</w:t>
      </w:r>
    </w:p>
    <w:p w:rsidR="00826546" w:rsidRPr="00826546" w:rsidRDefault="00826546" w:rsidP="00E333A7">
      <w:pPr>
        <w:pStyle w:val="a8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407,9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 придбання будівельних матеріалів для облаштування медичного пункту при управлінні прикордонного загону та облаштува</w:t>
      </w:r>
      <w:r w:rsidR="00F30CE4">
        <w:rPr>
          <w:rFonts w:ascii="Times New Roman" w:hAnsi="Times New Roman" w:cs="Times New Roman"/>
          <w:sz w:val="28"/>
          <w:szCs w:val="28"/>
          <w:lang w:val="uk-UA"/>
        </w:rPr>
        <w:t>нні підрозділів охорони кордону.</w:t>
      </w:r>
    </w:p>
    <w:p w:rsidR="001F57D9" w:rsidRDefault="001F57D9" w:rsidP="005D2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33A7" w:rsidRDefault="00E333A7" w:rsidP="005D2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33A7" w:rsidRPr="00E333A7" w:rsidRDefault="00E333A7" w:rsidP="00E333A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3A7">
        <w:rPr>
          <w:rFonts w:ascii="Times New Roman" w:hAnsi="Times New Roman" w:cs="Times New Roman"/>
          <w:b/>
          <w:sz w:val="28"/>
          <w:szCs w:val="28"/>
          <w:lang w:val="uk-UA"/>
        </w:rPr>
        <w:t>Завідувач сектору</w:t>
      </w:r>
      <w:r w:rsidRPr="00E333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33A7">
        <w:rPr>
          <w:rFonts w:ascii="Times New Roman" w:hAnsi="Times New Roman" w:cs="Times New Roman"/>
          <w:b/>
          <w:sz w:val="28"/>
          <w:szCs w:val="28"/>
        </w:rPr>
        <w:t>взаємодії</w:t>
      </w:r>
      <w:proofErr w:type="spellEnd"/>
    </w:p>
    <w:p w:rsidR="00E333A7" w:rsidRPr="00E333A7" w:rsidRDefault="00E333A7" w:rsidP="00E333A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333A7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E333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33A7">
        <w:rPr>
          <w:rFonts w:ascii="Times New Roman" w:hAnsi="Times New Roman" w:cs="Times New Roman"/>
          <w:b/>
          <w:sz w:val="28"/>
          <w:szCs w:val="28"/>
        </w:rPr>
        <w:t>правоохоронними</w:t>
      </w:r>
      <w:proofErr w:type="spellEnd"/>
      <w:r w:rsidRPr="00E333A7">
        <w:rPr>
          <w:rFonts w:ascii="Times New Roman" w:hAnsi="Times New Roman" w:cs="Times New Roman"/>
          <w:b/>
          <w:sz w:val="28"/>
          <w:szCs w:val="28"/>
        </w:rPr>
        <w:t xml:space="preserve"> органами та</w:t>
      </w:r>
    </w:p>
    <w:p w:rsidR="001F57D9" w:rsidRDefault="00E333A7" w:rsidP="00E333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33A7">
        <w:rPr>
          <w:rFonts w:ascii="Times New Roman" w:hAnsi="Times New Roman" w:cs="Times New Roman"/>
          <w:b/>
          <w:sz w:val="28"/>
          <w:szCs w:val="28"/>
        </w:rPr>
        <w:t>оборонної</w:t>
      </w:r>
      <w:proofErr w:type="spellEnd"/>
      <w:r w:rsidRPr="00E333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33A7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E333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333A7">
        <w:rPr>
          <w:rFonts w:ascii="Times New Roman" w:hAnsi="Times New Roman" w:cs="Times New Roman"/>
          <w:b/>
          <w:sz w:val="28"/>
          <w:szCs w:val="28"/>
        </w:rPr>
        <w:tab/>
      </w:r>
      <w:r w:rsidRPr="00E333A7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E333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333A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E333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Андрій МЕЛЬНИЧУК</w:t>
      </w:r>
    </w:p>
    <w:sectPr w:rsidR="001F57D9" w:rsidSect="00B04D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2AA" w:rsidRDefault="001F42AA" w:rsidP="00B04D5C">
      <w:pPr>
        <w:spacing w:after="0" w:line="240" w:lineRule="auto"/>
      </w:pPr>
      <w:r>
        <w:separator/>
      </w:r>
    </w:p>
  </w:endnote>
  <w:endnote w:type="continuationSeparator" w:id="0">
    <w:p w:rsidR="001F42AA" w:rsidRDefault="001F42AA" w:rsidP="00B04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2AA" w:rsidRDefault="001F42AA" w:rsidP="00B04D5C">
      <w:pPr>
        <w:spacing w:after="0" w:line="240" w:lineRule="auto"/>
      </w:pPr>
      <w:r>
        <w:separator/>
      </w:r>
    </w:p>
  </w:footnote>
  <w:footnote w:type="continuationSeparator" w:id="0">
    <w:p w:rsidR="001F42AA" w:rsidRDefault="001F42AA" w:rsidP="00B04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3263"/>
      <w:docPartObj>
        <w:docPartGallery w:val="Page Numbers (Top of Page)"/>
        <w:docPartUnique/>
      </w:docPartObj>
    </w:sdtPr>
    <w:sdtContent>
      <w:p w:rsidR="00B04D5C" w:rsidRDefault="00F461E7">
        <w:pPr>
          <w:pStyle w:val="a4"/>
          <w:jc w:val="center"/>
        </w:pPr>
        <w:r>
          <w:fldChar w:fldCharType="begin"/>
        </w:r>
        <w:r w:rsidR="005670DA">
          <w:instrText xml:space="preserve"> PAGE   \* MERGEFORMAT </w:instrText>
        </w:r>
        <w:r>
          <w:fldChar w:fldCharType="separate"/>
        </w:r>
        <w:r w:rsidR="00536A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4D5C" w:rsidRDefault="00B04D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F42"/>
    <w:multiLevelType w:val="hybridMultilevel"/>
    <w:tmpl w:val="CD1EB5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2C9046A7"/>
    <w:multiLevelType w:val="hybridMultilevel"/>
    <w:tmpl w:val="4CDACCEA"/>
    <w:lvl w:ilvl="0" w:tplc="3024213C">
      <w:start w:val="1"/>
      <w:numFmt w:val="bullet"/>
      <w:lvlText w:val=""/>
      <w:lvlJc w:val="left"/>
      <w:pPr>
        <w:ind w:left="149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C4AB9"/>
    <w:rsid w:val="00021063"/>
    <w:rsid w:val="00036E33"/>
    <w:rsid w:val="00072051"/>
    <w:rsid w:val="00072FA4"/>
    <w:rsid w:val="001C0158"/>
    <w:rsid w:val="001F42AA"/>
    <w:rsid w:val="001F57D9"/>
    <w:rsid w:val="00235074"/>
    <w:rsid w:val="002B2C39"/>
    <w:rsid w:val="003940BF"/>
    <w:rsid w:val="00394912"/>
    <w:rsid w:val="0040443A"/>
    <w:rsid w:val="00461E7B"/>
    <w:rsid w:val="00536A38"/>
    <w:rsid w:val="00542F46"/>
    <w:rsid w:val="00546598"/>
    <w:rsid w:val="005670DA"/>
    <w:rsid w:val="005D23FC"/>
    <w:rsid w:val="005F6F9D"/>
    <w:rsid w:val="00622130"/>
    <w:rsid w:val="00652BFC"/>
    <w:rsid w:val="006D4E52"/>
    <w:rsid w:val="00735C3E"/>
    <w:rsid w:val="00736245"/>
    <w:rsid w:val="007A0992"/>
    <w:rsid w:val="007F652C"/>
    <w:rsid w:val="00826546"/>
    <w:rsid w:val="009301C3"/>
    <w:rsid w:val="00A364BD"/>
    <w:rsid w:val="00A50C37"/>
    <w:rsid w:val="00A74E7A"/>
    <w:rsid w:val="00B04D5C"/>
    <w:rsid w:val="00B17AF1"/>
    <w:rsid w:val="00B60BBF"/>
    <w:rsid w:val="00C90F64"/>
    <w:rsid w:val="00CC4AB9"/>
    <w:rsid w:val="00DC214A"/>
    <w:rsid w:val="00DC470C"/>
    <w:rsid w:val="00DD4A23"/>
    <w:rsid w:val="00E333A7"/>
    <w:rsid w:val="00E97C37"/>
    <w:rsid w:val="00EF708C"/>
    <w:rsid w:val="00F2780B"/>
    <w:rsid w:val="00F30CE4"/>
    <w:rsid w:val="00F461E7"/>
    <w:rsid w:val="00F7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rsid w:val="0023507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4">
    <w:name w:val="header"/>
    <w:basedOn w:val="a"/>
    <w:link w:val="a5"/>
    <w:uiPriority w:val="99"/>
    <w:unhideWhenUsed/>
    <w:rsid w:val="00B0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4D5C"/>
  </w:style>
  <w:style w:type="paragraph" w:styleId="a6">
    <w:name w:val="footer"/>
    <w:basedOn w:val="a"/>
    <w:link w:val="a7"/>
    <w:uiPriority w:val="99"/>
    <w:semiHidden/>
    <w:unhideWhenUsed/>
    <w:rsid w:val="00B0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4D5C"/>
  </w:style>
  <w:style w:type="character" w:customStyle="1" w:styleId="FontStyle15">
    <w:name w:val="Font Style15"/>
    <w:basedOn w:val="a0"/>
    <w:rsid w:val="00735C3E"/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6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494</Characters>
  <Application>Microsoft Office Word</Application>
  <DocSecurity>4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2021-04-27T08:56:00Z</cp:lastPrinted>
  <dcterms:created xsi:type="dcterms:W3CDTF">2021-07-08T13:12:00Z</dcterms:created>
  <dcterms:modified xsi:type="dcterms:W3CDTF">2021-07-08T13:12:00Z</dcterms:modified>
</cp:coreProperties>
</file>