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3737773" r:id="rId5">
            <o:FieldCodes>\s \* MERGEFORMAT</o:FieldCodes>
          </o:OLEObject>
        </w:object>
      </w:r>
    </w:p>
    <w:p w:rsidR="0093180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Default="00931801" w:rsidP="00931801">
      <w:pPr>
        <w:pStyle w:val="1"/>
      </w:pPr>
      <w:r>
        <w:t>ЧЕРНІВЕЦЬКА ОБЛАСНА РАДА</w:t>
      </w:r>
    </w:p>
    <w:p w:rsidR="00931801" w:rsidRPr="00CC3076" w:rsidRDefault="00931801" w:rsidP="00931801">
      <w:pPr>
        <w:pStyle w:val="2"/>
        <w:rPr>
          <w:sz w:val="16"/>
          <w:szCs w:val="16"/>
        </w:rPr>
      </w:pPr>
    </w:p>
    <w:p w:rsidR="00931801" w:rsidRDefault="00931801" w:rsidP="00931801">
      <w:pPr>
        <w:pStyle w:val="2"/>
      </w:pPr>
      <w:r>
        <w:t>ІV сесія VІІІ скликання</w:t>
      </w:r>
    </w:p>
    <w:p w:rsidR="00931801" w:rsidRPr="00CC3076" w:rsidRDefault="00931801" w:rsidP="00931801">
      <w:pPr>
        <w:jc w:val="center"/>
        <w:rPr>
          <w:sz w:val="16"/>
          <w:szCs w:val="16"/>
        </w:rPr>
      </w:pPr>
    </w:p>
    <w:p w:rsidR="00931801" w:rsidRPr="00E8233D" w:rsidRDefault="00931801" w:rsidP="00931801">
      <w:pPr>
        <w:pStyle w:val="3"/>
      </w:pPr>
      <w:r>
        <w:t xml:space="preserve">РІШЕННЯ № </w:t>
      </w:r>
      <w:r w:rsidR="00180F34">
        <w:t>206</w:t>
      </w:r>
      <w:r>
        <w:t>-4/</w:t>
      </w:r>
      <w:r w:rsidRPr="00E8233D">
        <w:t>2</w:t>
      </w:r>
      <w:r>
        <w:t>1</w:t>
      </w:r>
    </w:p>
    <w:p w:rsidR="00931801" w:rsidRPr="00336C10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Tr="005642AC">
        <w:tc>
          <w:tcPr>
            <w:tcW w:w="3828" w:type="dxa"/>
          </w:tcPr>
          <w:p w:rsidR="00931801" w:rsidRDefault="00931801" w:rsidP="005642A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вересня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CC3076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2234D7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736C65" w:rsidRDefault="00931801" w:rsidP="00180F34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257029">
        <w:rPr>
          <w:rFonts w:ascii="Times New Roman" w:hAnsi="Times New Roman"/>
          <w:b/>
          <w:color w:val="000000"/>
          <w:szCs w:val="28"/>
        </w:rPr>
        <w:t xml:space="preserve">Про </w:t>
      </w:r>
      <w:r w:rsidR="00180F34" w:rsidRPr="00180F34">
        <w:rPr>
          <w:rFonts w:ascii="Times New Roman" w:hAnsi="Times New Roman" w:hint="eastAsia"/>
          <w:b/>
        </w:rPr>
        <w:t>внесення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змін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до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Регіональної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програми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щодо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покращення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обслуговування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платників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податків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Чернівецької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області</w:t>
      </w:r>
      <w:r w:rsidR="00180F34" w:rsidRPr="00180F34">
        <w:rPr>
          <w:rFonts w:ascii="Times New Roman" w:hAnsi="Times New Roman"/>
          <w:b/>
        </w:rPr>
        <w:t xml:space="preserve"> </w:t>
      </w:r>
      <w:r w:rsidR="00180F34" w:rsidRPr="00180F34">
        <w:rPr>
          <w:rFonts w:ascii="Times New Roman" w:hAnsi="Times New Roman" w:hint="eastAsia"/>
          <w:b/>
        </w:rPr>
        <w:t>на</w:t>
      </w:r>
      <w:r w:rsidR="00180F34" w:rsidRPr="00180F34">
        <w:rPr>
          <w:rFonts w:ascii="Times New Roman" w:hAnsi="Times New Roman"/>
          <w:b/>
        </w:rPr>
        <w:t xml:space="preserve"> 2021-2025 </w:t>
      </w:r>
      <w:r w:rsidR="00180F34" w:rsidRPr="00180F34">
        <w:rPr>
          <w:rFonts w:ascii="Times New Roman" w:hAnsi="Times New Roman" w:hint="eastAsia"/>
          <w:b/>
        </w:rPr>
        <w:t>роки</w:t>
      </w:r>
    </w:p>
    <w:p w:rsidR="00931801" w:rsidRPr="00760275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85568C" w:rsidRDefault="007B56DD" w:rsidP="008078C3">
      <w:pPr>
        <w:widowControl w:val="0"/>
        <w:spacing w:after="120"/>
        <w:ind w:firstLine="851"/>
        <w:jc w:val="both"/>
        <w:rPr>
          <w:rFonts w:ascii="Times New Roman" w:hAnsi="Times New Roman"/>
        </w:rPr>
      </w:pPr>
      <w:r w:rsidRPr="0085568C">
        <w:rPr>
          <w:rFonts w:ascii="Times New Roman" w:hAnsi="Times New Roman"/>
        </w:rPr>
        <w:t xml:space="preserve">Керуючись пунктом 16 частини 1 статті 43 Закону України «Про місцеве самоврядування в Україні», </w:t>
      </w:r>
      <w:r w:rsidR="00180F34">
        <w:rPr>
          <w:rFonts w:ascii="Times New Roman" w:hAnsi="Times New Roman"/>
        </w:rPr>
        <w:t xml:space="preserve">враховуючи </w:t>
      </w:r>
      <w:r w:rsidRPr="0085568C">
        <w:rPr>
          <w:rFonts w:ascii="Times New Roman" w:hAnsi="Times New Roman"/>
        </w:rPr>
        <w:t>виснов</w:t>
      </w:r>
      <w:r w:rsidR="00180F34">
        <w:rPr>
          <w:rFonts w:ascii="Times New Roman" w:hAnsi="Times New Roman"/>
        </w:rPr>
        <w:t>ок</w:t>
      </w:r>
      <w:r w:rsidRPr="0085568C">
        <w:rPr>
          <w:rFonts w:ascii="Times New Roman" w:hAnsi="Times New Roman"/>
        </w:rPr>
        <w:t xml:space="preserve"> постійн</w:t>
      </w:r>
      <w:r w:rsidR="00180F34">
        <w:rPr>
          <w:rFonts w:ascii="Times New Roman" w:hAnsi="Times New Roman"/>
        </w:rPr>
        <w:t>ої</w:t>
      </w:r>
      <w:r w:rsidRPr="0085568C">
        <w:rPr>
          <w:rFonts w:ascii="Times New Roman" w:hAnsi="Times New Roman"/>
        </w:rPr>
        <w:t xml:space="preserve"> комісі</w:t>
      </w:r>
      <w:r w:rsidR="00180F34">
        <w:rPr>
          <w:rFonts w:ascii="Times New Roman" w:hAnsi="Times New Roman"/>
        </w:rPr>
        <w:t>ї</w:t>
      </w:r>
      <w:r w:rsidRPr="0085568C">
        <w:rPr>
          <w:rFonts w:ascii="Times New Roman" w:hAnsi="Times New Roman"/>
        </w:rPr>
        <w:t xml:space="preserve"> </w:t>
      </w:r>
      <w:r w:rsidRPr="0085568C">
        <w:rPr>
          <w:rFonts w:ascii="Times New Roman" w:hAnsi="Times New Roman"/>
          <w:color w:val="000000"/>
          <w:spacing w:val="-1"/>
          <w:szCs w:val="28"/>
        </w:rPr>
        <w:t>обласної ради з питань бюджету</w:t>
      </w:r>
      <w:r w:rsidR="008078C3">
        <w:rPr>
          <w:rFonts w:ascii="Times New Roman" w:hAnsi="Times New Roman"/>
          <w:color w:val="000000"/>
          <w:spacing w:val="-1"/>
          <w:szCs w:val="28"/>
        </w:rPr>
        <w:t xml:space="preserve"> від 14.09.2021 № 1/8</w:t>
      </w:r>
      <w:r w:rsidRPr="0085568C">
        <w:rPr>
          <w:rFonts w:ascii="Times New Roman" w:hAnsi="Times New Roman"/>
          <w:color w:val="000000"/>
          <w:spacing w:val="-1"/>
          <w:szCs w:val="28"/>
        </w:rPr>
        <w:t xml:space="preserve"> </w:t>
      </w:r>
      <w:r w:rsidR="00180F34">
        <w:rPr>
          <w:rFonts w:ascii="Times New Roman" w:hAnsi="Times New Roman"/>
          <w:color w:val="000000"/>
          <w:spacing w:val="-1"/>
          <w:szCs w:val="28"/>
        </w:rPr>
        <w:t xml:space="preserve">та </w:t>
      </w:r>
      <w:r w:rsidRPr="0085568C">
        <w:rPr>
          <w:rFonts w:ascii="Times New Roman" w:hAnsi="Times New Roman"/>
          <w:color w:val="000000"/>
          <w:spacing w:val="-1"/>
          <w:szCs w:val="28"/>
        </w:rPr>
        <w:t xml:space="preserve">подання обласної державної адміністрації від </w:t>
      </w:r>
      <w:r w:rsidR="00180F34">
        <w:rPr>
          <w:rFonts w:ascii="Times New Roman" w:hAnsi="Times New Roman"/>
          <w:color w:val="000000"/>
          <w:spacing w:val="-1"/>
          <w:szCs w:val="28"/>
        </w:rPr>
        <w:t>01.09</w:t>
      </w:r>
      <w:r w:rsidRPr="0085568C">
        <w:rPr>
          <w:rFonts w:ascii="Times New Roman" w:hAnsi="Times New Roman"/>
          <w:color w:val="000000"/>
          <w:spacing w:val="-1"/>
          <w:szCs w:val="28"/>
        </w:rPr>
        <w:t>.2021 № 01.12/18-1</w:t>
      </w:r>
      <w:r w:rsidR="00180F34">
        <w:rPr>
          <w:rFonts w:ascii="Times New Roman" w:hAnsi="Times New Roman"/>
          <w:color w:val="000000"/>
          <w:spacing w:val="-1"/>
          <w:szCs w:val="28"/>
        </w:rPr>
        <w:t>489</w:t>
      </w:r>
      <w:r w:rsidRPr="0085568C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Pr="0085568C">
        <w:rPr>
          <w:rFonts w:ascii="Times New Roman" w:hAnsi="Times New Roman"/>
        </w:rPr>
        <w:t xml:space="preserve">обласна рада </w:t>
      </w:r>
    </w:p>
    <w:p w:rsidR="007B56DD" w:rsidRPr="00180F34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257029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257029">
        <w:rPr>
          <w:rFonts w:ascii="Times New Roman" w:hAnsi="Times New Roman"/>
          <w:b/>
          <w:caps/>
        </w:rPr>
        <w:t>вирішила</w:t>
      </w:r>
      <w:r w:rsidRPr="00257029">
        <w:rPr>
          <w:rFonts w:ascii="Times New Roman" w:hAnsi="Times New Roman"/>
          <w:b/>
        </w:rPr>
        <w:t>:</w:t>
      </w:r>
    </w:p>
    <w:p w:rsidR="007B56DD" w:rsidRPr="00180F34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180F34" w:rsidRPr="00180F34" w:rsidRDefault="00180F34" w:rsidP="00180F34">
      <w:pPr>
        <w:shd w:val="clear" w:color="auto" w:fill="FFFFFF"/>
        <w:ind w:firstLine="851"/>
        <w:jc w:val="both"/>
        <w:rPr>
          <w:rFonts w:ascii="Times New Roman" w:hAnsi="Times New Roman"/>
          <w:b/>
          <w:szCs w:val="28"/>
        </w:rPr>
      </w:pPr>
      <w:r w:rsidRPr="00180F34">
        <w:rPr>
          <w:rFonts w:ascii="Times New Roman" w:hAnsi="Times New Roman"/>
          <w:szCs w:val="28"/>
        </w:rPr>
        <w:t>1. Внести зміни до Регіональної програми щодо</w:t>
      </w:r>
      <w:r w:rsidRPr="00180F34">
        <w:rPr>
          <w:rFonts w:ascii="Times New Roman" w:hAnsi="Times New Roman"/>
          <w:bCs/>
          <w:szCs w:val="28"/>
        </w:rPr>
        <w:t xml:space="preserve"> покращення обслуговування платників податків Чернівецької області на 2021-2025 роки </w:t>
      </w:r>
      <w:r w:rsidRPr="00180F34">
        <w:rPr>
          <w:rStyle w:val="FontStyle29"/>
          <w:b w:val="0"/>
          <w:sz w:val="28"/>
          <w:szCs w:val="28"/>
          <w:lang w:eastAsia="uk-UA"/>
        </w:rPr>
        <w:t>(далі – Регіональна програма), затвердженої рішенням ІІ сесії обласної ради VІІІ скликання від 30.03.2021 р. №18-2/21, виклавши додатки №2.1 та 4 в новій редакції (що додаються) та в межах загального обсягу видатків.</w:t>
      </w:r>
    </w:p>
    <w:p w:rsidR="007B56DD" w:rsidRPr="00180F34" w:rsidRDefault="00180F34" w:rsidP="00180F34">
      <w:pPr>
        <w:ind w:right="-5" w:firstLine="851"/>
        <w:jc w:val="both"/>
        <w:rPr>
          <w:rFonts w:ascii="Times New Roman" w:hAnsi="Times New Roman"/>
          <w:szCs w:val="28"/>
        </w:rPr>
      </w:pPr>
      <w:r w:rsidRPr="00180F34">
        <w:rPr>
          <w:rFonts w:ascii="Times New Roman" w:hAnsi="Times New Roman"/>
          <w:szCs w:val="28"/>
        </w:rPr>
        <w:t xml:space="preserve">2. Контроль за виконанням даного рішення покласти на заступника голови обласної </w:t>
      </w:r>
      <w:r>
        <w:rPr>
          <w:rFonts w:ascii="Times New Roman" w:hAnsi="Times New Roman"/>
          <w:szCs w:val="28"/>
        </w:rPr>
        <w:t>ради</w:t>
      </w:r>
      <w:r w:rsidRPr="00180F34">
        <w:rPr>
          <w:rFonts w:ascii="Times New Roman" w:hAnsi="Times New Roman"/>
          <w:szCs w:val="28"/>
        </w:rPr>
        <w:t xml:space="preserve"> </w:t>
      </w:r>
      <w:r w:rsidR="00687919">
        <w:rPr>
          <w:rFonts w:ascii="Times New Roman" w:hAnsi="Times New Roman"/>
          <w:szCs w:val="28"/>
        </w:rPr>
        <w:t>Михайла ПАВЛЮКА</w:t>
      </w:r>
      <w:r w:rsidRPr="00180F34">
        <w:rPr>
          <w:rFonts w:ascii="Times New Roman" w:hAnsi="Times New Roman"/>
          <w:szCs w:val="28"/>
        </w:rPr>
        <w:t xml:space="preserve"> та постійну комісію обласної ради з питань бюджету (Іван ШЕВЧУК).</w:t>
      </w:r>
    </w:p>
    <w:p w:rsidR="007B56DD" w:rsidRPr="00301967" w:rsidRDefault="007B56DD" w:rsidP="007B56DD">
      <w:pPr>
        <w:pStyle w:val="Style8"/>
        <w:widowControl/>
        <w:tabs>
          <w:tab w:val="left" w:pos="1003"/>
        </w:tabs>
        <w:spacing w:line="240" w:lineRule="auto"/>
        <w:ind w:firstLine="0"/>
        <w:rPr>
          <w:b/>
          <w:szCs w:val="28"/>
          <w:lang w:val="uk-UA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Default="007B56DD" w:rsidP="00180F34">
      <w:pPr>
        <w:tabs>
          <w:tab w:val="left" w:pos="7371"/>
        </w:tabs>
        <w:jc w:val="both"/>
      </w:pPr>
      <w:r>
        <w:rPr>
          <w:rFonts w:ascii="Times New Roman" w:hAnsi="Times New Roman"/>
          <w:b/>
          <w:szCs w:val="28"/>
        </w:rPr>
        <w:t xml:space="preserve">Голова </w:t>
      </w:r>
      <w:r w:rsidRPr="00CF1252">
        <w:rPr>
          <w:rFonts w:ascii="Times New Roman" w:hAnsi="Times New Roman"/>
          <w:b/>
          <w:szCs w:val="28"/>
        </w:rPr>
        <w:t>обласної ради</w:t>
      </w:r>
      <w:r w:rsidR="00F73FAB"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>Олексій БОЙКО</w:t>
      </w:r>
    </w:p>
    <w:sectPr w:rsidR="00D16366" w:rsidSect="00D0303B">
      <w:pgSz w:w="11906" w:h="16838"/>
      <w:pgMar w:top="1135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180F34"/>
    <w:rsid w:val="00333615"/>
    <w:rsid w:val="0058640F"/>
    <w:rsid w:val="00682CAC"/>
    <w:rsid w:val="00687919"/>
    <w:rsid w:val="007B56DD"/>
    <w:rsid w:val="008078C3"/>
    <w:rsid w:val="00841608"/>
    <w:rsid w:val="00931801"/>
    <w:rsid w:val="00BD3385"/>
    <w:rsid w:val="00C36668"/>
    <w:rsid w:val="00C53792"/>
    <w:rsid w:val="00C85A26"/>
    <w:rsid w:val="00D0303B"/>
    <w:rsid w:val="00D16366"/>
    <w:rsid w:val="00DB4245"/>
    <w:rsid w:val="00F1735F"/>
    <w:rsid w:val="00F7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FontStyle29">
    <w:name w:val="Font Style29"/>
    <w:rsid w:val="00180F3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2021-09-21T08:47:00Z</dcterms:created>
  <dcterms:modified xsi:type="dcterms:W3CDTF">2021-09-21T10:56:00Z</dcterms:modified>
</cp:coreProperties>
</file>