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0C" w:rsidRPr="00AD0030" w:rsidRDefault="004F68A1" w:rsidP="00AD0030">
      <w:pPr>
        <w:spacing w:after="0"/>
        <w:ind w:left="8505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>Додаток 3</w:t>
      </w:r>
    </w:p>
    <w:p w:rsidR="008C1E0C" w:rsidRPr="00AD0030" w:rsidRDefault="008C1E0C" w:rsidP="00AD0030">
      <w:pPr>
        <w:spacing w:after="0"/>
        <w:ind w:left="8505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>до Комплексної програми охорони</w:t>
      </w:r>
    </w:p>
    <w:p w:rsidR="008C1E0C" w:rsidRPr="00AD0030" w:rsidRDefault="008C1E0C" w:rsidP="00AD0030">
      <w:pPr>
        <w:spacing w:after="0"/>
        <w:ind w:left="8505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 xml:space="preserve">та збереження об’єктів культурної </w:t>
      </w:r>
    </w:p>
    <w:p w:rsidR="008C1E0C" w:rsidRPr="00AD0030" w:rsidRDefault="008C1E0C" w:rsidP="00AD0030">
      <w:pPr>
        <w:spacing w:after="0"/>
        <w:ind w:left="8505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 xml:space="preserve">спадщини Чернівецької області на </w:t>
      </w:r>
    </w:p>
    <w:p w:rsidR="008C1E0C" w:rsidRPr="00AD0030" w:rsidRDefault="008C1E0C" w:rsidP="00AD0030">
      <w:pPr>
        <w:spacing w:after="0"/>
        <w:ind w:left="8505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>2018-2022 роки</w:t>
      </w:r>
    </w:p>
    <w:p w:rsidR="004F68A1" w:rsidRPr="00AD0030" w:rsidRDefault="004F68A1" w:rsidP="004F6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>Показники продукту</w:t>
      </w:r>
    </w:p>
    <w:p w:rsidR="004F68A1" w:rsidRPr="00AD0030" w:rsidRDefault="004F68A1" w:rsidP="004F6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 xml:space="preserve">Комплексної програми охорони та збереження </w:t>
      </w:r>
    </w:p>
    <w:p w:rsidR="004F68A1" w:rsidRPr="00AD0030" w:rsidRDefault="004F68A1" w:rsidP="004E1D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030">
        <w:rPr>
          <w:rFonts w:ascii="Times New Roman" w:hAnsi="Times New Roman" w:cs="Times New Roman"/>
          <w:b/>
          <w:sz w:val="28"/>
          <w:szCs w:val="28"/>
        </w:rPr>
        <w:t>об’єктів культурної</w:t>
      </w:r>
      <w:r w:rsidR="004E1D69" w:rsidRPr="00AD0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0030">
        <w:rPr>
          <w:rFonts w:ascii="Times New Roman" w:hAnsi="Times New Roman" w:cs="Times New Roman"/>
          <w:b/>
          <w:sz w:val="28"/>
          <w:szCs w:val="28"/>
        </w:rPr>
        <w:t>спадщини Чернівецької області на</w:t>
      </w:r>
      <w:r w:rsidR="004E1D69" w:rsidRPr="00AD0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0030">
        <w:rPr>
          <w:rFonts w:ascii="Times New Roman" w:hAnsi="Times New Roman" w:cs="Times New Roman"/>
          <w:b/>
          <w:sz w:val="28"/>
          <w:szCs w:val="28"/>
        </w:rPr>
        <w:t>2018-2022 роки</w:t>
      </w:r>
    </w:p>
    <w:p w:rsidR="004F68A1" w:rsidRPr="00AD0030" w:rsidRDefault="004F68A1" w:rsidP="004F6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0C" w:rsidRPr="00AD0030" w:rsidRDefault="008C1E0C" w:rsidP="008C1E0C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3951" w:type="dxa"/>
        <w:tblInd w:w="250" w:type="dxa"/>
        <w:tblLayout w:type="fixed"/>
        <w:tblLook w:val="04A0"/>
      </w:tblPr>
      <w:tblGrid>
        <w:gridCol w:w="709"/>
        <w:gridCol w:w="3827"/>
        <w:gridCol w:w="992"/>
        <w:gridCol w:w="1276"/>
        <w:gridCol w:w="1051"/>
        <w:gridCol w:w="1134"/>
        <w:gridCol w:w="1080"/>
        <w:gridCol w:w="1130"/>
        <w:gridCol w:w="1134"/>
        <w:gridCol w:w="1618"/>
      </w:tblGrid>
      <w:tr w:rsidR="00405246" w:rsidRPr="00AD0030" w:rsidTr="00410C2B">
        <w:tc>
          <w:tcPr>
            <w:tcW w:w="709" w:type="dxa"/>
            <w:vMerge w:val="restart"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827" w:type="dxa"/>
            <w:vMerge w:val="restart"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992" w:type="dxa"/>
            <w:vMerge w:val="restart"/>
          </w:tcPr>
          <w:p w:rsidR="00405246" w:rsidRPr="00AD0030" w:rsidRDefault="00405246" w:rsidP="00410C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05159F"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410C2B">
              <w:rPr>
                <w:rFonts w:ascii="Times New Roman" w:hAnsi="Times New Roman" w:cs="Times New Roman"/>
                <w:b/>
                <w:sz w:val="28"/>
                <w:szCs w:val="28"/>
              </w:rPr>
              <w:t>ин</w:t>
            </w: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иця</w:t>
            </w:r>
          </w:p>
        </w:tc>
        <w:tc>
          <w:tcPr>
            <w:tcW w:w="1276" w:type="dxa"/>
            <w:vMerge w:val="restart"/>
          </w:tcPr>
          <w:p w:rsidR="00405246" w:rsidRPr="00410C2B" w:rsidRDefault="00405246" w:rsidP="00DB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C2B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5529" w:type="dxa"/>
            <w:gridSpan w:val="5"/>
          </w:tcPr>
          <w:p w:rsidR="00405246" w:rsidRPr="00AD0030" w:rsidRDefault="00405246" w:rsidP="00DB42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Терміни виконання Програми</w:t>
            </w:r>
          </w:p>
        </w:tc>
        <w:tc>
          <w:tcPr>
            <w:tcW w:w="1618" w:type="dxa"/>
            <w:vMerge w:val="restart"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Всього за період дії Програми</w:t>
            </w:r>
          </w:p>
        </w:tc>
      </w:tr>
      <w:tr w:rsidR="00405246" w:rsidRPr="00AD0030" w:rsidTr="00410C2B">
        <w:tc>
          <w:tcPr>
            <w:tcW w:w="709" w:type="dxa"/>
            <w:vMerge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1" w:type="dxa"/>
          </w:tcPr>
          <w:p w:rsidR="00405246" w:rsidRPr="00AD0030" w:rsidRDefault="00F91228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2018 рік</w:t>
            </w:r>
          </w:p>
        </w:tc>
        <w:tc>
          <w:tcPr>
            <w:tcW w:w="1134" w:type="dxa"/>
          </w:tcPr>
          <w:p w:rsidR="00405246" w:rsidRPr="00AD0030" w:rsidRDefault="00F91228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2019 рік</w:t>
            </w:r>
          </w:p>
        </w:tc>
        <w:tc>
          <w:tcPr>
            <w:tcW w:w="1080" w:type="dxa"/>
          </w:tcPr>
          <w:p w:rsidR="00405246" w:rsidRPr="00AD0030" w:rsidRDefault="00F91228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2020 рік</w:t>
            </w:r>
          </w:p>
        </w:tc>
        <w:tc>
          <w:tcPr>
            <w:tcW w:w="1130" w:type="dxa"/>
          </w:tcPr>
          <w:p w:rsidR="00405246" w:rsidRPr="00AD0030" w:rsidRDefault="00F91228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2021 рік</w:t>
            </w:r>
          </w:p>
        </w:tc>
        <w:tc>
          <w:tcPr>
            <w:tcW w:w="1134" w:type="dxa"/>
          </w:tcPr>
          <w:p w:rsidR="00405246" w:rsidRPr="00AD0030" w:rsidRDefault="00F91228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2022 рік</w:t>
            </w:r>
          </w:p>
        </w:tc>
        <w:tc>
          <w:tcPr>
            <w:tcW w:w="1618" w:type="dxa"/>
            <w:vMerge/>
          </w:tcPr>
          <w:p w:rsidR="00405246" w:rsidRPr="00AD0030" w:rsidRDefault="00405246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279A" w:rsidRPr="00AD0030" w:rsidTr="00410C2B">
        <w:tc>
          <w:tcPr>
            <w:tcW w:w="709" w:type="dxa"/>
          </w:tcPr>
          <w:p w:rsidR="0085279A" w:rsidRPr="00AD0030" w:rsidRDefault="0085279A" w:rsidP="008C1E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І.</w:t>
            </w:r>
          </w:p>
        </w:tc>
        <w:tc>
          <w:tcPr>
            <w:tcW w:w="13242" w:type="dxa"/>
            <w:gridSpan w:val="9"/>
          </w:tcPr>
          <w:p w:rsidR="0085279A" w:rsidRPr="00AD0030" w:rsidRDefault="0085279A" w:rsidP="008527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затрат Програми</w:t>
            </w:r>
          </w:p>
        </w:tc>
      </w:tr>
      <w:tr w:rsidR="00205A32" w:rsidRPr="00AD0030" w:rsidTr="00410C2B">
        <w:trPr>
          <w:trHeight w:val="542"/>
        </w:trPr>
        <w:tc>
          <w:tcPr>
            <w:tcW w:w="709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Обсяг видатків на виявлення і дослідження об’єктів культурної спадщини</w:t>
            </w:r>
          </w:p>
        </w:tc>
        <w:tc>
          <w:tcPr>
            <w:tcW w:w="992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</w:p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6" w:type="dxa"/>
          </w:tcPr>
          <w:p w:rsidR="00205A32" w:rsidRPr="00AD0030" w:rsidRDefault="00205A3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205A32" w:rsidRPr="00AD0030" w:rsidRDefault="00385F3F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134" w:type="dxa"/>
          </w:tcPr>
          <w:p w:rsidR="00205A32" w:rsidRPr="00AD0030" w:rsidRDefault="00385F3F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080" w:type="dxa"/>
          </w:tcPr>
          <w:p w:rsidR="00205A32" w:rsidRPr="00AD0030" w:rsidRDefault="00385F3F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130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05A32" w:rsidRPr="00AD003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205A32" w:rsidRPr="00AD0030" w:rsidRDefault="00385F3F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 w:rsidR="00205A32" w:rsidRPr="00AD003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18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673</w:t>
            </w:r>
            <w:r w:rsidR="00205A32"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05A32" w:rsidRPr="00AD0030" w:rsidTr="00410C2B">
        <w:tc>
          <w:tcPr>
            <w:tcW w:w="709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Обсяг видатків на </w:t>
            </w:r>
            <w:r w:rsidR="002B34CD" w:rsidRPr="00AD0030">
              <w:rPr>
                <w:rFonts w:ascii="Times New Roman" w:hAnsi="Times New Roman" w:cs="Times New Roman"/>
                <w:sz w:val="28"/>
                <w:szCs w:val="28"/>
              </w:rPr>
              <w:t>збереження та популяризацію пам’яток історії та культури</w:t>
            </w:r>
          </w:p>
        </w:tc>
        <w:tc>
          <w:tcPr>
            <w:tcW w:w="992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</w:p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6" w:type="dxa"/>
          </w:tcPr>
          <w:p w:rsidR="00205A32" w:rsidRPr="00AD0030" w:rsidRDefault="00205A3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  <w:r w:rsidR="005263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B20206" w:rsidRPr="00AD0030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080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20206" w:rsidRPr="00AD003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0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F768C" w:rsidRPr="00AD00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E1C8E" w:rsidRPr="00AD003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205A32" w:rsidRPr="00AD0030" w:rsidRDefault="00767BD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74031" w:rsidRPr="00AD003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618" w:type="dxa"/>
          </w:tcPr>
          <w:p w:rsidR="00205A32" w:rsidRPr="00AD0030" w:rsidRDefault="00595DA5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1488</w:t>
            </w:r>
            <w:r w:rsidR="005263B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05A32" w:rsidRPr="00AD0030" w:rsidTr="00410C2B">
        <w:tc>
          <w:tcPr>
            <w:tcW w:w="709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205A32" w:rsidRPr="00AD0030" w:rsidRDefault="00912681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Обсяг видатків на </w:t>
            </w:r>
            <w:r w:rsidR="00D326F4" w:rsidRPr="00AD00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иконання першочергових протиаварійних, ремонтно-реставраційних та консерваційних робіт на пам’ятках</w:t>
            </w:r>
            <w:r w:rsidR="00D326F4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 культу</w:t>
            </w: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рної спадщини</w:t>
            </w:r>
            <w:r w:rsidR="005F143B" w:rsidRPr="00AD0030">
              <w:rPr>
                <w:sz w:val="28"/>
                <w:szCs w:val="28"/>
              </w:rPr>
              <w:t xml:space="preserve"> </w:t>
            </w:r>
            <w:r w:rsidR="005F143B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місцевого значення, національного </w:t>
            </w:r>
            <w:r w:rsidR="005F143B" w:rsidRPr="00AD00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значення, в тому числі на об’єктах всесвітньої спадщини ЮНЕСКО</w:t>
            </w:r>
          </w:p>
        </w:tc>
        <w:tc>
          <w:tcPr>
            <w:tcW w:w="992" w:type="dxa"/>
          </w:tcPr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тис.</w:t>
            </w:r>
          </w:p>
          <w:p w:rsidR="00205A32" w:rsidRPr="00AD0030" w:rsidRDefault="00205A32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6" w:type="dxa"/>
          </w:tcPr>
          <w:p w:rsidR="00205A32" w:rsidRPr="00AD0030" w:rsidRDefault="00205A3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205A32" w:rsidRPr="00AD0030" w:rsidRDefault="00925FDC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2941</w:t>
            </w:r>
            <w:r w:rsidR="00520C28" w:rsidRPr="00AD003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205A32" w:rsidRPr="00AD0030" w:rsidRDefault="00652586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1938,5</w:t>
            </w:r>
          </w:p>
        </w:tc>
        <w:tc>
          <w:tcPr>
            <w:tcW w:w="1080" w:type="dxa"/>
          </w:tcPr>
          <w:p w:rsidR="00205A32" w:rsidRPr="00AD0030" w:rsidRDefault="00595DA5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1245</w:t>
            </w:r>
            <w:r w:rsidR="00652586" w:rsidRPr="00AD003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130" w:type="dxa"/>
          </w:tcPr>
          <w:p w:rsidR="00205A32" w:rsidRPr="00AD0030" w:rsidRDefault="00320E7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5DA5" w:rsidRPr="00AD0030">
              <w:rPr>
                <w:rFonts w:ascii="Times New Roman" w:hAnsi="Times New Roman" w:cs="Times New Roman"/>
                <w:sz w:val="28"/>
                <w:szCs w:val="28"/>
              </w:rPr>
              <w:t>3197</w:t>
            </w:r>
            <w:r w:rsidR="00A76569" w:rsidRPr="00AD003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134" w:type="dxa"/>
          </w:tcPr>
          <w:p w:rsidR="00205A32" w:rsidRPr="00AD0030" w:rsidRDefault="00925FDC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2623,3</w:t>
            </w:r>
          </w:p>
        </w:tc>
        <w:tc>
          <w:tcPr>
            <w:tcW w:w="1618" w:type="dxa"/>
          </w:tcPr>
          <w:p w:rsidR="00205A32" w:rsidRPr="00AD0030" w:rsidRDefault="00320E7B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451DF"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1945,8</w:t>
            </w:r>
          </w:p>
        </w:tc>
      </w:tr>
      <w:tr w:rsidR="0085279A" w:rsidRPr="00AD0030" w:rsidTr="00410C2B">
        <w:tc>
          <w:tcPr>
            <w:tcW w:w="709" w:type="dxa"/>
          </w:tcPr>
          <w:p w:rsidR="0085279A" w:rsidRPr="00AD0030" w:rsidRDefault="0085279A" w:rsidP="0020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ІІ</w:t>
            </w:r>
          </w:p>
        </w:tc>
        <w:tc>
          <w:tcPr>
            <w:tcW w:w="13242" w:type="dxa"/>
            <w:gridSpan w:val="9"/>
          </w:tcPr>
          <w:p w:rsidR="0085279A" w:rsidRPr="00AD0030" w:rsidRDefault="0085279A" w:rsidP="008527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продукту Програми</w:t>
            </w:r>
          </w:p>
        </w:tc>
      </w:tr>
      <w:tr w:rsidR="00217E94" w:rsidRPr="00AD0030" w:rsidTr="00410C2B">
        <w:tc>
          <w:tcPr>
            <w:tcW w:w="709" w:type="dxa"/>
          </w:tcPr>
          <w:p w:rsidR="00217E94" w:rsidRPr="00AD0030" w:rsidRDefault="00217E94" w:rsidP="00205A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17E94" w:rsidRPr="00AD0030" w:rsidRDefault="00217E94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Кількість відремонтованих та відреставрованих  пам’яток (щойно виявлених об</w:t>
            </w:r>
            <w:r w:rsidR="004D1E2A" w:rsidRPr="00AD003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D52503" w:rsidRPr="00AD0030">
              <w:rPr>
                <w:rFonts w:ascii="Times New Roman" w:hAnsi="Times New Roman" w:cs="Times New Roman"/>
                <w:sz w:val="28"/>
                <w:szCs w:val="28"/>
              </w:rPr>
              <w:t>єктів</w:t>
            </w: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263E6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 історії, монументального мистецтва</w:t>
            </w:r>
            <w:r w:rsidR="00200360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, архітектури національного </w:t>
            </w:r>
            <w:r w:rsidR="00820210" w:rsidRPr="00AD0030">
              <w:rPr>
                <w:rFonts w:ascii="Times New Roman" w:hAnsi="Times New Roman" w:cs="Times New Roman"/>
                <w:sz w:val="28"/>
                <w:szCs w:val="28"/>
              </w:rPr>
              <w:t>та місцевого значення</w:t>
            </w:r>
            <w:r w:rsidR="00D65967" w:rsidRPr="00AD0030">
              <w:rPr>
                <w:rFonts w:ascii="Times New Roman" w:hAnsi="Times New Roman" w:cs="Times New Roman"/>
                <w:sz w:val="28"/>
                <w:szCs w:val="28"/>
              </w:rPr>
              <w:t>, в тому числі  об’</w:t>
            </w:r>
            <w:r w:rsidR="000F211F" w:rsidRPr="00AD0030">
              <w:rPr>
                <w:rFonts w:ascii="Times New Roman" w:hAnsi="Times New Roman" w:cs="Times New Roman"/>
                <w:sz w:val="28"/>
                <w:szCs w:val="28"/>
              </w:rPr>
              <w:t>єкт</w:t>
            </w:r>
            <w:r w:rsidR="00D65967" w:rsidRPr="00AD0030">
              <w:rPr>
                <w:rFonts w:ascii="Times New Roman" w:hAnsi="Times New Roman" w:cs="Times New Roman"/>
                <w:sz w:val="28"/>
                <w:szCs w:val="28"/>
              </w:rPr>
              <w:t>ів всесвітньої спадщини ЮНЕСКО</w:t>
            </w:r>
          </w:p>
        </w:tc>
        <w:tc>
          <w:tcPr>
            <w:tcW w:w="992" w:type="dxa"/>
          </w:tcPr>
          <w:p w:rsidR="00217E94" w:rsidRPr="00AD0030" w:rsidRDefault="004A0D74" w:rsidP="00205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62932" w:rsidRPr="00AD0030">
              <w:rPr>
                <w:rFonts w:ascii="Times New Roman" w:hAnsi="Times New Roman" w:cs="Times New Roman"/>
                <w:sz w:val="28"/>
                <w:szCs w:val="28"/>
              </w:rPr>
              <w:t>-ть</w:t>
            </w:r>
            <w:proofErr w:type="spellEnd"/>
          </w:p>
        </w:tc>
        <w:tc>
          <w:tcPr>
            <w:tcW w:w="1276" w:type="dxa"/>
          </w:tcPr>
          <w:p w:rsidR="00217E94" w:rsidRPr="00AD0030" w:rsidRDefault="005C0055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217E9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</w:tcPr>
          <w:p w:rsidR="00217E9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80" w:type="dxa"/>
          </w:tcPr>
          <w:p w:rsidR="00217E9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0" w:type="dxa"/>
          </w:tcPr>
          <w:p w:rsidR="00217E94" w:rsidRPr="00AD0030" w:rsidRDefault="00320E7B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217E9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18" w:type="dxa"/>
          </w:tcPr>
          <w:p w:rsidR="00217E94" w:rsidRPr="00AD0030" w:rsidRDefault="00320E7B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194</w:t>
            </w:r>
          </w:p>
        </w:tc>
      </w:tr>
      <w:tr w:rsidR="004A0D74" w:rsidRPr="00AD0030" w:rsidTr="00410C2B">
        <w:tc>
          <w:tcPr>
            <w:tcW w:w="709" w:type="dxa"/>
          </w:tcPr>
          <w:p w:rsidR="004A0D74" w:rsidRPr="00AD0030" w:rsidRDefault="004A0D74" w:rsidP="004A0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4A0D74" w:rsidRPr="00AD0030" w:rsidRDefault="004A0D74" w:rsidP="004A0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підготовлених та встановлених охоронних знаків та охоронних </w:t>
            </w:r>
            <w:proofErr w:type="spellStart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дошок</w:t>
            </w:r>
            <w:proofErr w:type="spellEnd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 на пам’ятках </w:t>
            </w:r>
          </w:p>
        </w:tc>
        <w:tc>
          <w:tcPr>
            <w:tcW w:w="992" w:type="dxa"/>
          </w:tcPr>
          <w:p w:rsidR="004A0D74" w:rsidRPr="00AD0030" w:rsidRDefault="004A0D74" w:rsidP="004A0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к-ть</w:t>
            </w:r>
            <w:proofErr w:type="spellEnd"/>
          </w:p>
        </w:tc>
        <w:tc>
          <w:tcPr>
            <w:tcW w:w="1276" w:type="dxa"/>
          </w:tcPr>
          <w:p w:rsidR="004A0D74" w:rsidRPr="00AD0030" w:rsidRDefault="004A0D74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4A0D7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4A0D7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4A0D7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0" w:type="dxa"/>
          </w:tcPr>
          <w:p w:rsidR="004A0D74" w:rsidRPr="00AD0030" w:rsidRDefault="00636A22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4A0D74" w:rsidRPr="00AD0030" w:rsidRDefault="003F110C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618" w:type="dxa"/>
          </w:tcPr>
          <w:p w:rsidR="004A0D74" w:rsidRPr="00AD0030" w:rsidRDefault="00985077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300</w:t>
            </w:r>
          </w:p>
        </w:tc>
      </w:tr>
      <w:tr w:rsidR="00E91AA7" w:rsidRPr="00AD0030" w:rsidTr="00410C2B">
        <w:tc>
          <w:tcPr>
            <w:tcW w:w="709" w:type="dxa"/>
          </w:tcPr>
          <w:p w:rsidR="00E91AA7" w:rsidRPr="00AD0030" w:rsidRDefault="00E91AA7" w:rsidP="00E91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E91AA7" w:rsidRPr="00AD0030" w:rsidRDefault="00E91AA7" w:rsidP="00E91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Кількість виявлених та досліджених об’єктів культурної спадщини</w:t>
            </w:r>
          </w:p>
        </w:tc>
        <w:tc>
          <w:tcPr>
            <w:tcW w:w="992" w:type="dxa"/>
          </w:tcPr>
          <w:p w:rsidR="00E91AA7" w:rsidRPr="00AD0030" w:rsidRDefault="00E91AA7" w:rsidP="00E91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к-ть</w:t>
            </w:r>
            <w:proofErr w:type="spellEnd"/>
          </w:p>
        </w:tc>
        <w:tc>
          <w:tcPr>
            <w:tcW w:w="1276" w:type="dxa"/>
          </w:tcPr>
          <w:p w:rsidR="00E91AA7" w:rsidRPr="00AD0030" w:rsidRDefault="00E91AA7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E91AA7" w:rsidRPr="00AD0030" w:rsidRDefault="00A43B13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E91AA7" w:rsidRPr="00AD0030" w:rsidRDefault="00A43B13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E91AA7" w:rsidRPr="00AD0030" w:rsidRDefault="00A43B13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0" w:type="dxa"/>
          </w:tcPr>
          <w:p w:rsidR="00E91AA7" w:rsidRPr="00AD0030" w:rsidRDefault="00595DA5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1AA7"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91AA7" w:rsidRPr="00AD0030" w:rsidRDefault="00595DA5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1AA7"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8" w:type="dxa"/>
          </w:tcPr>
          <w:p w:rsidR="00E91AA7" w:rsidRPr="00AD0030" w:rsidRDefault="00C0500E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E91AA7"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C55E3" w:rsidRPr="00AD0030" w:rsidTr="00410C2B">
        <w:tc>
          <w:tcPr>
            <w:tcW w:w="709" w:type="dxa"/>
          </w:tcPr>
          <w:p w:rsidR="004C55E3" w:rsidRPr="00AD0030" w:rsidRDefault="004C55E3" w:rsidP="004C5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4C55E3" w:rsidRPr="00AD0030" w:rsidRDefault="004C55E3" w:rsidP="004C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Кількість  видань  науково-методичної та  рекламно-інформаційної продукції про сферу охорони культурної спадщини</w:t>
            </w:r>
          </w:p>
        </w:tc>
        <w:tc>
          <w:tcPr>
            <w:tcW w:w="992" w:type="dxa"/>
          </w:tcPr>
          <w:p w:rsidR="004C55E3" w:rsidRPr="00AD0030" w:rsidRDefault="004C55E3" w:rsidP="004C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к-ть</w:t>
            </w:r>
            <w:proofErr w:type="spellEnd"/>
          </w:p>
        </w:tc>
        <w:tc>
          <w:tcPr>
            <w:tcW w:w="1276" w:type="dxa"/>
          </w:tcPr>
          <w:p w:rsidR="004C55E3" w:rsidRPr="00AD0030" w:rsidRDefault="004C55E3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4C55E3" w:rsidRPr="00AD0030" w:rsidRDefault="00645E7C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C55E3"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C55E3" w:rsidRPr="00AD0030" w:rsidRDefault="00645E7C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C55E3"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4C55E3" w:rsidRPr="00AD0030" w:rsidRDefault="00645E7C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4C55E3"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0" w:type="dxa"/>
          </w:tcPr>
          <w:p w:rsidR="004C55E3" w:rsidRPr="00AD0030" w:rsidRDefault="004C55E3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4C55E3" w:rsidRPr="00AD0030" w:rsidRDefault="004C55E3" w:rsidP="00144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18" w:type="dxa"/>
          </w:tcPr>
          <w:p w:rsidR="004C55E3" w:rsidRPr="00AD0030" w:rsidRDefault="00645E7C" w:rsidP="00144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C55E3"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</w:tr>
      <w:tr w:rsidR="00A45A3C" w:rsidRPr="00AD0030" w:rsidTr="00410C2B">
        <w:tc>
          <w:tcPr>
            <w:tcW w:w="709" w:type="dxa"/>
          </w:tcPr>
          <w:p w:rsidR="00A45A3C" w:rsidRPr="00AD0030" w:rsidRDefault="00A45A3C" w:rsidP="004C5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13242" w:type="dxa"/>
            <w:gridSpan w:val="9"/>
          </w:tcPr>
          <w:p w:rsidR="00A45A3C" w:rsidRPr="00AD0030" w:rsidRDefault="00A45A3C" w:rsidP="00A45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ефективності Програми</w:t>
            </w:r>
          </w:p>
        </w:tc>
      </w:tr>
      <w:tr w:rsidR="007C5DB2" w:rsidRPr="00AD0030" w:rsidTr="00410C2B">
        <w:tc>
          <w:tcPr>
            <w:tcW w:w="709" w:type="dxa"/>
          </w:tcPr>
          <w:p w:rsidR="007C5DB2" w:rsidRPr="00AD0030" w:rsidRDefault="00001815" w:rsidP="004C55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7C5DB2" w:rsidRPr="00AD0030" w:rsidRDefault="007C5DB2" w:rsidP="004C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Середні витрати на реставрацію та ремонт пам’яток </w:t>
            </w:r>
            <w:r w:rsidR="00001815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(щойно виявлених об’єктів) історії, </w:t>
            </w:r>
            <w:r w:rsidR="00001815" w:rsidRPr="00AD00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монументального мистецтва, архітектури національного та місцевого значення</w:t>
            </w:r>
          </w:p>
        </w:tc>
        <w:tc>
          <w:tcPr>
            <w:tcW w:w="992" w:type="dxa"/>
          </w:tcPr>
          <w:p w:rsidR="00001815" w:rsidRPr="00AD0030" w:rsidRDefault="00001815" w:rsidP="004C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тис.</w:t>
            </w:r>
          </w:p>
          <w:p w:rsidR="007C5DB2" w:rsidRPr="00AD0030" w:rsidRDefault="00001815" w:rsidP="004C5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6" w:type="dxa"/>
          </w:tcPr>
          <w:p w:rsidR="007C5DB2" w:rsidRPr="00AD0030" w:rsidRDefault="00CD5EC0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7C5DB2" w:rsidRPr="00AD0030" w:rsidRDefault="00D7158D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  <w:tc>
          <w:tcPr>
            <w:tcW w:w="1134" w:type="dxa"/>
          </w:tcPr>
          <w:p w:rsidR="007C5DB2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  <w:tc>
          <w:tcPr>
            <w:tcW w:w="1080" w:type="dxa"/>
          </w:tcPr>
          <w:p w:rsidR="007C5DB2" w:rsidRPr="00AD0030" w:rsidRDefault="00D7158D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  <w:bookmarkStart w:id="0" w:name="_GoBack"/>
            <w:bookmarkEnd w:id="0"/>
          </w:p>
        </w:tc>
        <w:tc>
          <w:tcPr>
            <w:tcW w:w="1130" w:type="dxa"/>
          </w:tcPr>
          <w:p w:rsidR="007C5DB2" w:rsidRPr="00AD0030" w:rsidRDefault="00F6698D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662,8</w:t>
            </w:r>
          </w:p>
        </w:tc>
        <w:tc>
          <w:tcPr>
            <w:tcW w:w="1134" w:type="dxa"/>
          </w:tcPr>
          <w:p w:rsidR="007C5DB2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618" w:type="dxa"/>
          </w:tcPr>
          <w:p w:rsidR="007C5DB2" w:rsidRPr="00AD0030" w:rsidRDefault="00C2602B" w:rsidP="0069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176,78</w:t>
            </w:r>
          </w:p>
        </w:tc>
      </w:tr>
      <w:tr w:rsidR="000B34BE" w:rsidRPr="00AD0030" w:rsidTr="00410C2B">
        <w:tc>
          <w:tcPr>
            <w:tcW w:w="709" w:type="dxa"/>
          </w:tcPr>
          <w:p w:rsidR="000B34BE" w:rsidRPr="00AD0030" w:rsidRDefault="000B34BE" w:rsidP="000B34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827" w:type="dxa"/>
          </w:tcPr>
          <w:p w:rsidR="000B34BE" w:rsidRPr="00AD0030" w:rsidRDefault="000B34BE" w:rsidP="000B3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Середні витрати на підготовлені</w:t>
            </w:r>
            <w:r w:rsidR="003778DD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 та встановлені охоронні знаки та охоронні дошки</w:t>
            </w: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 на пам’ятках</w:t>
            </w:r>
          </w:p>
        </w:tc>
        <w:tc>
          <w:tcPr>
            <w:tcW w:w="992" w:type="dxa"/>
          </w:tcPr>
          <w:p w:rsidR="000B34BE" w:rsidRPr="00AD0030" w:rsidRDefault="000B34BE" w:rsidP="000B3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</w:p>
          <w:p w:rsidR="000B34BE" w:rsidRPr="00AD0030" w:rsidRDefault="000B34BE" w:rsidP="000B3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6" w:type="dxa"/>
          </w:tcPr>
          <w:p w:rsidR="000B34BE" w:rsidRPr="00AD0030" w:rsidRDefault="00CD5EC0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0B34B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0B34B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080" w:type="dxa"/>
          </w:tcPr>
          <w:p w:rsidR="000B34B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130" w:type="dxa"/>
          </w:tcPr>
          <w:p w:rsidR="000B34B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134" w:type="dxa"/>
          </w:tcPr>
          <w:p w:rsidR="000B34B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618" w:type="dxa"/>
          </w:tcPr>
          <w:p w:rsidR="000B34BE" w:rsidRPr="00AD0030" w:rsidRDefault="00C2602B" w:rsidP="0069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5,34</w:t>
            </w:r>
          </w:p>
        </w:tc>
      </w:tr>
      <w:tr w:rsidR="009068C0" w:rsidRPr="00AD0030" w:rsidTr="00410C2B">
        <w:tc>
          <w:tcPr>
            <w:tcW w:w="709" w:type="dxa"/>
          </w:tcPr>
          <w:p w:rsidR="009068C0" w:rsidRPr="00AD0030" w:rsidRDefault="009068C0" w:rsidP="00906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9068C0" w:rsidRPr="00AD0030" w:rsidRDefault="009068C0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Середні витрати на виявлення та дослідження об’єктів культурної спадщини</w:t>
            </w:r>
          </w:p>
        </w:tc>
        <w:tc>
          <w:tcPr>
            <w:tcW w:w="992" w:type="dxa"/>
          </w:tcPr>
          <w:p w:rsidR="009068C0" w:rsidRPr="00AD0030" w:rsidRDefault="009068C0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</w:p>
          <w:p w:rsidR="009068C0" w:rsidRPr="00AD0030" w:rsidRDefault="009068C0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6" w:type="dxa"/>
          </w:tcPr>
          <w:p w:rsidR="009068C0" w:rsidRPr="00AD0030" w:rsidRDefault="009068C0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9068C0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134" w:type="dxa"/>
          </w:tcPr>
          <w:p w:rsidR="009068C0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080" w:type="dxa"/>
          </w:tcPr>
          <w:p w:rsidR="009068C0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</w:tcPr>
          <w:p w:rsidR="009068C0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9068C0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618" w:type="dxa"/>
          </w:tcPr>
          <w:p w:rsidR="009068C0" w:rsidRPr="00AD0030" w:rsidRDefault="00C2602B" w:rsidP="0069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13,46</w:t>
            </w:r>
          </w:p>
        </w:tc>
      </w:tr>
      <w:tr w:rsidR="00A45A3C" w:rsidRPr="00AD0030" w:rsidTr="00410C2B">
        <w:tc>
          <w:tcPr>
            <w:tcW w:w="709" w:type="dxa"/>
          </w:tcPr>
          <w:p w:rsidR="00A45A3C" w:rsidRPr="00AD0030" w:rsidRDefault="00A45A3C" w:rsidP="00906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ІV</w:t>
            </w:r>
          </w:p>
        </w:tc>
        <w:tc>
          <w:tcPr>
            <w:tcW w:w="13242" w:type="dxa"/>
            <w:gridSpan w:val="9"/>
          </w:tcPr>
          <w:p w:rsidR="00A45A3C" w:rsidRPr="00AD0030" w:rsidRDefault="00A45A3C" w:rsidP="00A45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якості Програми</w:t>
            </w:r>
          </w:p>
        </w:tc>
      </w:tr>
      <w:tr w:rsidR="00D34104" w:rsidRPr="00AD0030" w:rsidTr="00410C2B">
        <w:tc>
          <w:tcPr>
            <w:tcW w:w="709" w:type="dxa"/>
          </w:tcPr>
          <w:p w:rsidR="00D34104" w:rsidRPr="00AD0030" w:rsidRDefault="00B37BCF" w:rsidP="00906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D34104" w:rsidRPr="00AD0030" w:rsidRDefault="00B37BCF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Кількість пам’яток (щойно виявлених об’єктів) культурної спадщини, на які поширюється Комплексна програма</w:t>
            </w:r>
          </w:p>
        </w:tc>
        <w:tc>
          <w:tcPr>
            <w:tcW w:w="992" w:type="dxa"/>
          </w:tcPr>
          <w:p w:rsidR="00D34104" w:rsidRPr="00AD0030" w:rsidRDefault="00A45A3C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37BCF" w:rsidRPr="00AD0030">
              <w:rPr>
                <w:rFonts w:ascii="Times New Roman" w:hAnsi="Times New Roman" w:cs="Times New Roman"/>
                <w:sz w:val="28"/>
                <w:szCs w:val="28"/>
              </w:rPr>
              <w:t>-ть</w:t>
            </w:r>
            <w:proofErr w:type="spellEnd"/>
          </w:p>
        </w:tc>
        <w:tc>
          <w:tcPr>
            <w:tcW w:w="1276" w:type="dxa"/>
          </w:tcPr>
          <w:p w:rsidR="00D34104" w:rsidRPr="00AD0030" w:rsidRDefault="00A45A3C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D34104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34" w:type="dxa"/>
          </w:tcPr>
          <w:p w:rsidR="00D34104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080" w:type="dxa"/>
          </w:tcPr>
          <w:p w:rsidR="00D34104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30" w:type="dxa"/>
          </w:tcPr>
          <w:p w:rsidR="00D34104" w:rsidRPr="00AD0030" w:rsidRDefault="0023018A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D34104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618" w:type="dxa"/>
          </w:tcPr>
          <w:p w:rsidR="00D34104" w:rsidRPr="00AD0030" w:rsidRDefault="0023018A" w:rsidP="0069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545</w:t>
            </w:r>
          </w:p>
        </w:tc>
      </w:tr>
      <w:tr w:rsidR="00C3154E" w:rsidRPr="00AD0030" w:rsidTr="00410C2B">
        <w:tc>
          <w:tcPr>
            <w:tcW w:w="709" w:type="dxa"/>
          </w:tcPr>
          <w:p w:rsidR="00C3154E" w:rsidRPr="00AD0030" w:rsidRDefault="00C3154E" w:rsidP="00906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C3154E" w:rsidRPr="00AD0030" w:rsidRDefault="00C3154E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Питома </w:t>
            </w:r>
            <w:r w:rsidR="00DD1FDB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вага охоплених у відповідному році Комплексною програмою пам’яток (щойно виявлених об’єктів) культурної спадщини в </w:t>
            </w:r>
            <w:proofErr w:type="spellStart"/>
            <w:r w:rsidR="00DD1FDB" w:rsidRPr="00AD0030">
              <w:rPr>
                <w:rFonts w:ascii="Times New Roman" w:hAnsi="Times New Roman" w:cs="Times New Roman"/>
                <w:sz w:val="28"/>
                <w:szCs w:val="28"/>
              </w:rPr>
              <w:t>рзрахунку</w:t>
            </w:r>
            <w:proofErr w:type="spellEnd"/>
            <w:r w:rsidR="00DD1FDB" w:rsidRPr="00AD0030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C663C2" w:rsidRPr="00AD0030">
              <w:rPr>
                <w:rFonts w:ascii="Times New Roman" w:hAnsi="Times New Roman" w:cs="Times New Roman"/>
                <w:sz w:val="28"/>
                <w:szCs w:val="28"/>
              </w:rPr>
              <w:t>пам’яток (щойно виявлених об’єктів), зазначених  у Комплексній програмі</w:t>
            </w:r>
          </w:p>
        </w:tc>
        <w:tc>
          <w:tcPr>
            <w:tcW w:w="992" w:type="dxa"/>
          </w:tcPr>
          <w:p w:rsidR="00C3154E" w:rsidRPr="00AD0030" w:rsidRDefault="00C663C2" w:rsidP="0090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C3154E" w:rsidRPr="00AD0030" w:rsidRDefault="00C663C2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</w:tcPr>
          <w:p w:rsidR="00C3154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  <w:tc>
          <w:tcPr>
            <w:tcW w:w="1134" w:type="dxa"/>
          </w:tcPr>
          <w:p w:rsidR="00C3154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27,6</w:t>
            </w:r>
          </w:p>
        </w:tc>
        <w:tc>
          <w:tcPr>
            <w:tcW w:w="1080" w:type="dxa"/>
          </w:tcPr>
          <w:p w:rsidR="00C3154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</w:p>
        </w:tc>
        <w:tc>
          <w:tcPr>
            <w:tcW w:w="1130" w:type="dxa"/>
          </w:tcPr>
          <w:p w:rsidR="00C3154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134" w:type="dxa"/>
          </w:tcPr>
          <w:p w:rsidR="00C3154E" w:rsidRPr="00AD0030" w:rsidRDefault="00C0500E" w:rsidP="00697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  <w:tc>
          <w:tcPr>
            <w:tcW w:w="1618" w:type="dxa"/>
          </w:tcPr>
          <w:p w:rsidR="00C3154E" w:rsidRPr="00AD0030" w:rsidRDefault="008E436D" w:rsidP="00697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030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410C2B" w:rsidRDefault="00410C2B" w:rsidP="00410C2B">
      <w:pPr>
        <w:tabs>
          <w:tab w:val="left" w:pos="1119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C2B" w:rsidRDefault="00410C2B" w:rsidP="00410C2B">
      <w:pPr>
        <w:tabs>
          <w:tab w:val="left" w:pos="1119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C2B" w:rsidRDefault="00410C2B" w:rsidP="00410C2B">
      <w:pPr>
        <w:tabs>
          <w:tab w:val="left" w:pos="1119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A28" w:rsidRPr="00AD0030" w:rsidRDefault="000E2A28" w:rsidP="00410C2B">
      <w:pPr>
        <w:tabs>
          <w:tab w:val="left" w:pos="11199"/>
        </w:tabs>
        <w:spacing w:after="0"/>
        <w:jc w:val="both"/>
      </w:pPr>
      <w:r w:rsidRPr="00AD0030">
        <w:rPr>
          <w:rFonts w:ascii="Times New Roman" w:hAnsi="Times New Roman" w:cs="Times New Roman"/>
          <w:b/>
          <w:sz w:val="28"/>
          <w:szCs w:val="28"/>
        </w:rPr>
        <w:t>Керуючий справами обласної ради</w:t>
      </w:r>
      <w:r w:rsidRPr="00AD0030">
        <w:rPr>
          <w:rFonts w:ascii="Times New Roman" w:hAnsi="Times New Roman" w:cs="Times New Roman"/>
          <w:b/>
          <w:sz w:val="28"/>
          <w:szCs w:val="28"/>
        </w:rPr>
        <w:tab/>
        <w:t>Микола БОРЕЦЬ</w:t>
      </w:r>
    </w:p>
    <w:sectPr w:rsidR="000E2A28" w:rsidRPr="00AD0030" w:rsidSect="00AD0030">
      <w:pgSz w:w="15840" w:h="12240" w:orient="landscape"/>
      <w:pgMar w:top="1135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63A67"/>
    <w:rsid w:val="00001815"/>
    <w:rsid w:val="0005159F"/>
    <w:rsid w:val="000B34BE"/>
    <w:rsid w:val="000E2A28"/>
    <w:rsid w:val="000F211F"/>
    <w:rsid w:val="000F3B92"/>
    <w:rsid w:val="00112839"/>
    <w:rsid w:val="00117D0B"/>
    <w:rsid w:val="0014477A"/>
    <w:rsid w:val="001451DF"/>
    <w:rsid w:val="00174031"/>
    <w:rsid w:val="0019740A"/>
    <w:rsid w:val="00200360"/>
    <w:rsid w:val="00205195"/>
    <w:rsid w:val="00205A32"/>
    <w:rsid w:val="00217E94"/>
    <w:rsid w:val="00220E6E"/>
    <w:rsid w:val="0023018A"/>
    <w:rsid w:val="002B34CD"/>
    <w:rsid w:val="002B3FCB"/>
    <w:rsid w:val="002B5D2C"/>
    <w:rsid w:val="002E1A48"/>
    <w:rsid w:val="00320E7B"/>
    <w:rsid w:val="00333B4E"/>
    <w:rsid w:val="00345A72"/>
    <w:rsid w:val="003778DD"/>
    <w:rsid w:val="00385F3F"/>
    <w:rsid w:val="003C6129"/>
    <w:rsid w:val="003E1C8E"/>
    <w:rsid w:val="003F110C"/>
    <w:rsid w:val="00405246"/>
    <w:rsid w:val="00410C2B"/>
    <w:rsid w:val="00426016"/>
    <w:rsid w:val="00457202"/>
    <w:rsid w:val="00474D8A"/>
    <w:rsid w:val="004A0D74"/>
    <w:rsid w:val="004C55E3"/>
    <w:rsid w:val="004D1E2A"/>
    <w:rsid w:val="004E1D69"/>
    <w:rsid w:val="004F68A1"/>
    <w:rsid w:val="00520C28"/>
    <w:rsid w:val="005263BD"/>
    <w:rsid w:val="00540C77"/>
    <w:rsid w:val="005772EF"/>
    <w:rsid w:val="00595DA5"/>
    <w:rsid w:val="00597B13"/>
    <w:rsid w:val="005B7119"/>
    <w:rsid w:val="005C0055"/>
    <w:rsid w:val="005E544B"/>
    <w:rsid w:val="005F143B"/>
    <w:rsid w:val="00614ED4"/>
    <w:rsid w:val="00636A22"/>
    <w:rsid w:val="00645E7C"/>
    <w:rsid w:val="00652586"/>
    <w:rsid w:val="00671ED1"/>
    <w:rsid w:val="00686EE9"/>
    <w:rsid w:val="00692416"/>
    <w:rsid w:val="00697178"/>
    <w:rsid w:val="00721811"/>
    <w:rsid w:val="00767BDB"/>
    <w:rsid w:val="00783237"/>
    <w:rsid w:val="007A3646"/>
    <w:rsid w:val="007C59B0"/>
    <w:rsid w:val="007C5DB2"/>
    <w:rsid w:val="00800981"/>
    <w:rsid w:val="008136DC"/>
    <w:rsid w:val="00820210"/>
    <w:rsid w:val="00827248"/>
    <w:rsid w:val="0085279A"/>
    <w:rsid w:val="008564CD"/>
    <w:rsid w:val="00856D62"/>
    <w:rsid w:val="00882F8B"/>
    <w:rsid w:val="008930DF"/>
    <w:rsid w:val="008C1E0C"/>
    <w:rsid w:val="008C4C41"/>
    <w:rsid w:val="008E436D"/>
    <w:rsid w:val="009068C0"/>
    <w:rsid w:val="00912681"/>
    <w:rsid w:val="00925FDC"/>
    <w:rsid w:val="00985077"/>
    <w:rsid w:val="009A045B"/>
    <w:rsid w:val="00A43B13"/>
    <w:rsid w:val="00A45A3C"/>
    <w:rsid w:val="00A76569"/>
    <w:rsid w:val="00AC27D7"/>
    <w:rsid w:val="00AD0030"/>
    <w:rsid w:val="00AE1F06"/>
    <w:rsid w:val="00AE3A95"/>
    <w:rsid w:val="00B20206"/>
    <w:rsid w:val="00B37BCF"/>
    <w:rsid w:val="00BF4BCD"/>
    <w:rsid w:val="00C0500E"/>
    <w:rsid w:val="00C2602B"/>
    <w:rsid w:val="00C3154E"/>
    <w:rsid w:val="00C63A67"/>
    <w:rsid w:val="00C663C2"/>
    <w:rsid w:val="00C77BAC"/>
    <w:rsid w:val="00CC2122"/>
    <w:rsid w:val="00CC45A8"/>
    <w:rsid w:val="00CD5EC0"/>
    <w:rsid w:val="00CE0F88"/>
    <w:rsid w:val="00D326F4"/>
    <w:rsid w:val="00D34104"/>
    <w:rsid w:val="00D52503"/>
    <w:rsid w:val="00D65967"/>
    <w:rsid w:val="00D7158D"/>
    <w:rsid w:val="00D749F9"/>
    <w:rsid w:val="00D81BF8"/>
    <w:rsid w:val="00DB42D4"/>
    <w:rsid w:val="00DD1FDB"/>
    <w:rsid w:val="00E62932"/>
    <w:rsid w:val="00E91AA7"/>
    <w:rsid w:val="00E94128"/>
    <w:rsid w:val="00EF1E4C"/>
    <w:rsid w:val="00EF768C"/>
    <w:rsid w:val="00F252A9"/>
    <w:rsid w:val="00F263E6"/>
    <w:rsid w:val="00F46457"/>
    <w:rsid w:val="00F6698D"/>
    <w:rsid w:val="00F9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2021-08-25T11:43:00Z</cp:lastPrinted>
  <dcterms:created xsi:type="dcterms:W3CDTF">2021-09-21T06:44:00Z</dcterms:created>
  <dcterms:modified xsi:type="dcterms:W3CDTF">2021-09-21T07:20:00Z</dcterms:modified>
</cp:coreProperties>
</file>