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416" w:rsidRDefault="00AA7416" w:rsidP="00AA7416">
      <w:pPr>
        <w:spacing w:line="480" w:lineRule="atLeast"/>
        <w:ind w:right="-7"/>
        <w:jc w:val="right"/>
        <w:rPr>
          <w:rFonts w:ascii="Times New Roman" w:hAnsi="Times New Roman"/>
          <w:b/>
        </w:rPr>
      </w:pPr>
    </w:p>
    <w:p w:rsidR="00AA7416" w:rsidRDefault="00AA7416" w:rsidP="00AA7416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65pt;height:54.35pt" o:ole="" fillcolor="window">
            <v:imagedata r:id="rId4" o:title=""/>
          </v:shape>
          <o:OLEObject Type="Embed" ProgID="PBrush" ShapeID="_x0000_i1025" DrawAspect="Content" ObjectID="_1687000757" r:id="rId5">
            <o:FieldCodes>\s \* MERGEFORMAT</o:FieldCodes>
          </o:OLEObject>
        </w:object>
      </w:r>
    </w:p>
    <w:p w:rsidR="00AA7416" w:rsidRDefault="00AA7416" w:rsidP="00AA7416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AA7416" w:rsidRDefault="00AA7416" w:rsidP="00AA7416">
      <w:pPr>
        <w:pStyle w:val="1"/>
      </w:pPr>
      <w:r>
        <w:t>ЧЕРНІВЕЦЬКА ОБЛАСНА РАДА</w:t>
      </w:r>
    </w:p>
    <w:p w:rsidR="00AA7416" w:rsidRPr="00CC3076" w:rsidRDefault="00AA7416" w:rsidP="00AA7416">
      <w:pPr>
        <w:pStyle w:val="2"/>
        <w:rPr>
          <w:sz w:val="16"/>
          <w:szCs w:val="16"/>
        </w:rPr>
      </w:pPr>
    </w:p>
    <w:p w:rsidR="00AA7416" w:rsidRDefault="00AA7416" w:rsidP="00AA7416">
      <w:pPr>
        <w:pStyle w:val="2"/>
      </w:pPr>
      <w:r>
        <w:t>ІІІ сесія VІІІ скликання</w:t>
      </w:r>
    </w:p>
    <w:p w:rsidR="00AA7416" w:rsidRPr="00CC3076" w:rsidRDefault="00AA7416" w:rsidP="00AA7416">
      <w:pPr>
        <w:jc w:val="center"/>
        <w:rPr>
          <w:sz w:val="16"/>
          <w:szCs w:val="16"/>
        </w:rPr>
      </w:pPr>
    </w:p>
    <w:p w:rsidR="00AA7416" w:rsidRPr="002B7AC8" w:rsidRDefault="00AA7416" w:rsidP="00AA7416">
      <w:pPr>
        <w:pStyle w:val="3"/>
      </w:pPr>
      <w:r>
        <w:t>РІШЕННЯ № 191-3/</w:t>
      </w:r>
      <w:r w:rsidRPr="002B7AC8">
        <w:t>2</w:t>
      </w:r>
      <w:r>
        <w:t>1</w:t>
      </w:r>
    </w:p>
    <w:p w:rsidR="00AA7416" w:rsidRPr="00336C10" w:rsidRDefault="00AA7416" w:rsidP="00AA7416">
      <w:pPr>
        <w:rPr>
          <w:rFonts w:ascii="Times New Roman" w:hAnsi="Times New Roman"/>
          <w:sz w:val="16"/>
          <w:szCs w:val="16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3828"/>
        <w:gridCol w:w="5811"/>
      </w:tblGrid>
      <w:tr w:rsidR="00AA7416" w:rsidTr="003B6A5F">
        <w:tc>
          <w:tcPr>
            <w:tcW w:w="3828" w:type="dxa"/>
          </w:tcPr>
          <w:p w:rsidR="00AA7416" w:rsidRDefault="00AA7416" w:rsidP="003B6A5F">
            <w:pPr>
              <w:ind w:right="-108" w:hanging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 червня 20</w:t>
            </w:r>
            <w:r>
              <w:rPr>
                <w:rFonts w:ascii="Times New Roman" w:hAnsi="Times New Roman"/>
                <w:lang w:val="en-US"/>
              </w:rPr>
              <w:t>2</w:t>
            </w:r>
            <w:r>
              <w:rPr>
                <w:rFonts w:ascii="Times New Roman" w:hAnsi="Times New Roman"/>
              </w:rPr>
              <w:t>1 р.</w:t>
            </w:r>
          </w:p>
        </w:tc>
        <w:tc>
          <w:tcPr>
            <w:tcW w:w="5811" w:type="dxa"/>
          </w:tcPr>
          <w:p w:rsidR="00AA7416" w:rsidRPr="00CC3076" w:rsidRDefault="00AA7416" w:rsidP="003B6A5F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AA7416" w:rsidRPr="002234D7" w:rsidRDefault="00AA7416" w:rsidP="00AA7416">
      <w:pPr>
        <w:rPr>
          <w:rFonts w:ascii="Times New Roman" w:hAnsi="Times New Roman"/>
          <w:b/>
          <w:sz w:val="16"/>
          <w:szCs w:val="16"/>
        </w:rPr>
      </w:pPr>
    </w:p>
    <w:p w:rsidR="00AA7416" w:rsidRPr="006C13C7" w:rsidRDefault="00AA7416" w:rsidP="00B1670D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819"/>
        <w:textAlignment w:val="auto"/>
        <w:rPr>
          <w:rFonts w:ascii="Times New Roman" w:hAnsi="Times New Roman"/>
          <w:b/>
          <w:szCs w:val="28"/>
        </w:rPr>
      </w:pPr>
      <w:r w:rsidRPr="006C13C7">
        <w:rPr>
          <w:rFonts w:ascii="Times New Roman" w:hAnsi="Times New Roman"/>
          <w:b/>
          <w:color w:val="000000"/>
          <w:szCs w:val="28"/>
        </w:rPr>
        <w:t xml:space="preserve">Про </w:t>
      </w:r>
      <w:r w:rsidRPr="006C13C7">
        <w:rPr>
          <w:rFonts w:ascii="Times New Roman" w:hAnsi="Times New Roman"/>
          <w:b/>
          <w:szCs w:val="28"/>
        </w:rPr>
        <w:t xml:space="preserve">запит депутата обласної ради </w:t>
      </w:r>
      <w:r>
        <w:rPr>
          <w:rFonts w:ascii="Times New Roman" w:hAnsi="Times New Roman"/>
          <w:b/>
          <w:szCs w:val="28"/>
        </w:rPr>
        <w:t>Андрія АНДРЮКА</w:t>
      </w:r>
      <w:r w:rsidRPr="006C13C7">
        <w:rPr>
          <w:rFonts w:ascii="Times New Roman" w:hAnsi="Times New Roman"/>
          <w:b/>
          <w:szCs w:val="28"/>
        </w:rPr>
        <w:t xml:space="preserve"> щодо </w:t>
      </w:r>
      <w:proofErr w:type="spellStart"/>
      <w:r>
        <w:rPr>
          <w:rFonts w:ascii="Times New Roman" w:hAnsi="Times New Roman"/>
          <w:b/>
          <w:szCs w:val="28"/>
        </w:rPr>
        <w:t>співфінансування</w:t>
      </w:r>
      <w:proofErr w:type="spellEnd"/>
      <w:r>
        <w:rPr>
          <w:rFonts w:ascii="Times New Roman" w:hAnsi="Times New Roman"/>
          <w:b/>
          <w:szCs w:val="28"/>
        </w:rPr>
        <w:t xml:space="preserve"> відновлення </w:t>
      </w:r>
      <w:r w:rsidR="00B1670D">
        <w:rPr>
          <w:rFonts w:ascii="Times New Roman" w:hAnsi="Times New Roman"/>
          <w:b/>
          <w:szCs w:val="28"/>
        </w:rPr>
        <w:t xml:space="preserve">надводного переходу </w:t>
      </w:r>
      <w:r>
        <w:rPr>
          <w:rFonts w:ascii="Times New Roman" w:hAnsi="Times New Roman"/>
          <w:b/>
          <w:szCs w:val="28"/>
        </w:rPr>
        <w:t>газо</w:t>
      </w:r>
      <w:r w:rsidR="00B1670D">
        <w:rPr>
          <w:rFonts w:ascii="Times New Roman" w:hAnsi="Times New Roman"/>
          <w:b/>
          <w:szCs w:val="28"/>
        </w:rPr>
        <w:t>проводу</w:t>
      </w:r>
      <w:r>
        <w:rPr>
          <w:rFonts w:ascii="Times New Roman" w:hAnsi="Times New Roman"/>
          <w:b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Cs w:val="28"/>
        </w:rPr>
        <w:t>Джурів-Банилів</w:t>
      </w:r>
      <w:proofErr w:type="spellEnd"/>
      <w:r w:rsidR="00B1670D">
        <w:rPr>
          <w:rFonts w:ascii="Times New Roman" w:hAnsi="Times New Roman"/>
          <w:b/>
          <w:szCs w:val="28"/>
        </w:rPr>
        <w:t xml:space="preserve"> на території </w:t>
      </w:r>
      <w:proofErr w:type="spellStart"/>
      <w:r w:rsidR="00B1670D">
        <w:rPr>
          <w:rFonts w:ascii="Times New Roman" w:hAnsi="Times New Roman"/>
          <w:b/>
          <w:szCs w:val="28"/>
        </w:rPr>
        <w:t>Вижницького</w:t>
      </w:r>
      <w:proofErr w:type="spellEnd"/>
      <w:r w:rsidR="00B1670D">
        <w:rPr>
          <w:rFonts w:ascii="Times New Roman" w:hAnsi="Times New Roman"/>
          <w:b/>
          <w:szCs w:val="28"/>
        </w:rPr>
        <w:t xml:space="preserve"> району</w:t>
      </w:r>
    </w:p>
    <w:p w:rsidR="00AA7416" w:rsidRPr="00760275" w:rsidRDefault="00AA7416" w:rsidP="00B1670D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819"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AA7416" w:rsidRPr="00D04DE5" w:rsidRDefault="00AA7416" w:rsidP="00AA7416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 w:rsidRPr="00D04DE5">
        <w:rPr>
          <w:rFonts w:ascii="Times New Roman" w:hAnsi="Times New Roman"/>
        </w:rPr>
        <w:t xml:space="preserve">Розглянувши </w:t>
      </w:r>
      <w:r w:rsidRPr="00D04DE5">
        <w:rPr>
          <w:rFonts w:ascii="Times New Roman" w:hAnsi="Times New Roman"/>
          <w:szCs w:val="28"/>
        </w:rPr>
        <w:t xml:space="preserve">запит </w:t>
      </w:r>
      <w:r w:rsidRPr="00D04DE5">
        <w:rPr>
          <w:rFonts w:ascii="Times New Roman" w:hAnsi="Times New Roman" w:hint="eastAsia"/>
          <w:szCs w:val="28"/>
        </w:rPr>
        <w:t>депутата</w:t>
      </w:r>
      <w:r w:rsidRPr="00D04DE5">
        <w:rPr>
          <w:rFonts w:ascii="Times New Roman" w:hAnsi="Times New Roman"/>
          <w:szCs w:val="28"/>
        </w:rPr>
        <w:t xml:space="preserve"> </w:t>
      </w:r>
      <w:r w:rsidRPr="00D04DE5">
        <w:rPr>
          <w:rFonts w:ascii="Times New Roman" w:hAnsi="Times New Roman" w:hint="eastAsia"/>
          <w:szCs w:val="28"/>
        </w:rPr>
        <w:t>обласної</w:t>
      </w:r>
      <w:r w:rsidRPr="00D04DE5">
        <w:rPr>
          <w:rFonts w:ascii="Times New Roman" w:hAnsi="Times New Roman"/>
          <w:szCs w:val="28"/>
        </w:rPr>
        <w:t xml:space="preserve"> ради </w:t>
      </w:r>
      <w:r w:rsidR="00B1670D" w:rsidRPr="00B1670D">
        <w:rPr>
          <w:rFonts w:ascii="Times New Roman" w:hAnsi="Times New Roman"/>
          <w:szCs w:val="28"/>
        </w:rPr>
        <w:t xml:space="preserve">Андрія АНДРЮКА щодо </w:t>
      </w:r>
      <w:proofErr w:type="spellStart"/>
      <w:r w:rsidR="00B1670D" w:rsidRPr="00B1670D">
        <w:rPr>
          <w:rFonts w:ascii="Times New Roman" w:hAnsi="Times New Roman"/>
          <w:szCs w:val="28"/>
        </w:rPr>
        <w:t>співфінансування</w:t>
      </w:r>
      <w:proofErr w:type="spellEnd"/>
      <w:r w:rsidR="00B1670D" w:rsidRPr="00B1670D">
        <w:rPr>
          <w:rFonts w:ascii="Times New Roman" w:hAnsi="Times New Roman"/>
          <w:szCs w:val="28"/>
        </w:rPr>
        <w:t xml:space="preserve"> відновлення надводного </w:t>
      </w:r>
      <w:r w:rsidR="00230EA0" w:rsidRPr="00B1670D">
        <w:rPr>
          <w:rFonts w:ascii="Times New Roman" w:hAnsi="Times New Roman"/>
          <w:szCs w:val="28"/>
        </w:rPr>
        <w:t xml:space="preserve">переходу </w:t>
      </w:r>
      <w:r w:rsidR="00B1670D" w:rsidRPr="00B1670D">
        <w:rPr>
          <w:rFonts w:ascii="Times New Roman" w:hAnsi="Times New Roman"/>
          <w:szCs w:val="28"/>
        </w:rPr>
        <w:t>газо</w:t>
      </w:r>
      <w:r w:rsidR="00230EA0">
        <w:rPr>
          <w:rFonts w:ascii="Times New Roman" w:hAnsi="Times New Roman"/>
          <w:szCs w:val="28"/>
        </w:rPr>
        <w:t>проводу</w:t>
      </w:r>
      <w:r w:rsidR="00B1670D" w:rsidRPr="00B1670D">
        <w:rPr>
          <w:rFonts w:ascii="Times New Roman" w:hAnsi="Times New Roman"/>
          <w:szCs w:val="28"/>
        </w:rPr>
        <w:t xml:space="preserve"> </w:t>
      </w:r>
      <w:proofErr w:type="spellStart"/>
      <w:r w:rsidR="00B1670D" w:rsidRPr="00B1670D">
        <w:rPr>
          <w:rFonts w:ascii="Times New Roman" w:hAnsi="Times New Roman"/>
          <w:szCs w:val="28"/>
        </w:rPr>
        <w:t>Джурів-Банилів</w:t>
      </w:r>
      <w:proofErr w:type="spellEnd"/>
      <w:r w:rsidR="00B1670D" w:rsidRPr="00B1670D">
        <w:rPr>
          <w:rFonts w:ascii="Times New Roman" w:hAnsi="Times New Roman"/>
          <w:szCs w:val="28"/>
        </w:rPr>
        <w:t xml:space="preserve"> на території </w:t>
      </w:r>
      <w:proofErr w:type="spellStart"/>
      <w:r w:rsidR="00B1670D" w:rsidRPr="00B1670D">
        <w:rPr>
          <w:rFonts w:ascii="Times New Roman" w:hAnsi="Times New Roman"/>
          <w:szCs w:val="28"/>
        </w:rPr>
        <w:t>Вижницького</w:t>
      </w:r>
      <w:proofErr w:type="spellEnd"/>
      <w:r w:rsidR="00B1670D" w:rsidRPr="00B1670D">
        <w:rPr>
          <w:rFonts w:ascii="Times New Roman" w:hAnsi="Times New Roman"/>
          <w:szCs w:val="28"/>
        </w:rPr>
        <w:t xml:space="preserve"> району, який був пошкоджений внаслідок паводку у червні 2020 року</w:t>
      </w:r>
      <w:r w:rsidRPr="00B1670D">
        <w:rPr>
          <w:rFonts w:ascii="Times New Roman" w:hAnsi="Times New Roman"/>
          <w:szCs w:val="28"/>
        </w:rPr>
        <w:t>,</w:t>
      </w:r>
      <w:r w:rsidRPr="006C13C7">
        <w:rPr>
          <w:rFonts w:ascii="Times New Roman" w:hAnsi="Times New Roman"/>
          <w:szCs w:val="28"/>
        </w:rPr>
        <w:t xml:space="preserve"> </w:t>
      </w:r>
      <w:r w:rsidRPr="00D04DE5">
        <w:rPr>
          <w:rFonts w:ascii="Times New Roman" w:hAnsi="Times New Roman"/>
          <w:szCs w:val="28"/>
        </w:rPr>
        <w:t>керуючись частиною 7 статті 49 Закону України «Про місцеве самоврядування в Україні», статтями 21 та 22 Закону України «Про статус депутатів місцевих рад»</w:t>
      </w:r>
      <w:r w:rsidRPr="00D04DE5">
        <w:rPr>
          <w:rFonts w:ascii="Times New Roman" w:hAnsi="Times New Roman"/>
        </w:rPr>
        <w:t xml:space="preserve">, </w:t>
      </w:r>
      <w:r w:rsidRPr="002F0F08">
        <w:rPr>
          <w:rFonts w:ascii="Times New Roman" w:hAnsi="Times New Roman"/>
          <w:szCs w:val="28"/>
        </w:rPr>
        <w:t>статтею 47 розділу Х</w:t>
      </w:r>
      <w:r w:rsidRPr="002F0F08">
        <w:rPr>
          <w:rFonts w:ascii="Times New Roman" w:hAnsi="Times New Roman"/>
          <w:szCs w:val="28"/>
          <w:lang w:val="en-US"/>
        </w:rPr>
        <w:t>V</w:t>
      </w:r>
      <w:r w:rsidRPr="002F0F08">
        <w:rPr>
          <w:rFonts w:ascii="Times New Roman" w:hAnsi="Times New Roman"/>
          <w:szCs w:val="28"/>
        </w:rPr>
        <w:t xml:space="preserve"> Регламенту Чернівецької обласної ради </w:t>
      </w:r>
      <w:r w:rsidRPr="002F0F08">
        <w:rPr>
          <w:rFonts w:ascii="Times New Roman" w:hAnsi="Times New Roman"/>
          <w:szCs w:val="28"/>
          <w:lang w:val="en-US"/>
        </w:rPr>
        <w:t>V</w:t>
      </w:r>
      <w:r w:rsidRPr="002F0F08">
        <w:rPr>
          <w:rFonts w:ascii="Times New Roman" w:hAnsi="Times New Roman"/>
          <w:szCs w:val="28"/>
        </w:rPr>
        <w:t>ІІ</w:t>
      </w:r>
      <w:r w:rsidRPr="002F0F08">
        <w:rPr>
          <w:rFonts w:ascii="Times New Roman" w:hAnsi="Times New Roman"/>
          <w:szCs w:val="28"/>
          <w:lang w:val="en-US"/>
        </w:rPr>
        <w:t>I</w:t>
      </w:r>
      <w:r w:rsidRPr="002F0F08">
        <w:rPr>
          <w:rFonts w:ascii="Times New Roman" w:hAnsi="Times New Roman"/>
          <w:szCs w:val="28"/>
        </w:rPr>
        <w:t xml:space="preserve"> скликання</w:t>
      </w:r>
      <w:r>
        <w:rPr>
          <w:rFonts w:ascii="Times New Roman" w:hAnsi="Times New Roman"/>
        </w:rPr>
        <w:t xml:space="preserve">, </w:t>
      </w:r>
      <w:r w:rsidRPr="00D04DE5">
        <w:rPr>
          <w:rFonts w:ascii="Times New Roman" w:hAnsi="Times New Roman"/>
        </w:rPr>
        <w:t>обласна рада</w:t>
      </w:r>
    </w:p>
    <w:p w:rsidR="00AA7416" w:rsidRPr="007C2146" w:rsidRDefault="00AA7416" w:rsidP="00AA7416">
      <w:pPr>
        <w:jc w:val="center"/>
        <w:rPr>
          <w:rFonts w:ascii="Times New Roman" w:hAnsi="Times New Roman"/>
          <w:b/>
          <w:sz w:val="32"/>
          <w:szCs w:val="32"/>
        </w:rPr>
      </w:pPr>
    </w:p>
    <w:p w:rsidR="00AA7416" w:rsidRPr="007C2146" w:rsidRDefault="00AA7416" w:rsidP="00AA7416">
      <w:pPr>
        <w:jc w:val="center"/>
        <w:rPr>
          <w:rFonts w:ascii="Times New Roman" w:hAnsi="Times New Roman"/>
          <w:b/>
        </w:rPr>
      </w:pPr>
      <w:r w:rsidRPr="007C2146">
        <w:rPr>
          <w:rFonts w:ascii="Times New Roman" w:hAnsi="Times New Roman"/>
          <w:b/>
        </w:rPr>
        <w:t>ВИРІШИЛА:</w:t>
      </w:r>
    </w:p>
    <w:p w:rsidR="00AA7416" w:rsidRPr="007C2146" w:rsidRDefault="00AA7416" w:rsidP="00AA7416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AA7416" w:rsidRPr="007C2146" w:rsidRDefault="00AA7416" w:rsidP="00AA7416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 w:rsidRPr="007C2146">
        <w:rPr>
          <w:rFonts w:ascii="Times New Roman" w:hAnsi="Times New Roman"/>
          <w:szCs w:val="28"/>
        </w:rPr>
        <w:t xml:space="preserve">Запит депутата обласної ради </w:t>
      </w:r>
      <w:r w:rsidR="00230EA0" w:rsidRPr="00B1670D">
        <w:rPr>
          <w:rFonts w:ascii="Times New Roman" w:hAnsi="Times New Roman"/>
          <w:szCs w:val="28"/>
        </w:rPr>
        <w:t xml:space="preserve">Андрія АНДРЮКА щодо </w:t>
      </w:r>
      <w:proofErr w:type="spellStart"/>
      <w:r w:rsidR="00230EA0" w:rsidRPr="00B1670D">
        <w:rPr>
          <w:rFonts w:ascii="Times New Roman" w:hAnsi="Times New Roman"/>
          <w:szCs w:val="28"/>
        </w:rPr>
        <w:t>співфінансування</w:t>
      </w:r>
      <w:proofErr w:type="spellEnd"/>
      <w:r w:rsidR="00230EA0" w:rsidRPr="00B1670D">
        <w:rPr>
          <w:rFonts w:ascii="Times New Roman" w:hAnsi="Times New Roman"/>
          <w:szCs w:val="28"/>
        </w:rPr>
        <w:t xml:space="preserve"> відновлення надводного переходу газо</w:t>
      </w:r>
      <w:r w:rsidR="00230EA0">
        <w:rPr>
          <w:rFonts w:ascii="Times New Roman" w:hAnsi="Times New Roman"/>
          <w:szCs w:val="28"/>
        </w:rPr>
        <w:t>проводу</w:t>
      </w:r>
      <w:r w:rsidR="00230EA0" w:rsidRPr="00B1670D">
        <w:rPr>
          <w:rFonts w:ascii="Times New Roman" w:hAnsi="Times New Roman"/>
          <w:szCs w:val="28"/>
        </w:rPr>
        <w:t xml:space="preserve"> </w:t>
      </w:r>
      <w:proofErr w:type="spellStart"/>
      <w:r w:rsidR="00230EA0" w:rsidRPr="00B1670D">
        <w:rPr>
          <w:rFonts w:ascii="Times New Roman" w:hAnsi="Times New Roman"/>
          <w:szCs w:val="28"/>
        </w:rPr>
        <w:t>Джурів-Банилів</w:t>
      </w:r>
      <w:proofErr w:type="spellEnd"/>
      <w:r w:rsidR="00230EA0" w:rsidRPr="00B1670D">
        <w:rPr>
          <w:rFonts w:ascii="Times New Roman" w:hAnsi="Times New Roman"/>
          <w:szCs w:val="28"/>
        </w:rPr>
        <w:t xml:space="preserve"> на території </w:t>
      </w:r>
      <w:proofErr w:type="spellStart"/>
      <w:r w:rsidR="00230EA0" w:rsidRPr="00B1670D">
        <w:rPr>
          <w:rFonts w:ascii="Times New Roman" w:hAnsi="Times New Roman"/>
          <w:szCs w:val="28"/>
        </w:rPr>
        <w:t>Вижницького</w:t>
      </w:r>
      <w:proofErr w:type="spellEnd"/>
      <w:r w:rsidR="00230EA0" w:rsidRPr="00B1670D">
        <w:rPr>
          <w:rFonts w:ascii="Times New Roman" w:hAnsi="Times New Roman"/>
          <w:szCs w:val="28"/>
        </w:rPr>
        <w:t xml:space="preserve"> району, який був пошкоджений внаслідок паводку у червні 2020 року</w:t>
      </w:r>
      <w:r w:rsidR="00B1670D">
        <w:rPr>
          <w:rFonts w:ascii="Times New Roman" w:hAnsi="Times New Roman"/>
          <w:szCs w:val="28"/>
        </w:rPr>
        <w:t>,</w:t>
      </w:r>
      <w:r>
        <w:rPr>
          <w:rFonts w:ascii="Times New Roman" w:hAnsi="Times New Roman"/>
          <w:szCs w:val="28"/>
        </w:rPr>
        <w:t xml:space="preserve"> надіслати обласній державній адміністрації </w:t>
      </w:r>
      <w:r w:rsidRPr="007C2146">
        <w:rPr>
          <w:rFonts w:ascii="Times New Roman" w:hAnsi="Times New Roman"/>
          <w:szCs w:val="28"/>
        </w:rPr>
        <w:t>для</w:t>
      </w:r>
      <w:r>
        <w:rPr>
          <w:rFonts w:ascii="Times New Roman" w:hAnsi="Times New Roman"/>
          <w:szCs w:val="28"/>
        </w:rPr>
        <w:t xml:space="preserve"> розгляду та</w:t>
      </w:r>
      <w:r w:rsidRPr="007C2146">
        <w:rPr>
          <w:rFonts w:ascii="Times New Roman" w:hAnsi="Times New Roman"/>
          <w:szCs w:val="28"/>
        </w:rPr>
        <w:t xml:space="preserve"> відповідного реагування (додається).</w:t>
      </w:r>
    </w:p>
    <w:p w:rsidR="00AA7416" w:rsidRDefault="00AA7416" w:rsidP="00AA7416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місячний термін.</w:t>
      </w:r>
    </w:p>
    <w:p w:rsidR="00AA7416" w:rsidRDefault="00AA7416" w:rsidP="00AA7416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AA7416" w:rsidRDefault="00AA7416" w:rsidP="00AA7416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AA7416" w:rsidRDefault="00AA7416" w:rsidP="00AA7416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AA7416" w:rsidRDefault="00AA7416" w:rsidP="00AA7416">
      <w:pPr>
        <w:tabs>
          <w:tab w:val="left" w:pos="7230"/>
        </w:tabs>
        <w:jc w:val="both"/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>Олексій БОЙКО</w:t>
      </w:r>
    </w:p>
    <w:p w:rsidR="00AA7416" w:rsidRDefault="00AA7416" w:rsidP="00AA7416"/>
    <w:p w:rsidR="00841AF9" w:rsidRDefault="00841AF9"/>
    <w:sectPr w:rsidR="00841AF9" w:rsidSect="001E371A">
      <w:pgSz w:w="11906" w:h="16838"/>
      <w:pgMar w:top="567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hyphenationZone w:val="425"/>
  <w:characterSpacingControl w:val="doNotCompress"/>
  <w:compat/>
  <w:rsids>
    <w:rsidRoot w:val="00AA7416"/>
    <w:rsid w:val="00230EA0"/>
    <w:rsid w:val="00841AF9"/>
    <w:rsid w:val="00AA7416"/>
    <w:rsid w:val="00B167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41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A7416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AA7416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AA7416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A7416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A741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A7416"/>
    <w:rPr>
      <w:rFonts w:ascii="Times New Roman" w:eastAsia="Times New Roman" w:hAnsi="Times New Roman" w:cs="Times New Roman"/>
      <w:b/>
      <w:spacing w:val="60"/>
      <w:sz w:val="4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789</Words>
  <Characters>450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TTD</dc:creator>
  <cp:lastModifiedBy>TTD</cp:lastModifiedBy>
  <cp:revision>1</cp:revision>
  <cp:lastPrinted>2021-07-05T11:27:00Z</cp:lastPrinted>
  <dcterms:created xsi:type="dcterms:W3CDTF">2021-07-05T11:02:00Z</dcterms:created>
  <dcterms:modified xsi:type="dcterms:W3CDTF">2021-07-05T11:27:00Z</dcterms:modified>
</cp:coreProperties>
</file>