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88" w:rsidRPr="00003901" w:rsidRDefault="00CA6F88" w:rsidP="00CF399F">
      <w:pPr>
        <w:pStyle w:val="af0"/>
      </w:pPr>
      <w:r w:rsidRPr="00003901"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8" o:title=""/>
          </v:shape>
          <o:OLEObject Type="Embed" ProgID="PBrush" ShapeID="_x0000_i1025" DrawAspect="Content" ObjectID="_1688484691" r:id="rId9">
            <o:FieldCodes>\s</o:FieldCodes>
          </o:OLEObject>
        </w:object>
      </w:r>
    </w:p>
    <w:p w:rsidR="00CA6F88" w:rsidRPr="00003901" w:rsidRDefault="00CA6F88" w:rsidP="00CF399F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color w:val="000000"/>
          <w:sz w:val="32"/>
        </w:rPr>
      </w:pPr>
      <w:r w:rsidRPr="00003901">
        <w:rPr>
          <w:b/>
          <w:color w:val="000000"/>
          <w:sz w:val="32"/>
        </w:rPr>
        <w:t>У К Р А Ї Н А</w:t>
      </w:r>
    </w:p>
    <w:p w:rsidR="00CA6F88" w:rsidRPr="00003901" w:rsidRDefault="00CA6F88" w:rsidP="00CF399F">
      <w:pPr>
        <w:pStyle w:val="1"/>
        <w:tabs>
          <w:tab w:val="left" w:pos="5387"/>
        </w:tabs>
        <w:spacing w:after="240"/>
        <w:rPr>
          <w:color w:val="000000"/>
        </w:rPr>
      </w:pPr>
      <w:r w:rsidRPr="00003901">
        <w:rPr>
          <w:color w:val="000000"/>
        </w:rPr>
        <w:t>ЧЕРНІВЕЦЬКА ОБЛАСНА РАДА</w:t>
      </w:r>
    </w:p>
    <w:p w:rsidR="00CA6F88" w:rsidRPr="00003901" w:rsidRDefault="000569FD" w:rsidP="00CF399F">
      <w:pPr>
        <w:pStyle w:val="2"/>
        <w:spacing w:after="240"/>
        <w:rPr>
          <w:color w:val="000000"/>
          <w:lang w:val="uk-UA"/>
        </w:rPr>
      </w:pPr>
      <w:r w:rsidRPr="00003901">
        <w:rPr>
          <w:color w:val="000000"/>
          <w:lang w:val="uk-UA"/>
        </w:rPr>
        <w:t>II</w:t>
      </w:r>
      <w:r>
        <w:rPr>
          <w:color w:val="000000"/>
          <w:lang w:val="uk-UA"/>
        </w:rPr>
        <w:t>І</w:t>
      </w:r>
      <w:r w:rsidR="00142A58" w:rsidRPr="008F5632">
        <w:rPr>
          <w:color w:val="000000"/>
          <w:lang w:val="uk-UA"/>
        </w:rPr>
        <w:t xml:space="preserve"> </w:t>
      </w:r>
      <w:r w:rsidR="00CA6F88" w:rsidRPr="00003901">
        <w:rPr>
          <w:color w:val="000000"/>
          <w:lang w:val="uk-UA"/>
        </w:rPr>
        <w:t>сесія VII</w:t>
      </w:r>
      <w:r w:rsidR="00B201C4">
        <w:rPr>
          <w:color w:val="000000"/>
          <w:lang w:val="uk-UA"/>
        </w:rPr>
        <w:t>І</w:t>
      </w:r>
      <w:r w:rsidR="00CA6F88" w:rsidRPr="00003901">
        <w:rPr>
          <w:color w:val="000000"/>
          <w:lang w:val="uk-UA"/>
        </w:rPr>
        <w:t xml:space="preserve"> скликання</w:t>
      </w:r>
    </w:p>
    <w:p w:rsidR="00CA6F88" w:rsidRPr="00813574" w:rsidRDefault="00142A58" w:rsidP="00CF399F">
      <w:pPr>
        <w:pStyle w:val="3"/>
        <w:textAlignment w:val="baseline"/>
        <w:rPr>
          <w:lang w:val="uk-UA" w:eastAsia="ru-RU"/>
        </w:rPr>
      </w:pPr>
      <w:r w:rsidRPr="00813574">
        <w:rPr>
          <w:lang w:val="uk-UA" w:eastAsia="ru-RU"/>
        </w:rPr>
        <w:t>РІШЕНН</w:t>
      </w:r>
      <w:r w:rsidR="00CA6F88" w:rsidRPr="00813574">
        <w:rPr>
          <w:lang w:val="uk-UA" w:eastAsia="ru-RU"/>
        </w:rPr>
        <w:t>Я №</w:t>
      </w:r>
      <w:r w:rsidR="000569FD">
        <w:rPr>
          <w:lang w:val="uk-UA" w:eastAsia="ru-RU"/>
        </w:rPr>
        <w:t>175-3</w:t>
      </w:r>
      <w:r w:rsidR="00CA6F88" w:rsidRPr="00813574">
        <w:rPr>
          <w:lang w:val="uk-UA" w:eastAsia="ru-RU"/>
        </w:rPr>
        <w:t>/</w:t>
      </w:r>
      <w:r w:rsidR="00905650" w:rsidRPr="00813574">
        <w:rPr>
          <w:lang w:val="uk-UA" w:eastAsia="ru-RU"/>
        </w:rPr>
        <w:t>2</w:t>
      </w:r>
      <w:r w:rsidR="00B201C4" w:rsidRPr="00813574">
        <w:rPr>
          <w:lang w:val="uk-UA" w:eastAsia="ru-RU"/>
        </w:rPr>
        <w:t>1</w:t>
      </w:r>
    </w:p>
    <w:p w:rsidR="00CA6F88" w:rsidRPr="00003901" w:rsidRDefault="00CA6F88" w:rsidP="00CF399F">
      <w:pPr>
        <w:rPr>
          <w:color w:val="000000"/>
        </w:rPr>
      </w:pPr>
    </w:p>
    <w:tbl>
      <w:tblPr>
        <w:tblW w:w="9606" w:type="dxa"/>
        <w:tblLayout w:type="fixed"/>
        <w:tblLook w:val="0000"/>
      </w:tblPr>
      <w:tblGrid>
        <w:gridCol w:w="4261"/>
        <w:gridCol w:w="5345"/>
      </w:tblGrid>
      <w:tr w:rsidR="00CA6F88" w:rsidRPr="00003901" w:rsidTr="00CF399F">
        <w:tc>
          <w:tcPr>
            <w:tcW w:w="4261" w:type="dxa"/>
          </w:tcPr>
          <w:p w:rsidR="00CA6F88" w:rsidRPr="00003901" w:rsidRDefault="000569FD" w:rsidP="00CF399F">
            <w:pPr>
              <w:pStyle w:val="a6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червня</w:t>
            </w:r>
            <w:r w:rsidR="00CA6F88" w:rsidRPr="00003901">
              <w:rPr>
                <w:color w:val="000000"/>
                <w:sz w:val="28"/>
              </w:rPr>
              <w:t xml:space="preserve"> 20</w:t>
            </w:r>
            <w:r w:rsidR="00905650">
              <w:rPr>
                <w:color w:val="000000"/>
                <w:sz w:val="28"/>
              </w:rPr>
              <w:t>2</w:t>
            </w:r>
            <w:r w:rsidR="00B201C4">
              <w:rPr>
                <w:color w:val="000000"/>
                <w:sz w:val="28"/>
              </w:rPr>
              <w:t>1</w:t>
            </w:r>
            <w:r w:rsidR="00CA6F88" w:rsidRPr="00003901">
              <w:rPr>
                <w:color w:val="000000"/>
                <w:sz w:val="28"/>
              </w:rPr>
              <w:t xml:space="preserve"> р.</w:t>
            </w:r>
          </w:p>
        </w:tc>
        <w:tc>
          <w:tcPr>
            <w:tcW w:w="5345" w:type="dxa"/>
          </w:tcPr>
          <w:p w:rsidR="00CA6F88" w:rsidRPr="00003901" w:rsidRDefault="00CA6F88" w:rsidP="00CF399F">
            <w:pPr>
              <w:jc w:val="right"/>
              <w:rPr>
                <w:color w:val="000000"/>
                <w:sz w:val="28"/>
              </w:rPr>
            </w:pPr>
            <w:r w:rsidRPr="00003901">
              <w:rPr>
                <w:color w:val="000000"/>
                <w:sz w:val="28"/>
              </w:rPr>
              <w:t>м. Чернівці</w:t>
            </w:r>
          </w:p>
        </w:tc>
      </w:tr>
    </w:tbl>
    <w:p w:rsidR="00EB147D" w:rsidRPr="00C1774C" w:rsidRDefault="00EB147D" w:rsidP="00CF399F">
      <w:pPr>
        <w:tabs>
          <w:tab w:val="left" w:pos="8292"/>
          <w:tab w:val="left" w:pos="8363"/>
        </w:tabs>
        <w:ind w:right="-7"/>
        <w:rPr>
          <w:color w:val="000000"/>
          <w:sz w:val="18"/>
          <w:szCs w:val="32"/>
        </w:rPr>
      </w:pPr>
    </w:p>
    <w:tbl>
      <w:tblPr>
        <w:tblW w:w="0" w:type="auto"/>
        <w:tblLook w:val="01E0"/>
      </w:tblPr>
      <w:tblGrid>
        <w:gridCol w:w="5353"/>
      </w:tblGrid>
      <w:tr w:rsidR="00EB147D" w:rsidRPr="00003901" w:rsidTr="00562D31">
        <w:trPr>
          <w:trHeight w:val="297"/>
        </w:trPr>
        <w:tc>
          <w:tcPr>
            <w:tcW w:w="5353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820"/>
            </w:tblGrid>
            <w:tr w:rsidR="00FC2BC4" w:rsidRPr="004C5BCD" w:rsidTr="008F5632"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2BC4" w:rsidRPr="004C5BCD" w:rsidRDefault="00FC2BC4" w:rsidP="00CF399F">
                  <w:pPr>
                    <w:ind w:left="-108"/>
                    <w:rPr>
                      <w:b/>
                      <w:color w:val="000000"/>
                      <w:sz w:val="28"/>
                    </w:rPr>
                  </w:pPr>
                  <w:r w:rsidRPr="004C5BCD">
                    <w:rPr>
                      <w:b/>
                      <w:color w:val="000000"/>
                      <w:sz w:val="28"/>
                    </w:rPr>
                    <w:t xml:space="preserve">Про звернення </w:t>
                  </w:r>
                  <w:r w:rsidR="008F5632">
                    <w:rPr>
                      <w:b/>
                      <w:color w:val="000000"/>
                      <w:sz w:val="28"/>
                    </w:rPr>
                    <w:t xml:space="preserve">депутатів </w:t>
                  </w:r>
                  <w:r w:rsidRPr="004C5BCD">
                    <w:rPr>
                      <w:b/>
                      <w:color w:val="000000"/>
                      <w:sz w:val="28"/>
                    </w:rPr>
                    <w:t xml:space="preserve">Чернівецької </w:t>
                  </w:r>
                  <w:r w:rsidR="006A5301" w:rsidRPr="004C5BCD">
                    <w:rPr>
                      <w:b/>
                      <w:color w:val="000000"/>
                      <w:sz w:val="28"/>
                    </w:rPr>
                    <w:t>о</w:t>
                  </w:r>
                  <w:r w:rsidRPr="004C5BCD">
                    <w:rPr>
                      <w:b/>
                      <w:color w:val="000000"/>
                      <w:sz w:val="28"/>
                    </w:rPr>
                    <w:t xml:space="preserve">бласної </w:t>
                  </w:r>
                  <w:r w:rsidR="00320DC4" w:rsidRPr="004C5BCD">
                    <w:rPr>
                      <w:b/>
                      <w:color w:val="000000"/>
                      <w:sz w:val="28"/>
                    </w:rPr>
                    <w:t>р</w:t>
                  </w:r>
                  <w:r w:rsidRPr="004C5BCD">
                    <w:rPr>
                      <w:b/>
                      <w:color w:val="000000"/>
                      <w:sz w:val="28"/>
                    </w:rPr>
                    <w:t xml:space="preserve">ади VIII скликання до </w:t>
                  </w:r>
                  <w:r w:rsidR="008F5632">
                    <w:rPr>
                      <w:b/>
                      <w:color w:val="000000"/>
                      <w:sz w:val="28"/>
                    </w:rPr>
                    <w:t>Кабінету Міністрів</w:t>
                  </w:r>
                  <w:r w:rsidRPr="004C5BCD">
                    <w:rPr>
                      <w:b/>
                      <w:color w:val="000000"/>
                      <w:sz w:val="28"/>
                    </w:rPr>
                    <w:t xml:space="preserve"> України </w:t>
                  </w:r>
                  <w:r w:rsidR="008F5632">
                    <w:rPr>
                      <w:b/>
                      <w:color w:val="000000"/>
                      <w:sz w:val="28"/>
                    </w:rPr>
                    <w:t xml:space="preserve">щодо </w:t>
                  </w:r>
                  <w:r w:rsidR="008F5632" w:rsidRPr="008F5632">
                    <w:rPr>
                      <w:b/>
                      <w:color w:val="000000"/>
                      <w:sz w:val="28"/>
                    </w:rPr>
                    <w:t>необхідності скасування Постанови Кабінету Міністрів України №277 від 29.03.2021 року</w:t>
                  </w:r>
                </w:p>
              </w:tc>
            </w:tr>
          </w:tbl>
          <w:p w:rsidR="00B43971" w:rsidRPr="00FC2BC4" w:rsidRDefault="00B43971" w:rsidP="00CF399F">
            <w:pPr>
              <w:jc w:val="both"/>
              <w:rPr>
                <w:b/>
                <w:color w:val="000000"/>
                <w:sz w:val="28"/>
              </w:rPr>
            </w:pPr>
          </w:p>
        </w:tc>
      </w:tr>
    </w:tbl>
    <w:p w:rsidR="00FC2BC4" w:rsidRDefault="00FC2BC4" w:rsidP="00CF399F">
      <w:pPr>
        <w:jc w:val="both"/>
        <w:rPr>
          <w:color w:val="000000"/>
          <w:sz w:val="28"/>
        </w:rPr>
      </w:pPr>
    </w:p>
    <w:p w:rsidR="005C3911" w:rsidRPr="00C1774C" w:rsidRDefault="00FC2BC4" w:rsidP="00CF399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Відповідно до статті 43 Закону України</w:t>
      </w:r>
      <w:r w:rsidR="00C34B8A">
        <w:rPr>
          <w:color w:val="000000"/>
          <w:sz w:val="28"/>
        </w:rPr>
        <w:t xml:space="preserve"> «Про місцеве самоврядування </w:t>
      </w:r>
      <w:r w:rsidR="00C34B8A">
        <w:rPr>
          <w:color w:val="000000"/>
          <w:sz w:val="28"/>
          <w:szCs w:val="28"/>
        </w:rPr>
        <w:t>в Україні»</w:t>
      </w:r>
      <w:r w:rsidR="00585C53">
        <w:rPr>
          <w:color w:val="000000"/>
          <w:sz w:val="28"/>
          <w:szCs w:val="28"/>
        </w:rPr>
        <w:t xml:space="preserve">, враховуючи пропозицію депутата Чернівецької обласної ради </w:t>
      </w:r>
      <w:r w:rsidR="00E35AD5">
        <w:rPr>
          <w:color w:val="000000"/>
          <w:sz w:val="28"/>
          <w:szCs w:val="28"/>
        </w:rPr>
        <w:br/>
      </w:r>
      <w:r w:rsidR="00585C53">
        <w:rPr>
          <w:color w:val="000000"/>
          <w:sz w:val="28"/>
          <w:szCs w:val="28"/>
        </w:rPr>
        <w:t xml:space="preserve">VIII скликання </w:t>
      </w:r>
      <w:r w:rsidR="008F5632">
        <w:rPr>
          <w:color w:val="000000"/>
          <w:sz w:val="28"/>
          <w:szCs w:val="28"/>
        </w:rPr>
        <w:t>Лілії БОРТИЧ</w:t>
      </w:r>
      <w:r w:rsidR="00E101F8" w:rsidRPr="00E101F8">
        <w:rPr>
          <w:sz w:val="28"/>
          <w:szCs w:val="28"/>
        </w:rPr>
        <w:t xml:space="preserve"> </w:t>
      </w:r>
      <w:r w:rsidR="00E101F8">
        <w:rPr>
          <w:sz w:val="28"/>
          <w:szCs w:val="28"/>
        </w:rPr>
        <w:t>та</w:t>
      </w:r>
      <w:r w:rsidR="00E101F8" w:rsidRPr="009354AD">
        <w:rPr>
          <w:sz w:val="28"/>
          <w:szCs w:val="28"/>
        </w:rPr>
        <w:t xml:space="preserve"> висновок постійної комісії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E101F8">
        <w:rPr>
          <w:sz w:val="28"/>
          <w:szCs w:val="28"/>
        </w:rPr>
        <w:t>17.06.</w:t>
      </w:r>
      <w:r w:rsidR="00E101F8" w:rsidRPr="009354AD">
        <w:rPr>
          <w:sz w:val="28"/>
          <w:szCs w:val="28"/>
        </w:rPr>
        <w:t xml:space="preserve">2021 № </w:t>
      </w:r>
      <w:r w:rsidR="00E101F8">
        <w:rPr>
          <w:sz w:val="28"/>
          <w:szCs w:val="28"/>
        </w:rPr>
        <w:t>23</w:t>
      </w:r>
      <w:r w:rsidR="00AF04A9" w:rsidRPr="00AF04A9">
        <w:rPr>
          <w:color w:val="000000"/>
          <w:sz w:val="28"/>
          <w:szCs w:val="28"/>
        </w:rPr>
        <w:t xml:space="preserve">, </w:t>
      </w:r>
      <w:r w:rsidR="008F5E19" w:rsidRPr="00AF04A9">
        <w:rPr>
          <w:color w:val="000000"/>
          <w:sz w:val="28"/>
          <w:szCs w:val="28"/>
        </w:rPr>
        <w:t xml:space="preserve">обласна </w:t>
      </w:r>
      <w:r w:rsidR="008F5E19" w:rsidRPr="00C1774C">
        <w:rPr>
          <w:color w:val="000000"/>
          <w:sz w:val="28"/>
          <w:szCs w:val="28"/>
        </w:rPr>
        <w:t>рада</w:t>
      </w:r>
      <w:r w:rsidR="007F6430" w:rsidRPr="00C1774C">
        <w:rPr>
          <w:color w:val="000000"/>
          <w:sz w:val="28"/>
          <w:szCs w:val="28"/>
        </w:rPr>
        <w:t xml:space="preserve"> </w:t>
      </w:r>
    </w:p>
    <w:p w:rsidR="005C3911" w:rsidRPr="00C34B8A" w:rsidRDefault="005C3911" w:rsidP="00CF399F">
      <w:pPr>
        <w:spacing w:before="240" w:after="240" w:line="240" w:lineRule="exact"/>
        <w:jc w:val="center"/>
        <w:outlineLvl w:val="0"/>
        <w:rPr>
          <w:b/>
          <w:color w:val="000000"/>
          <w:sz w:val="28"/>
          <w:szCs w:val="28"/>
        </w:rPr>
      </w:pPr>
      <w:r w:rsidRPr="00C34B8A">
        <w:rPr>
          <w:b/>
          <w:color w:val="000000"/>
          <w:sz w:val="28"/>
          <w:szCs w:val="28"/>
        </w:rPr>
        <w:t>ВИРІШИЛА:</w:t>
      </w:r>
    </w:p>
    <w:p w:rsidR="00C1774C" w:rsidRDefault="008F5632" w:rsidP="00CF399F">
      <w:pPr>
        <w:numPr>
          <w:ilvl w:val="0"/>
          <w:numId w:val="2"/>
        </w:numPr>
        <w:tabs>
          <w:tab w:val="clear" w:pos="1800"/>
        </w:tabs>
        <w:ind w:left="0"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Підтримати звернення </w:t>
      </w:r>
      <w:r w:rsidR="00D671FC">
        <w:rPr>
          <w:color w:val="000000"/>
          <w:sz w:val="28"/>
        </w:rPr>
        <w:t xml:space="preserve">депутатів </w:t>
      </w:r>
      <w:r w:rsidR="00D671FC" w:rsidRPr="00D671FC">
        <w:rPr>
          <w:color w:val="000000"/>
          <w:sz w:val="28"/>
        </w:rPr>
        <w:t xml:space="preserve">Чернівецької обласної ради </w:t>
      </w:r>
      <w:r w:rsidR="00E35AD5">
        <w:rPr>
          <w:color w:val="000000"/>
          <w:sz w:val="28"/>
        </w:rPr>
        <w:br/>
      </w:r>
      <w:r w:rsidR="00D671FC" w:rsidRPr="00D671FC">
        <w:rPr>
          <w:color w:val="000000"/>
          <w:sz w:val="28"/>
        </w:rPr>
        <w:t>VIII скликання до Кабінету Міністрів України щодо необхідності скасування Постанови Кабінету Міністрів України №277 від 29.03.2021 року</w:t>
      </w:r>
      <w:r w:rsidR="00D671FC">
        <w:rPr>
          <w:color w:val="000000"/>
          <w:sz w:val="28"/>
        </w:rPr>
        <w:t xml:space="preserve"> та надіслати його за належністю</w:t>
      </w:r>
      <w:r w:rsidR="00C1774C">
        <w:rPr>
          <w:color w:val="000000"/>
          <w:sz w:val="28"/>
        </w:rPr>
        <w:t>.</w:t>
      </w:r>
    </w:p>
    <w:p w:rsidR="00D671FC" w:rsidRPr="00C34B8A" w:rsidRDefault="00D671FC" w:rsidP="00CF399F">
      <w:pPr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Текст звернення додається.</w:t>
      </w:r>
    </w:p>
    <w:p w:rsidR="001452E6" w:rsidRPr="00003901" w:rsidRDefault="00B700BF" w:rsidP="00CF399F">
      <w:pPr>
        <w:numPr>
          <w:ilvl w:val="0"/>
          <w:numId w:val="2"/>
        </w:numPr>
        <w:tabs>
          <w:tab w:val="clear" w:pos="1800"/>
        </w:tabs>
        <w:ind w:left="0" w:firstLine="851"/>
        <w:jc w:val="both"/>
        <w:rPr>
          <w:color w:val="000000"/>
          <w:sz w:val="28"/>
          <w:szCs w:val="28"/>
        </w:rPr>
      </w:pPr>
      <w:r w:rsidRPr="00003901">
        <w:rPr>
          <w:color w:val="000000"/>
          <w:sz w:val="28"/>
        </w:rPr>
        <w:t>Контроль за виконанням цього рішення покласти</w:t>
      </w:r>
      <w:r w:rsidR="00CA65B9">
        <w:rPr>
          <w:color w:val="000000"/>
          <w:sz w:val="28"/>
        </w:rPr>
        <w:t xml:space="preserve"> на</w:t>
      </w:r>
      <w:r w:rsidRPr="00003901">
        <w:rPr>
          <w:color w:val="000000"/>
          <w:sz w:val="28"/>
        </w:rPr>
        <w:t xml:space="preserve"> </w:t>
      </w:r>
      <w:r w:rsidR="00D671FC">
        <w:rPr>
          <w:color w:val="000000"/>
          <w:sz w:val="28"/>
        </w:rPr>
        <w:t xml:space="preserve">першого заступника голови обласної ради Миколу ГУЙТОРА та </w:t>
      </w:r>
      <w:r w:rsidR="008F5E19" w:rsidRPr="00003901">
        <w:rPr>
          <w:color w:val="000000"/>
          <w:sz w:val="28"/>
        </w:rPr>
        <w:t xml:space="preserve">на </w:t>
      </w:r>
      <w:r w:rsidRPr="00003901">
        <w:rPr>
          <w:color w:val="000000"/>
          <w:sz w:val="28"/>
        </w:rPr>
        <w:t>постійн</w:t>
      </w:r>
      <w:r w:rsidR="00B43971" w:rsidRPr="00003901">
        <w:rPr>
          <w:color w:val="000000"/>
          <w:sz w:val="28"/>
        </w:rPr>
        <w:t>у</w:t>
      </w:r>
      <w:r w:rsidRPr="00003901">
        <w:rPr>
          <w:color w:val="000000"/>
          <w:sz w:val="28"/>
        </w:rPr>
        <w:t xml:space="preserve"> комісі</w:t>
      </w:r>
      <w:r w:rsidR="00B43971" w:rsidRPr="00003901">
        <w:rPr>
          <w:color w:val="000000"/>
          <w:sz w:val="28"/>
        </w:rPr>
        <w:t>ю</w:t>
      </w:r>
      <w:r w:rsidRPr="00003901">
        <w:rPr>
          <w:color w:val="000000"/>
          <w:sz w:val="28"/>
        </w:rPr>
        <w:t xml:space="preserve"> обласної ради з </w:t>
      </w:r>
      <w:r w:rsidR="00D671FC" w:rsidRPr="00D671FC">
        <w:rPr>
          <w:color w:val="000000"/>
          <w:sz w:val="28"/>
        </w:rPr>
        <w:t>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D671FC" w:rsidRPr="00D671FC">
        <w:rPr>
          <w:color w:val="000000"/>
          <w:sz w:val="28"/>
          <w:szCs w:val="28"/>
        </w:rPr>
        <w:t xml:space="preserve"> </w:t>
      </w:r>
      <w:r w:rsidR="008B3719" w:rsidRPr="00F71C16">
        <w:rPr>
          <w:bCs/>
          <w:sz w:val="28"/>
          <w:szCs w:val="28"/>
        </w:rPr>
        <w:t>(</w:t>
      </w:r>
      <w:r w:rsidR="00D671FC">
        <w:rPr>
          <w:bCs/>
          <w:sz w:val="28"/>
          <w:szCs w:val="28"/>
        </w:rPr>
        <w:t>Світлана ФОЧУК</w:t>
      </w:r>
      <w:r w:rsidR="008B3719" w:rsidRPr="00F71C16">
        <w:rPr>
          <w:bCs/>
          <w:sz w:val="28"/>
          <w:szCs w:val="28"/>
        </w:rPr>
        <w:t>)</w:t>
      </w:r>
      <w:r w:rsidR="00AF4210">
        <w:rPr>
          <w:bCs/>
          <w:sz w:val="28"/>
          <w:szCs w:val="28"/>
        </w:rPr>
        <w:t>.</w:t>
      </w:r>
    </w:p>
    <w:p w:rsidR="008F5E19" w:rsidRPr="00C1774C" w:rsidRDefault="008F5E19" w:rsidP="00CF399F">
      <w:pPr>
        <w:spacing w:before="60"/>
        <w:jc w:val="both"/>
        <w:rPr>
          <w:color w:val="000000"/>
          <w:sz w:val="2"/>
          <w:szCs w:val="28"/>
        </w:rPr>
      </w:pPr>
    </w:p>
    <w:p w:rsidR="00E95A3E" w:rsidRPr="00FC2BC4" w:rsidRDefault="00E95A3E" w:rsidP="00CF399F">
      <w:pPr>
        <w:spacing w:before="120"/>
        <w:jc w:val="both"/>
        <w:rPr>
          <w:b/>
          <w:sz w:val="32"/>
          <w:szCs w:val="28"/>
        </w:rPr>
      </w:pPr>
    </w:p>
    <w:p w:rsidR="00FE0DF2" w:rsidRDefault="00FE0DF2" w:rsidP="00CF399F">
      <w:pPr>
        <w:tabs>
          <w:tab w:val="right" w:pos="9354"/>
        </w:tabs>
        <w:jc w:val="both"/>
        <w:rPr>
          <w:b/>
          <w:sz w:val="28"/>
          <w:szCs w:val="28"/>
        </w:rPr>
      </w:pPr>
    </w:p>
    <w:p w:rsidR="00FE0DF2" w:rsidRDefault="00FE0DF2" w:rsidP="00CF399F">
      <w:pPr>
        <w:tabs>
          <w:tab w:val="right" w:pos="9354"/>
        </w:tabs>
        <w:jc w:val="both"/>
        <w:rPr>
          <w:b/>
          <w:sz w:val="28"/>
          <w:szCs w:val="28"/>
        </w:rPr>
      </w:pPr>
    </w:p>
    <w:p w:rsidR="008F5632" w:rsidRDefault="00FE0DF2" w:rsidP="00CF399F">
      <w:pPr>
        <w:tabs>
          <w:tab w:val="right" w:pos="935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FC2BC4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8B3719" w:rsidRPr="00F71C16">
        <w:rPr>
          <w:b/>
          <w:sz w:val="28"/>
          <w:szCs w:val="28"/>
        </w:rPr>
        <w:t xml:space="preserve"> обласної ради</w:t>
      </w:r>
      <w:r w:rsidR="00813574" w:rsidRPr="008F5632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</w:rPr>
        <w:t>Олексій БОЙКО</w:t>
      </w:r>
    </w:p>
    <w:p w:rsidR="008F5632" w:rsidRPr="001B3262" w:rsidRDefault="008F5632" w:rsidP="00CF399F">
      <w:pPr>
        <w:tabs>
          <w:tab w:val="left" w:pos="623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B3262">
        <w:rPr>
          <w:b/>
          <w:sz w:val="28"/>
          <w:szCs w:val="28"/>
        </w:rPr>
        <w:lastRenderedPageBreak/>
        <w:t>ЗВЕРНЕННЯ</w:t>
      </w:r>
    </w:p>
    <w:p w:rsidR="008F5632" w:rsidRPr="008F5632" w:rsidRDefault="008F5632" w:rsidP="00CF399F">
      <w:pPr>
        <w:widowControl w:val="0"/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8F5632">
        <w:rPr>
          <w:b/>
          <w:sz w:val="28"/>
          <w:szCs w:val="28"/>
        </w:rPr>
        <w:t>депутатів Чернівецької обласної ради VIII скликання</w:t>
      </w:r>
    </w:p>
    <w:p w:rsidR="008F5632" w:rsidRPr="008F5632" w:rsidRDefault="008F5632" w:rsidP="00CF399F">
      <w:pPr>
        <w:widowControl w:val="0"/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8F5632">
        <w:rPr>
          <w:b/>
          <w:sz w:val="28"/>
          <w:szCs w:val="28"/>
        </w:rPr>
        <w:t>щодо необхідності скасування Постанови Кабінету Міністрів України</w:t>
      </w:r>
    </w:p>
    <w:p w:rsidR="008F5632" w:rsidRPr="00A27538" w:rsidRDefault="008F5632" w:rsidP="00CF399F">
      <w:pPr>
        <w:widowControl w:val="0"/>
        <w:autoSpaceDE w:val="0"/>
        <w:autoSpaceDN w:val="0"/>
        <w:jc w:val="center"/>
        <w:outlineLvl w:val="0"/>
        <w:rPr>
          <w:sz w:val="28"/>
          <w:szCs w:val="28"/>
        </w:rPr>
      </w:pPr>
      <w:r w:rsidRPr="008F5632">
        <w:rPr>
          <w:b/>
          <w:sz w:val="28"/>
          <w:szCs w:val="28"/>
        </w:rPr>
        <w:t>№277 від 29.03.2021 року</w:t>
      </w:r>
    </w:p>
    <w:p w:rsidR="008F5632" w:rsidRDefault="008F5632" w:rsidP="00CF399F">
      <w:pPr>
        <w:widowControl w:val="0"/>
        <w:autoSpaceDE w:val="0"/>
        <w:autoSpaceDN w:val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EE5ED4" w:rsidRDefault="00EE5ED4" w:rsidP="00CF399F">
      <w:pPr>
        <w:widowControl w:val="0"/>
        <w:autoSpaceDE w:val="0"/>
        <w:autoSpaceDN w:val="0"/>
        <w:jc w:val="center"/>
        <w:outlineLvl w:val="0"/>
        <w:rPr>
          <w:b/>
          <w:bCs/>
          <w:sz w:val="24"/>
          <w:szCs w:val="24"/>
          <w:lang w:eastAsia="en-US"/>
        </w:rPr>
      </w:pPr>
    </w:p>
    <w:p w:rsidR="008F5632" w:rsidRPr="00C20E2C" w:rsidRDefault="008F5632" w:rsidP="00696FD4">
      <w:pPr>
        <w:widowControl w:val="0"/>
        <w:autoSpaceDE w:val="0"/>
        <w:autoSpaceDN w:val="0"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C20E2C">
        <w:rPr>
          <w:sz w:val="28"/>
          <w:szCs w:val="28"/>
        </w:rPr>
        <w:t>29 березня 2021 року К</w:t>
      </w:r>
      <w:r>
        <w:rPr>
          <w:sz w:val="28"/>
          <w:szCs w:val="28"/>
        </w:rPr>
        <w:t>абінет Міністрів України схвал</w:t>
      </w:r>
      <w:r w:rsidR="00CA65B9">
        <w:rPr>
          <w:sz w:val="28"/>
          <w:szCs w:val="28"/>
        </w:rPr>
        <w:t>ив</w:t>
      </w:r>
      <w:r w:rsidRPr="00C20E2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20E2C">
        <w:rPr>
          <w:sz w:val="28"/>
          <w:szCs w:val="28"/>
        </w:rPr>
        <w:t>останову №277</w:t>
      </w:r>
      <w:r>
        <w:rPr>
          <w:sz w:val="28"/>
          <w:szCs w:val="28"/>
        </w:rPr>
        <w:t xml:space="preserve"> </w:t>
      </w:r>
      <w:r w:rsidRPr="00E40D35">
        <w:rPr>
          <w:sz w:val="28"/>
          <w:szCs w:val="28"/>
        </w:rPr>
        <w:t>«Про додаткові заходи щодо організації виплати і доставки пенсій та грошової допомоги за місцем фактичного проживання у межах України»</w:t>
      </w:r>
      <w:r>
        <w:rPr>
          <w:sz w:val="28"/>
          <w:szCs w:val="28"/>
        </w:rPr>
        <w:t>, з</w:t>
      </w:r>
      <w:r w:rsidRPr="00C20E2C">
        <w:rPr>
          <w:sz w:val="28"/>
          <w:szCs w:val="28"/>
        </w:rPr>
        <w:t xml:space="preserve">гідно </w:t>
      </w:r>
      <w:r w:rsidR="00CA65B9">
        <w:rPr>
          <w:sz w:val="28"/>
          <w:szCs w:val="28"/>
        </w:rPr>
        <w:t xml:space="preserve">з </w:t>
      </w:r>
      <w:r>
        <w:rPr>
          <w:sz w:val="28"/>
          <w:szCs w:val="28"/>
        </w:rPr>
        <w:t>яко</w:t>
      </w:r>
      <w:r w:rsidR="00CA65B9">
        <w:rPr>
          <w:sz w:val="28"/>
          <w:szCs w:val="28"/>
        </w:rPr>
        <w:t>ю</w:t>
      </w:r>
      <w:r>
        <w:rPr>
          <w:sz w:val="28"/>
          <w:szCs w:val="28"/>
        </w:rPr>
        <w:t xml:space="preserve"> впроваджуються змін</w:t>
      </w:r>
      <w:r w:rsidRPr="00A27538">
        <w:rPr>
          <w:sz w:val="28"/>
          <w:szCs w:val="28"/>
        </w:rPr>
        <w:t xml:space="preserve">и </w:t>
      </w:r>
      <w:r w:rsidR="00CF399F">
        <w:rPr>
          <w:sz w:val="28"/>
          <w:szCs w:val="28"/>
        </w:rPr>
        <w:t xml:space="preserve">щодо </w:t>
      </w:r>
      <w:r w:rsidRPr="00A27538">
        <w:rPr>
          <w:sz w:val="28"/>
          <w:szCs w:val="28"/>
        </w:rPr>
        <w:t>організації виплати і доставки пенсій та грошової допомоги за місцем фактичного проживання одержувачів у межах України</w:t>
      </w:r>
      <w:r w:rsidRPr="00C20E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5632" w:rsidRPr="00C20E2C" w:rsidRDefault="008F5632" w:rsidP="00696FD4">
      <w:pPr>
        <w:widowControl w:val="0"/>
        <w:autoSpaceDE w:val="0"/>
        <w:autoSpaceDN w:val="0"/>
        <w:spacing w:line="360" w:lineRule="auto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Однак</w:t>
      </w:r>
      <w:r w:rsidR="00CA65B9">
        <w:rPr>
          <w:sz w:val="28"/>
          <w:szCs w:val="28"/>
        </w:rPr>
        <w:t>,</w:t>
      </w:r>
      <w:r>
        <w:rPr>
          <w:sz w:val="28"/>
          <w:szCs w:val="28"/>
        </w:rPr>
        <w:t xml:space="preserve"> отримання пенсійних та інших виплат</w:t>
      </w:r>
      <w:r w:rsidRPr="00C20E2C">
        <w:rPr>
          <w:sz w:val="28"/>
          <w:szCs w:val="28"/>
        </w:rPr>
        <w:t xml:space="preserve"> на банківську картку</w:t>
      </w:r>
      <w:r>
        <w:rPr>
          <w:sz w:val="28"/>
          <w:szCs w:val="28"/>
        </w:rPr>
        <w:t xml:space="preserve"> та зняття готівки для людей похилого віку </w:t>
      </w:r>
      <w:r w:rsidRPr="00C20E2C">
        <w:rPr>
          <w:sz w:val="28"/>
          <w:szCs w:val="28"/>
        </w:rPr>
        <w:t xml:space="preserve">виявиться </w:t>
      </w:r>
      <w:r>
        <w:rPr>
          <w:sz w:val="28"/>
          <w:szCs w:val="28"/>
        </w:rPr>
        <w:t xml:space="preserve">надскладним завданням, адже вони не готові користуватися мобільними терміналами та банкоматами. </w:t>
      </w:r>
      <w:r w:rsidRPr="00CE6DF2">
        <w:rPr>
          <w:sz w:val="28"/>
          <w:szCs w:val="28"/>
        </w:rPr>
        <w:t xml:space="preserve">Беручи до уваги, що </w:t>
      </w:r>
      <w:r>
        <w:rPr>
          <w:sz w:val="28"/>
          <w:szCs w:val="28"/>
        </w:rPr>
        <w:t>с</w:t>
      </w:r>
      <w:r w:rsidRPr="00C20E2C">
        <w:rPr>
          <w:sz w:val="28"/>
          <w:szCs w:val="28"/>
        </w:rPr>
        <w:t>таття 48 Конституції України гарантує кожному громадянину України право на достатній життєвий рівень для себе і своєї сім</w:t>
      </w:r>
      <w:r w:rsidR="00CA65B9">
        <w:rPr>
          <w:sz w:val="28"/>
          <w:szCs w:val="28"/>
        </w:rPr>
        <w:t>’</w:t>
      </w:r>
      <w:r w:rsidRPr="00C20E2C">
        <w:rPr>
          <w:sz w:val="28"/>
          <w:szCs w:val="28"/>
        </w:rPr>
        <w:t>ї</w:t>
      </w:r>
      <w:r>
        <w:rPr>
          <w:sz w:val="28"/>
          <w:szCs w:val="28"/>
        </w:rPr>
        <w:t>,</w:t>
      </w:r>
      <w:r w:rsidRPr="00CE6DF2">
        <w:rPr>
          <w:sz w:val="28"/>
          <w:szCs w:val="28"/>
        </w:rPr>
        <w:t xml:space="preserve"> </w:t>
      </w:r>
      <w:r w:rsidR="00CA65B9">
        <w:rPr>
          <w:sz w:val="28"/>
          <w:szCs w:val="28"/>
        </w:rPr>
        <w:t>П</w:t>
      </w:r>
      <w:r w:rsidRPr="00CE6DF2">
        <w:rPr>
          <w:sz w:val="28"/>
          <w:szCs w:val="28"/>
        </w:rPr>
        <w:t>останова КМУ від 29.03.2021 року №277</w:t>
      </w:r>
      <w:r>
        <w:rPr>
          <w:sz w:val="28"/>
          <w:szCs w:val="28"/>
        </w:rPr>
        <w:t>, на нашу думку,</w:t>
      </w:r>
      <w:r w:rsidRPr="00CE6DF2">
        <w:rPr>
          <w:sz w:val="28"/>
          <w:szCs w:val="28"/>
        </w:rPr>
        <w:t xml:space="preserve"> порушує права громадян на вибір способу отримання пенсій та соціальних допомог</w:t>
      </w:r>
      <w:r w:rsidR="00696FD4">
        <w:rPr>
          <w:sz w:val="28"/>
          <w:szCs w:val="28"/>
        </w:rPr>
        <w:t>и</w:t>
      </w:r>
      <w:r w:rsidRPr="00C20E2C">
        <w:rPr>
          <w:sz w:val="28"/>
          <w:szCs w:val="28"/>
        </w:rPr>
        <w:t xml:space="preserve">. </w:t>
      </w:r>
    </w:p>
    <w:p w:rsidR="008F5632" w:rsidRPr="00640018" w:rsidRDefault="008F5632" w:rsidP="00696FD4">
      <w:pPr>
        <w:widowControl w:val="0"/>
        <w:autoSpaceDE w:val="0"/>
        <w:autoSpaceDN w:val="0"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0E69D5">
        <w:rPr>
          <w:sz w:val="28"/>
          <w:szCs w:val="28"/>
        </w:rPr>
        <w:t xml:space="preserve">Зважаючи на те, що на території </w:t>
      </w:r>
      <w:r>
        <w:rPr>
          <w:sz w:val="28"/>
          <w:szCs w:val="28"/>
        </w:rPr>
        <w:t>області</w:t>
      </w:r>
      <w:r w:rsidRPr="000E6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банківські установи </w:t>
      </w:r>
      <w:r w:rsidR="00CA65B9">
        <w:rPr>
          <w:sz w:val="28"/>
          <w:szCs w:val="28"/>
        </w:rPr>
        <w:t xml:space="preserve">є </w:t>
      </w:r>
      <w:r w:rsidRPr="004F0394">
        <w:rPr>
          <w:sz w:val="28"/>
          <w:szCs w:val="28"/>
        </w:rPr>
        <w:t>лише</w:t>
      </w:r>
      <w:r>
        <w:rPr>
          <w:sz w:val="28"/>
          <w:szCs w:val="28"/>
        </w:rPr>
        <w:t xml:space="preserve"> в адміністративних центрах району та громад, </w:t>
      </w:r>
      <w:r w:rsidR="00CA65B9">
        <w:rPr>
          <w:sz w:val="28"/>
          <w:szCs w:val="28"/>
        </w:rPr>
        <w:t>у</w:t>
      </w:r>
      <w:r>
        <w:rPr>
          <w:sz w:val="28"/>
          <w:szCs w:val="28"/>
        </w:rPr>
        <w:t xml:space="preserve"> переважній більшості населених пунктів </w:t>
      </w:r>
      <w:r w:rsidRPr="000E69D5">
        <w:rPr>
          <w:sz w:val="28"/>
          <w:szCs w:val="28"/>
        </w:rPr>
        <w:t>відсутні</w:t>
      </w:r>
      <w:r>
        <w:rPr>
          <w:sz w:val="28"/>
          <w:szCs w:val="28"/>
        </w:rPr>
        <w:t xml:space="preserve"> </w:t>
      </w:r>
      <w:r w:rsidRPr="000E69D5">
        <w:rPr>
          <w:sz w:val="28"/>
          <w:szCs w:val="28"/>
        </w:rPr>
        <w:t>банкомати</w:t>
      </w:r>
      <w:r>
        <w:rPr>
          <w:sz w:val="28"/>
          <w:szCs w:val="28"/>
        </w:rPr>
        <w:t>,</w:t>
      </w:r>
      <w:r w:rsidRPr="000E69D5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 Кабінету Міністрів України щодо запровадження здійснення виплат шляхом обов</w:t>
      </w:r>
      <w:r w:rsidRPr="00FB409A">
        <w:rPr>
          <w:sz w:val="28"/>
          <w:szCs w:val="28"/>
        </w:rPr>
        <w:t>’</w:t>
      </w:r>
      <w:r>
        <w:rPr>
          <w:sz w:val="28"/>
          <w:szCs w:val="28"/>
        </w:rPr>
        <w:t>язкового відкриття карткових рахунків</w:t>
      </w:r>
      <w:r w:rsidRPr="000E69D5">
        <w:rPr>
          <w:sz w:val="28"/>
          <w:szCs w:val="28"/>
        </w:rPr>
        <w:t xml:space="preserve"> призведе до зростання соціальної напруги серед</w:t>
      </w:r>
      <w:r>
        <w:rPr>
          <w:sz w:val="28"/>
          <w:szCs w:val="28"/>
        </w:rPr>
        <w:t xml:space="preserve"> </w:t>
      </w:r>
      <w:r w:rsidRPr="000E69D5">
        <w:rPr>
          <w:sz w:val="28"/>
          <w:szCs w:val="28"/>
        </w:rPr>
        <w:t>найбільш вразливи</w:t>
      </w:r>
      <w:r>
        <w:rPr>
          <w:sz w:val="28"/>
          <w:szCs w:val="28"/>
        </w:rPr>
        <w:t>х верств населення – пенсіонерів та інвалідів</w:t>
      </w:r>
      <w:r w:rsidRPr="000E69D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Крім того, </w:t>
      </w:r>
      <w:r w:rsidRPr="00640018">
        <w:rPr>
          <w:sz w:val="28"/>
          <w:szCs w:val="28"/>
        </w:rPr>
        <w:t xml:space="preserve">встановлення банкоматів </w:t>
      </w:r>
      <w:r>
        <w:rPr>
          <w:sz w:val="28"/>
          <w:szCs w:val="28"/>
        </w:rPr>
        <w:t xml:space="preserve">у кожному селі району </w:t>
      </w:r>
      <w:r w:rsidRPr="00640018">
        <w:rPr>
          <w:sz w:val="28"/>
          <w:szCs w:val="28"/>
        </w:rPr>
        <w:t>є економічно невигідним для банків</w:t>
      </w:r>
      <w:r>
        <w:rPr>
          <w:sz w:val="28"/>
          <w:szCs w:val="28"/>
        </w:rPr>
        <w:t xml:space="preserve"> у зв</w:t>
      </w:r>
      <w:r w:rsidR="00CA65B9">
        <w:rPr>
          <w:sz w:val="28"/>
          <w:szCs w:val="28"/>
        </w:rPr>
        <w:t>’</w:t>
      </w:r>
      <w:r>
        <w:rPr>
          <w:sz w:val="28"/>
          <w:szCs w:val="28"/>
        </w:rPr>
        <w:t>язку з</w:t>
      </w:r>
      <w:r w:rsidRPr="00640018">
        <w:rPr>
          <w:sz w:val="28"/>
          <w:szCs w:val="28"/>
        </w:rPr>
        <w:t xml:space="preserve"> </w:t>
      </w:r>
      <w:r>
        <w:rPr>
          <w:sz w:val="28"/>
          <w:szCs w:val="28"/>
        </w:rPr>
        <w:t>невеликою</w:t>
      </w:r>
      <w:r w:rsidRPr="00640018">
        <w:rPr>
          <w:sz w:val="28"/>
          <w:szCs w:val="28"/>
        </w:rPr>
        <w:t xml:space="preserve"> кількістю населення.</w:t>
      </w:r>
      <w:r>
        <w:rPr>
          <w:sz w:val="28"/>
          <w:szCs w:val="28"/>
        </w:rPr>
        <w:t xml:space="preserve"> Також</w:t>
      </w:r>
      <w:r w:rsidR="00CF399F">
        <w:rPr>
          <w:sz w:val="28"/>
          <w:szCs w:val="28"/>
        </w:rPr>
        <w:t>,</w:t>
      </w:r>
      <w:r>
        <w:rPr>
          <w:sz w:val="28"/>
          <w:szCs w:val="28"/>
        </w:rPr>
        <w:t xml:space="preserve"> аналізуючи ситуацію, можна дійти висновку, що в біль</w:t>
      </w:r>
      <w:r w:rsidR="00CF399F">
        <w:rPr>
          <w:sz w:val="28"/>
          <w:szCs w:val="28"/>
        </w:rPr>
        <w:t xml:space="preserve">шості населених пунктів якість </w:t>
      </w:r>
      <w:proofErr w:type="spellStart"/>
      <w:r w:rsidR="00CF399F">
        <w:rPr>
          <w:sz w:val="28"/>
          <w:szCs w:val="28"/>
        </w:rPr>
        <w:t>і</w:t>
      </w:r>
      <w:r>
        <w:rPr>
          <w:sz w:val="28"/>
          <w:szCs w:val="28"/>
        </w:rPr>
        <w:t>нтернет</w:t>
      </w:r>
      <w:r w:rsidR="00696FD4">
        <w:rPr>
          <w:sz w:val="28"/>
          <w:szCs w:val="28"/>
        </w:rPr>
        <w:t>-</w:t>
      </w:r>
      <w:r>
        <w:rPr>
          <w:sz w:val="28"/>
          <w:szCs w:val="28"/>
        </w:rPr>
        <w:t>зв</w:t>
      </w:r>
      <w:r w:rsidRPr="00FB409A">
        <w:rPr>
          <w:sz w:val="28"/>
          <w:szCs w:val="28"/>
        </w:rPr>
        <w:t>’</w:t>
      </w:r>
      <w:r>
        <w:rPr>
          <w:sz w:val="28"/>
          <w:szCs w:val="28"/>
        </w:rPr>
        <w:t>язку</w:t>
      </w:r>
      <w:proofErr w:type="spellEnd"/>
      <w:r>
        <w:rPr>
          <w:sz w:val="28"/>
          <w:szCs w:val="28"/>
        </w:rPr>
        <w:t xml:space="preserve"> не дозволяє </w:t>
      </w:r>
      <w:r w:rsidRPr="00B3617A">
        <w:rPr>
          <w:sz w:val="28"/>
          <w:szCs w:val="28"/>
        </w:rPr>
        <w:t xml:space="preserve">забезпечити надійне передавання даних </w:t>
      </w:r>
      <w:r>
        <w:rPr>
          <w:sz w:val="28"/>
          <w:szCs w:val="28"/>
        </w:rPr>
        <w:t>терміналами чи функціонування банкоматів</w:t>
      </w:r>
      <w:r w:rsidRPr="00B3617A">
        <w:rPr>
          <w:sz w:val="28"/>
          <w:szCs w:val="28"/>
        </w:rPr>
        <w:t>.</w:t>
      </w:r>
      <w:r w:rsidRPr="00640018">
        <w:t xml:space="preserve"> </w:t>
      </w:r>
    </w:p>
    <w:p w:rsidR="008F5632" w:rsidRDefault="00CA65B9" w:rsidP="00696FD4">
      <w:pPr>
        <w:widowControl w:val="0"/>
        <w:autoSpaceDE w:val="0"/>
        <w:autoSpaceDN w:val="0"/>
        <w:spacing w:line="360" w:lineRule="auto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 зв</w:t>
      </w:r>
      <w:r w:rsidRPr="00FB409A">
        <w:rPr>
          <w:sz w:val="28"/>
          <w:szCs w:val="28"/>
        </w:rPr>
        <w:t>’</w:t>
      </w:r>
      <w:r>
        <w:rPr>
          <w:sz w:val="28"/>
          <w:szCs w:val="28"/>
        </w:rPr>
        <w:t>язку з ситуацією, яка склалася, м</w:t>
      </w:r>
      <w:r w:rsidRPr="00C20E2C">
        <w:rPr>
          <w:sz w:val="28"/>
          <w:szCs w:val="28"/>
        </w:rPr>
        <w:t xml:space="preserve">ешканцям сіл, щоб зняти 2000 грн. пенсії </w:t>
      </w:r>
      <w:r>
        <w:rPr>
          <w:sz w:val="28"/>
          <w:szCs w:val="28"/>
        </w:rPr>
        <w:t xml:space="preserve">чи соціальні виплати </w:t>
      </w:r>
      <w:r w:rsidRPr="00C20E2C">
        <w:rPr>
          <w:sz w:val="28"/>
          <w:szCs w:val="28"/>
        </w:rPr>
        <w:t xml:space="preserve">необхідно </w:t>
      </w:r>
      <w:r>
        <w:rPr>
          <w:sz w:val="28"/>
          <w:szCs w:val="28"/>
        </w:rPr>
        <w:t xml:space="preserve">буде </w:t>
      </w:r>
      <w:r w:rsidRPr="00C20E2C">
        <w:rPr>
          <w:sz w:val="28"/>
          <w:szCs w:val="28"/>
        </w:rPr>
        <w:t>витра</w:t>
      </w:r>
      <w:r>
        <w:rPr>
          <w:sz w:val="28"/>
          <w:szCs w:val="28"/>
        </w:rPr>
        <w:t>чати час і кошти</w:t>
      </w:r>
      <w:r w:rsidRPr="00C20E2C">
        <w:rPr>
          <w:sz w:val="28"/>
          <w:szCs w:val="28"/>
        </w:rPr>
        <w:t xml:space="preserve"> на проїзд</w:t>
      </w:r>
      <w:r>
        <w:rPr>
          <w:sz w:val="28"/>
          <w:szCs w:val="28"/>
        </w:rPr>
        <w:t xml:space="preserve"> до місць розташування банкоматів</w:t>
      </w:r>
      <w:r w:rsidRPr="00C20E2C">
        <w:rPr>
          <w:sz w:val="28"/>
          <w:szCs w:val="28"/>
        </w:rPr>
        <w:t>.</w:t>
      </w:r>
      <w:r>
        <w:rPr>
          <w:sz w:val="28"/>
          <w:szCs w:val="28"/>
        </w:rPr>
        <w:t xml:space="preserve"> Крім того</w:t>
      </w:r>
      <w:r w:rsidR="00CF399F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r w:rsidR="008F5632" w:rsidRPr="000E69D5">
        <w:rPr>
          <w:sz w:val="28"/>
          <w:szCs w:val="28"/>
        </w:rPr>
        <w:t>умовах дії карантинних</w:t>
      </w:r>
      <w:r w:rsidR="008F5632">
        <w:rPr>
          <w:sz w:val="28"/>
          <w:szCs w:val="28"/>
        </w:rPr>
        <w:t xml:space="preserve"> </w:t>
      </w:r>
      <w:r w:rsidR="008F5632" w:rsidRPr="000E69D5">
        <w:rPr>
          <w:sz w:val="28"/>
          <w:szCs w:val="28"/>
        </w:rPr>
        <w:t xml:space="preserve">обмежень, </w:t>
      </w:r>
      <w:r w:rsidR="008F5632" w:rsidRPr="000E69D5">
        <w:rPr>
          <w:sz w:val="28"/>
          <w:szCs w:val="28"/>
        </w:rPr>
        <w:lastRenderedPageBreak/>
        <w:t xml:space="preserve">встановлених з метою запобігання розповсюдженню </w:t>
      </w:r>
      <w:proofErr w:type="spellStart"/>
      <w:r w:rsidR="008F5632" w:rsidRPr="000E69D5">
        <w:rPr>
          <w:sz w:val="28"/>
          <w:szCs w:val="28"/>
        </w:rPr>
        <w:t>коронавірусної</w:t>
      </w:r>
      <w:proofErr w:type="spellEnd"/>
      <w:r w:rsidR="008F5632">
        <w:rPr>
          <w:sz w:val="28"/>
          <w:szCs w:val="28"/>
        </w:rPr>
        <w:t xml:space="preserve"> інфекції</w:t>
      </w:r>
      <w:r w:rsidR="008F5632" w:rsidRPr="000E69D5">
        <w:rPr>
          <w:sz w:val="28"/>
          <w:szCs w:val="28"/>
        </w:rPr>
        <w:t xml:space="preserve"> COVID-19, люди похилого віку є найбільш вразливою до</w:t>
      </w:r>
      <w:r w:rsidR="008F5632">
        <w:rPr>
          <w:sz w:val="28"/>
          <w:szCs w:val="28"/>
        </w:rPr>
        <w:t xml:space="preserve"> </w:t>
      </w:r>
      <w:r w:rsidR="008F5632" w:rsidRPr="000E69D5">
        <w:rPr>
          <w:sz w:val="28"/>
          <w:szCs w:val="28"/>
        </w:rPr>
        <w:t>захворюваності категорією, а тому</w:t>
      </w:r>
      <w:r>
        <w:rPr>
          <w:sz w:val="28"/>
          <w:szCs w:val="28"/>
        </w:rPr>
        <w:t>,</w:t>
      </w:r>
      <w:r w:rsidR="008F5632" w:rsidRPr="000E69D5">
        <w:rPr>
          <w:sz w:val="28"/>
          <w:szCs w:val="28"/>
        </w:rPr>
        <w:t xml:space="preserve"> користуючись маршрутним автотранспортом</w:t>
      </w:r>
      <w:r>
        <w:rPr>
          <w:sz w:val="28"/>
          <w:szCs w:val="28"/>
        </w:rPr>
        <w:t>,</w:t>
      </w:r>
      <w:r w:rsidR="008F5632" w:rsidRPr="000E69D5">
        <w:rPr>
          <w:sz w:val="28"/>
          <w:szCs w:val="28"/>
        </w:rPr>
        <w:t xml:space="preserve"> можуть</w:t>
      </w:r>
      <w:r w:rsidR="008F5632">
        <w:rPr>
          <w:sz w:val="28"/>
          <w:szCs w:val="28"/>
        </w:rPr>
        <w:t xml:space="preserve"> </w:t>
      </w:r>
      <w:r w:rsidR="008F5632" w:rsidRPr="000E69D5">
        <w:rPr>
          <w:sz w:val="28"/>
          <w:szCs w:val="28"/>
        </w:rPr>
        <w:t>наражати себе та своє з</w:t>
      </w:r>
      <w:r w:rsidR="008F5632">
        <w:rPr>
          <w:sz w:val="28"/>
          <w:szCs w:val="28"/>
        </w:rPr>
        <w:t>доров</w:t>
      </w:r>
      <w:r>
        <w:rPr>
          <w:sz w:val="28"/>
          <w:szCs w:val="28"/>
        </w:rPr>
        <w:t>’</w:t>
      </w:r>
      <w:r w:rsidR="008F5632">
        <w:rPr>
          <w:sz w:val="28"/>
          <w:szCs w:val="28"/>
        </w:rPr>
        <w:t xml:space="preserve">я на небезпеку. </w:t>
      </w:r>
    </w:p>
    <w:p w:rsidR="008F5632" w:rsidRDefault="008F5632" w:rsidP="00696FD4">
      <w:pPr>
        <w:widowControl w:val="0"/>
        <w:autoSpaceDE w:val="0"/>
        <w:autoSpaceDN w:val="0"/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251767">
        <w:rPr>
          <w:sz w:val="28"/>
          <w:szCs w:val="28"/>
        </w:rPr>
        <w:t>Враховуючи вищевикладене, з метою попередження негативних наслідків, запобігання соціальній напрузі в суспільстві</w:t>
      </w:r>
      <w:r w:rsidR="00CA65B9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забезпечення конституційних прав і своб</w:t>
      </w:r>
      <w:r w:rsidR="00CF399F">
        <w:rPr>
          <w:sz w:val="28"/>
          <w:szCs w:val="28"/>
        </w:rPr>
        <w:t>од жителів Чернівецької області</w:t>
      </w:r>
      <w:r>
        <w:rPr>
          <w:sz w:val="28"/>
          <w:szCs w:val="28"/>
        </w:rPr>
        <w:t xml:space="preserve"> просимо комплексно підійти до вирішення даного питання, </w:t>
      </w:r>
      <w:r w:rsidRPr="00BF259F">
        <w:rPr>
          <w:sz w:val="28"/>
          <w:szCs w:val="28"/>
        </w:rPr>
        <w:t>вжити невідкладних заходів для недопущення погіршення умов отримання пенсій та грошової допомоги громадяна</w:t>
      </w:r>
      <w:r>
        <w:rPr>
          <w:sz w:val="28"/>
          <w:szCs w:val="28"/>
        </w:rPr>
        <w:t>ми, а саме: скасува</w:t>
      </w:r>
      <w:r w:rsidR="00CA65B9">
        <w:rPr>
          <w:sz w:val="28"/>
          <w:szCs w:val="28"/>
        </w:rPr>
        <w:t>ти</w:t>
      </w:r>
      <w:r>
        <w:rPr>
          <w:sz w:val="28"/>
          <w:szCs w:val="28"/>
        </w:rPr>
        <w:t xml:space="preserve"> або </w:t>
      </w:r>
      <w:proofErr w:type="spellStart"/>
      <w:r>
        <w:rPr>
          <w:sz w:val="28"/>
          <w:szCs w:val="28"/>
        </w:rPr>
        <w:t>відтермінува</w:t>
      </w:r>
      <w:r w:rsidR="00CA65B9">
        <w:rPr>
          <w:sz w:val="28"/>
          <w:szCs w:val="28"/>
        </w:rPr>
        <w:t>ти</w:t>
      </w:r>
      <w:proofErr w:type="spellEnd"/>
      <w:r>
        <w:rPr>
          <w:sz w:val="28"/>
          <w:szCs w:val="28"/>
        </w:rPr>
        <w:t xml:space="preserve"> ді</w:t>
      </w:r>
      <w:r w:rsidR="00CA65B9">
        <w:rPr>
          <w:sz w:val="28"/>
          <w:szCs w:val="28"/>
        </w:rPr>
        <w:t>ю</w:t>
      </w:r>
      <w:r>
        <w:rPr>
          <w:sz w:val="28"/>
          <w:szCs w:val="28"/>
        </w:rPr>
        <w:t xml:space="preserve"> П</w:t>
      </w:r>
      <w:r w:rsidRPr="00D11047">
        <w:rPr>
          <w:sz w:val="28"/>
          <w:szCs w:val="28"/>
        </w:rPr>
        <w:t xml:space="preserve">останови </w:t>
      </w:r>
      <w:r w:rsidRPr="00C20E2C">
        <w:rPr>
          <w:sz w:val="28"/>
          <w:szCs w:val="28"/>
        </w:rPr>
        <w:t>Кабінету Міністрів України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  <w:r>
        <w:rPr>
          <w:sz w:val="28"/>
          <w:szCs w:val="28"/>
        </w:rPr>
        <w:t>.</w:t>
      </w:r>
    </w:p>
    <w:p w:rsidR="008F5632" w:rsidRPr="00CF0D63" w:rsidRDefault="002E343A" w:rsidP="00696FD4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Зважаючи на вищезазначене, звертаємося з проханням сприяти у позитивному вирішенні питання</w:t>
      </w:r>
      <w:r w:rsidR="008F5632" w:rsidRPr="00CF0D63">
        <w:rPr>
          <w:color w:val="000000"/>
          <w:sz w:val="28"/>
          <w:szCs w:val="28"/>
        </w:rPr>
        <w:t>.</w:t>
      </w:r>
    </w:p>
    <w:p w:rsidR="00D671FC" w:rsidRDefault="00D671FC" w:rsidP="00696FD4">
      <w:pPr>
        <w:pStyle w:val="af2"/>
        <w:shd w:val="clear" w:color="auto" w:fill="FFFFFF"/>
        <w:tabs>
          <w:tab w:val="left" w:pos="284"/>
          <w:tab w:val="left" w:pos="426"/>
        </w:tabs>
        <w:spacing w:after="0" w:line="360" w:lineRule="auto"/>
        <w:ind w:left="0" w:right="40" w:firstLine="851"/>
        <w:rPr>
          <w:rFonts w:ascii="Times New Roman" w:hAnsi="Times New Roman"/>
          <w:i/>
          <w:sz w:val="24"/>
          <w:lang w:val="uk-UA"/>
        </w:rPr>
      </w:pPr>
    </w:p>
    <w:p w:rsidR="00EE5ED4" w:rsidRPr="006B4872" w:rsidRDefault="00EE5ED4" w:rsidP="00CF399F">
      <w:pPr>
        <w:pStyle w:val="af2"/>
        <w:shd w:val="clear" w:color="auto" w:fill="FFFFFF"/>
        <w:tabs>
          <w:tab w:val="left" w:pos="284"/>
          <w:tab w:val="left" w:pos="426"/>
        </w:tabs>
        <w:spacing w:after="0" w:line="360" w:lineRule="auto"/>
        <w:ind w:left="0" w:right="40"/>
        <w:rPr>
          <w:rFonts w:ascii="Times New Roman" w:hAnsi="Times New Roman"/>
          <w:i/>
          <w:sz w:val="24"/>
          <w:lang w:val="uk-UA"/>
        </w:rPr>
      </w:pPr>
    </w:p>
    <w:p w:rsidR="006B4872" w:rsidRPr="006B4872" w:rsidRDefault="006B4872" w:rsidP="00CF399F">
      <w:pPr>
        <w:pStyle w:val="af2"/>
        <w:widowControl w:val="0"/>
        <w:tabs>
          <w:tab w:val="left" w:pos="1134"/>
          <w:tab w:val="left" w:pos="2221"/>
        </w:tabs>
        <w:autoSpaceDE w:val="0"/>
        <w:autoSpaceDN w:val="0"/>
        <w:spacing w:after="0" w:line="360" w:lineRule="auto"/>
        <w:ind w:left="0"/>
        <w:contextualSpacing w:val="0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 w:rsidRPr="006B4872">
        <w:rPr>
          <w:rFonts w:ascii="Times New Roman" w:hAnsi="Times New Roman"/>
          <w:i/>
          <w:sz w:val="28"/>
          <w:szCs w:val="28"/>
        </w:rPr>
        <w:t>Прийнято</w:t>
      </w:r>
      <w:proofErr w:type="spellEnd"/>
      <w:r w:rsidRPr="006B4872">
        <w:rPr>
          <w:rFonts w:ascii="Times New Roman" w:hAnsi="Times New Roman"/>
          <w:i/>
          <w:sz w:val="28"/>
          <w:szCs w:val="28"/>
        </w:rPr>
        <w:t xml:space="preserve"> на </w:t>
      </w:r>
      <w:r w:rsidRPr="006B4872">
        <w:rPr>
          <w:rFonts w:ascii="Times New Roman" w:hAnsi="Times New Roman"/>
          <w:i/>
          <w:sz w:val="28"/>
          <w:szCs w:val="28"/>
          <w:lang w:val="uk-UA"/>
        </w:rPr>
        <w:t>3</w:t>
      </w:r>
      <w:r w:rsidRPr="006B4872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6B4872">
        <w:rPr>
          <w:rFonts w:ascii="Times New Roman" w:hAnsi="Times New Roman"/>
          <w:i/>
          <w:sz w:val="28"/>
          <w:szCs w:val="28"/>
        </w:rPr>
        <w:t>й</w:t>
      </w:r>
      <w:proofErr w:type="spellEnd"/>
      <w:r w:rsidRPr="006B487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B4872">
        <w:rPr>
          <w:rFonts w:ascii="Times New Roman" w:hAnsi="Times New Roman"/>
          <w:i/>
          <w:sz w:val="28"/>
          <w:szCs w:val="28"/>
        </w:rPr>
        <w:t>сесії</w:t>
      </w:r>
      <w:proofErr w:type="spellEnd"/>
      <w:r w:rsidRPr="006B487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B4872">
        <w:rPr>
          <w:rFonts w:ascii="Times New Roman" w:hAnsi="Times New Roman"/>
          <w:i/>
          <w:sz w:val="28"/>
          <w:szCs w:val="28"/>
        </w:rPr>
        <w:t>обласної</w:t>
      </w:r>
      <w:proofErr w:type="spellEnd"/>
      <w:r w:rsidRPr="006B4872">
        <w:rPr>
          <w:rFonts w:ascii="Times New Roman" w:hAnsi="Times New Roman"/>
          <w:i/>
          <w:sz w:val="28"/>
          <w:szCs w:val="28"/>
        </w:rPr>
        <w:t xml:space="preserve"> ради</w:t>
      </w:r>
    </w:p>
    <w:p w:rsidR="00EE5ED4" w:rsidRPr="004371E7" w:rsidRDefault="006B4872" w:rsidP="004371E7">
      <w:pPr>
        <w:pStyle w:val="af2"/>
        <w:widowControl w:val="0"/>
        <w:tabs>
          <w:tab w:val="left" w:pos="1134"/>
          <w:tab w:val="left" w:pos="2221"/>
        </w:tabs>
        <w:autoSpaceDE w:val="0"/>
        <w:autoSpaceDN w:val="0"/>
        <w:spacing w:after="0" w:line="360" w:lineRule="auto"/>
        <w:ind w:left="0"/>
        <w:contextualSpacing w:val="0"/>
        <w:jc w:val="right"/>
        <w:rPr>
          <w:rFonts w:ascii="Times New Roman" w:hAnsi="Times New Roman"/>
          <w:i/>
          <w:sz w:val="28"/>
          <w:szCs w:val="28"/>
        </w:rPr>
      </w:pPr>
      <w:r w:rsidRPr="006B4872">
        <w:rPr>
          <w:rFonts w:ascii="Times New Roman" w:hAnsi="Times New Roman"/>
          <w:i/>
          <w:sz w:val="28"/>
          <w:szCs w:val="28"/>
        </w:rPr>
        <w:t xml:space="preserve">VІII </w:t>
      </w:r>
      <w:proofErr w:type="spellStart"/>
      <w:r w:rsidRPr="006B4872">
        <w:rPr>
          <w:rFonts w:ascii="Times New Roman" w:hAnsi="Times New Roman"/>
          <w:i/>
          <w:sz w:val="28"/>
          <w:szCs w:val="28"/>
        </w:rPr>
        <w:t>скликання</w:t>
      </w:r>
      <w:proofErr w:type="spellEnd"/>
      <w:r w:rsidRPr="006B4872">
        <w:rPr>
          <w:rFonts w:ascii="Times New Roman" w:hAnsi="Times New Roman"/>
          <w:i/>
          <w:sz w:val="28"/>
          <w:szCs w:val="28"/>
        </w:rPr>
        <w:t xml:space="preserve"> 3</w:t>
      </w:r>
      <w:r w:rsidRPr="006B4872">
        <w:rPr>
          <w:rFonts w:ascii="Times New Roman" w:hAnsi="Times New Roman"/>
          <w:i/>
          <w:sz w:val="28"/>
          <w:szCs w:val="28"/>
          <w:lang w:val="uk-UA"/>
        </w:rPr>
        <w:t>0 червня</w:t>
      </w:r>
      <w:r w:rsidRPr="006B4872">
        <w:rPr>
          <w:rFonts w:ascii="Times New Roman" w:hAnsi="Times New Roman"/>
          <w:i/>
          <w:sz w:val="28"/>
          <w:szCs w:val="28"/>
        </w:rPr>
        <w:t xml:space="preserve"> 2021року</w:t>
      </w:r>
      <w:r w:rsidR="004371E7" w:rsidRPr="000017D1">
        <w:rPr>
          <w:b/>
          <w:sz w:val="28"/>
          <w:szCs w:val="28"/>
        </w:rPr>
        <w:t xml:space="preserve"> </w:t>
      </w:r>
    </w:p>
    <w:p w:rsidR="000343D6" w:rsidRDefault="000343D6" w:rsidP="00CF399F">
      <w:pPr>
        <w:rPr>
          <w:color w:val="000000"/>
          <w:sz w:val="28"/>
          <w:szCs w:val="28"/>
        </w:rPr>
      </w:pPr>
    </w:p>
    <w:sectPr w:rsidR="000343D6" w:rsidSect="00CF399F">
      <w:pgSz w:w="11906" w:h="16838"/>
      <w:pgMar w:top="851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FD4" w:rsidRDefault="00696FD4" w:rsidP="005B0145">
      <w:r>
        <w:separator/>
      </w:r>
    </w:p>
  </w:endnote>
  <w:endnote w:type="continuationSeparator" w:id="0">
    <w:p w:rsidR="00696FD4" w:rsidRDefault="00696FD4" w:rsidP="005B0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FD4" w:rsidRDefault="00696FD4" w:rsidP="005B0145">
      <w:r>
        <w:separator/>
      </w:r>
    </w:p>
  </w:footnote>
  <w:footnote w:type="continuationSeparator" w:id="0">
    <w:p w:rsidR="00696FD4" w:rsidRDefault="00696FD4" w:rsidP="005B0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C0FF9"/>
    <w:multiLevelType w:val="hybridMultilevel"/>
    <w:tmpl w:val="9CECB52E"/>
    <w:lvl w:ilvl="0" w:tplc="9F5CF8B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8A7"/>
    <w:rsid w:val="00001246"/>
    <w:rsid w:val="00003901"/>
    <w:rsid w:val="0000484F"/>
    <w:rsid w:val="00004999"/>
    <w:rsid w:val="00006111"/>
    <w:rsid w:val="00006D6B"/>
    <w:rsid w:val="00032BC0"/>
    <w:rsid w:val="000343D6"/>
    <w:rsid w:val="000452BB"/>
    <w:rsid w:val="00046A1F"/>
    <w:rsid w:val="000544D0"/>
    <w:rsid w:val="000569FD"/>
    <w:rsid w:val="000604DB"/>
    <w:rsid w:val="00087517"/>
    <w:rsid w:val="000A28F3"/>
    <w:rsid w:val="000B2C53"/>
    <w:rsid w:val="000B558A"/>
    <w:rsid w:val="000B67C1"/>
    <w:rsid w:val="000C4AC7"/>
    <w:rsid w:val="000E05CC"/>
    <w:rsid w:val="000F7DC3"/>
    <w:rsid w:val="000F7FE8"/>
    <w:rsid w:val="001051B0"/>
    <w:rsid w:val="001234E6"/>
    <w:rsid w:val="001306DE"/>
    <w:rsid w:val="00135148"/>
    <w:rsid w:val="001412D7"/>
    <w:rsid w:val="00142A58"/>
    <w:rsid w:val="001452E6"/>
    <w:rsid w:val="001600EF"/>
    <w:rsid w:val="001661BA"/>
    <w:rsid w:val="00182D91"/>
    <w:rsid w:val="00184F90"/>
    <w:rsid w:val="0019605B"/>
    <w:rsid w:val="001B0750"/>
    <w:rsid w:val="001B34EC"/>
    <w:rsid w:val="001C10EF"/>
    <w:rsid w:val="001D0242"/>
    <w:rsid w:val="001D24A4"/>
    <w:rsid w:val="001F2866"/>
    <w:rsid w:val="00207037"/>
    <w:rsid w:val="00222A8C"/>
    <w:rsid w:val="002333BC"/>
    <w:rsid w:val="0024021D"/>
    <w:rsid w:val="00257E52"/>
    <w:rsid w:val="0026116E"/>
    <w:rsid w:val="002C02FC"/>
    <w:rsid w:val="002D0F32"/>
    <w:rsid w:val="002D2C33"/>
    <w:rsid w:val="002E1114"/>
    <w:rsid w:val="002E343A"/>
    <w:rsid w:val="002E48E6"/>
    <w:rsid w:val="002F4EF8"/>
    <w:rsid w:val="00305E44"/>
    <w:rsid w:val="003121A1"/>
    <w:rsid w:val="0031248B"/>
    <w:rsid w:val="003128AB"/>
    <w:rsid w:val="00320DC4"/>
    <w:rsid w:val="0034635A"/>
    <w:rsid w:val="00351B04"/>
    <w:rsid w:val="00376C5A"/>
    <w:rsid w:val="00383166"/>
    <w:rsid w:val="003A1303"/>
    <w:rsid w:val="003A748B"/>
    <w:rsid w:val="003C1011"/>
    <w:rsid w:val="003D396E"/>
    <w:rsid w:val="003F7676"/>
    <w:rsid w:val="00410F8F"/>
    <w:rsid w:val="0041293E"/>
    <w:rsid w:val="004247C7"/>
    <w:rsid w:val="004371E7"/>
    <w:rsid w:val="00443091"/>
    <w:rsid w:val="00446491"/>
    <w:rsid w:val="004643C5"/>
    <w:rsid w:val="00466232"/>
    <w:rsid w:val="00476D76"/>
    <w:rsid w:val="00484ECD"/>
    <w:rsid w:val="00497990"/>
    <w:rsid w:val="004C1BA3"/>
    <w:rsid w:val="004C426A"/>
    <w:rsid w:val="004C5BCD"/>
    <w:rsid w:val="004D13B4"/>
    <w:rsid w:val="004D1D58"/>
    <w:rsid w:val="004E1651"/>
    <w:rsid w:val="004E6650"/>
    <w:rsid w:val="004E6EA7"/>
    <w:rsid w:val="004F15D6"/>
    <w:rsid w:val="004F2DFC"/>
    <w:rsid w:val="004F3E02"/>
    <w:rsid w:val="00501F1C"/>
    <w:rsid w:val="00512C63"/>
    <w:rsid w:val="00514833"/>
    <w:rsid w:val="00534D9C"/>
    <w:rsid w:val="005430AA"/>
    <w:rsid w:val="005553D2"/>
    <w:rsid w:val="0056004E"/>
    <w:rsid w:val="00561473"/>
    <w:rsid w:val="00562D31"/>
    <w:rsid w:val="00572B04"/>
    <w:rsid w:val="005731A4"/>
    <w:rsid w:val="005802F9"/>
    <w:rsid w:val="00580FC1"/>
    <w:rsid w:val="00585C53"/>
    <w:rsid w:val="005B0145"/>
    <w:rsid w:val="005B5787"/>
    <w:rsid w:val="005C3911"/>
    <w:rsid w:val="005C63D4"/>
    <w:rsid w:val="005D0632"/>
    <w:rsid w:val="005E3946"/>
    <w:rsid w:val="005F7D39"/>
    <w:rsid w:val="006136A5"/>
    <w:rsid w:val="006213E0"/>
    <w:rsid w:val="0062579A"/>
    <w:rsid w:val="00646A5E"/>
    <w:rsid w:val="0065095C"/>
    <w:rsid w:val="00670463"/>
    <w:rsid w:val="00674B02"/>
    <w:rsid w:val="00696FD4"/>
    <w:rsid w:val="006A5301"/>
    <w:rsid w:val="006B38AF"/>
    <w:rsid w:val="006B4872"/>
    <w:rsid w:val="006D454F"/>
    <w:rsid w:val="006F44CA"/>
    <w:rsid w:val="006F52B9"/>
    <w:rsid w:val="006F59FB"/>
    <w:rsid w:val="0070414A"/>
    <w:rsid w:val="00705880"/>
    <w:rsid w:val="00710BC1"/>
    <w:rsid w:val="007323D1"/>
    <w:rsid w:val="00743DD2"/>
    <w:rsid w:val="00762E27"/>
    <w:rsid w:val="00767AD4"/>
    <w:rsid w:val="00785CCE"/>
    <w:rsid w:val="00792CEC"/>
    <w:rsid w:val="0079488E"/>
    <w:rsid w:val="00796303"/>
    <w:rsid w:val="007D7E1B"/>
    <w:rsid w:val="007E6DF4"/>
    <w:rsid w:val="007E6FB4"/>
    <w:rsid w:val="007F6430"/>
    <w:rsid w:val="007F6B60"/>
    <w:rsid w:val="00806799"/>
    <w:rsid w:val="00813574"/>
    <w:rsid w:val="00825BAC"/>
    <w:rsid w:val="00827591"/>
    <w:rsid w:val="00846FB2"/>
    <w:rsid w:val="00850C36"/>
    <w:rsid w:val="00851009"/>
    <w:rsid w:val="00871B04"/>
    <w:rsid w:val="008771AB"/>
    <w:rsid w:val="0088002C"/>
    <w:rsid w:val="00886038"/>
    <w:rsid w:val="00897A58"/>
    <w:rsid w:val="008A05D9"/>
    <w:rsid w:val="008A4193"/>
    <w:rsid w:val="008B3719"/>
    <w:rsid w:val="008C06D6"/>
    <w:rsid w:val="008C4072"/>
    <w:rsid w:val="008E0178"/>
    <w:rsid w:val="008F5632"/>
    <w:rsid w:val="008F5E19"/>
    <w:rsid w:val="00904303"/>
    <w:rsid w:val="00905650"/>
    <w:rsid w:val="009245B6"/>
    <w:rsid w:val="009312E2"/>
    <w:rsid w:val="00943CBA"/>
    <w:rsid w:val="00944C8E"/>
    <w:rsid w:val="00950A3B"/>
    <w:rsid w:val="00956FC3"/>
    <w:rsid w:val="009724D8"/>
    <w:rsid w:val="009763C3"/>
    <w:rsid w:val="0098672E"/>
    <w:rsid w:val="009A538F"/>
    <w:rsid w:val="009C0425"/>
    <w:rsid w:val="009C51C7"/>
    <w:rsid w:val="009D7644"/>
    <w:rsid w:val="009E7BF6"/>
    <w:rsid w:val="00A00E01"/>
    <w:rsid w:val="00A030D8"/>
    <w:rsid w:val="00A23033"/>
    <w:rsid w:val="00A244A4"/>
    <w:rsid w:val="00A35012"/>
    <w:rsid w:val="00A4139A"/>
    <w:rsid w:val="00A46BA0"/>
    <w:rsid w:val="00A74F33"/>
    <w:rsid w:val="00A8028F"/>
    <w:rsid w:val="00A81BEC"/>
    <w:rsid w:val="00A826E6"/>
    <w:rsid w:val="00A85E55"/>
    <w:rsid w:val="00A95084"/>
    <w:rsid w:val="00A95BEF"/>
    <w:rsid w:val="00AB3816"/>
    <w:rsid w:val="00AB7383"/>
    <w:rsid w:val="00AB739D"/>
    <w:rsid w:val="00AB7EBC"/>
    <w:rsid w:val="00AC77B3"/>
    <w:rsid w:val="00AC7EE9"/>
    <w:rsid w:val="00AF03EA"/>
    <w:rsid w:val="00AF04A9"/>
    <w:rsid w:val="00AF4210"/>
    <w:rsid w:val="00AF504F"/>
    <w:rsid w:val="00AF59CE"/>
    <w:rsid w:val="00B00261"/>
    <w:rsid w:val="00B201C4"/>
    <w:rsid w:val="00B34D30"/>
    <w:rsid w:val="00B43971"/>
    <w:rsid w:val="00B4546E"/>
    <w:rsid w:val="00B47876"/>
    <w:rsid w:val="00B539AD"/>
    <w:rsid w:val="00B5543D"/>
    <w:rsid w:val="00B700BF"/>
    <w:rsid w:val="00B721CD"/>
    <w:rsid w:val="00B76217"/>
    <w:rsid w:val="00B8682A"/>
    <w:rsid w:val="00BB1A58"/>
    <w:rsid w:val="00BF5077"/>
    <w:rsid w:val="00BF518C"/>
    <w:rsid w:val="00BF5A69"/>
    <w:rsid w:val="00C00735"/>
    <w:rsid w:val="00C03E8B"/>
    <w:rsid w:val="00C14CAD"/>
    <w:rsid w:val="00C1774C"/>
    <w:rsid w:val="00C2751B"/>
    <w:rsid w:val="00C27B08"/>
    <w:rsid w:val="00C32D22"/>
    <w:rsid w:val="00C34B8A"/>
    <w:rsid w:val="00C41567"/>
    <w:rsid w:val="00C41CC7"/>
    <w:rsid w:val="00C46985"/>
    <w:rsid w:val="00C50F35"/>
    <w:rsid w:val="00C7080B"/>
    <w:rsid w:val="00C7678B"/>
    <w:rsid w:val="00C864B0"/>
    <w:rsid w:val="00C8696A"/>
    <w:rsid w:val="00CA65B9"/>
    <w:rsid w:val="00CA6F88"/>
    <w:rsid w:val="00CB4390"/>
    <w:rsid w:val="00CC1868"/>
    <w:rsid w:val="00CC5FBC"/>
    <w:rsid w:val="00CE073F"/>
    <w:rsid w:val="00CF06D2"/>
    <w:rsid w:val="00CF399F"/>
    <w:rsid w:val="00D32E2C"/>
    <w:rsid w:val="00D46F6B"/>
    <w:rsid w:val="00D47C3E"/>
    <w:rsid w:val="00D47F09"/>
    <w:rsid w:val="00D559A0"/>
    <w:rsid w:val="00D62E6D"/>
    <w:rsid w:val="00D671FC"/>
    <w:rsid w:val="00D90470"/>
    <w:rsid w:val="00D92DB3"/>
    <w:rsid w:val="00D96B16"/>
    <w:rsid w:val="00D9776D"/>
    <w:rsid w:val="00DA4621"/>
    <w:rsid w:val="00DA4B2B"/>
    <w:rsid w:val="00DD3CE6"/>
    <w:rsid w:val="00DD549F"/>
    <w:rsid w:val="00E0746C"/>
    <w:rsid w:val="00E101F8"/>
    <w:rsid w:val="00E15406"/>
    <w:rsid w:val="00E163C9"/>
    <w:rsid w:val="00E21FC1"/>
    <w:rsid w:val="00E35AD5"/>
    <w:rsid w:val="00E372BC"/>
    <w:rsid w:val="00E41B73"/>
    <w:rsid w:val="00E44668"/>
    <w:rsid w:val="00E55EE7"/>
    <w:rsid w:val="00E60A18"/>
    <w:rsid w:val="00E83C82"/>
    <w:rsid w:val="00E916AC"/>
    <w:rsid w:val="00E95A3E"/>
    <w:rsid w:val="00EA54F8"/>
    <w:rsid w:val="00EB147D"/>
    <w:rsid w:val="00EE5ED4"/>
    <w:rsid w:val="00EE7AE5"/>
    <w:rsid w:val="00F03F74"/>
    <w:rsid w:val="00F11BF6"/>
    <w:rsid w:val="00F159D8"/>
    <w:rsid w:val="00F3754B"/>
    <w:rsid w:val="00F42985"/>
    <w:rsid w:val="00F474D2"/>
    <w:rsid w:val="00F51CC4"/>
    <w:rsid w:val="00F54488"/>
    <w:rsid w:val="00F54F07"/>
    <w:rsid w:val="00F706B2"/>
    <w:rsid w:val="00F70F1F"/>
    <w:rsid w:val="00F71943"/>
    <w:rsid w:val="00F7300A"/>
    <w:rsid w:val="00F81F66"/>
    <w:rsid w:val="00F84444"/>
    <w:rsid w:val="00F93261"/>
    <w:rsid w:val="00F93FC4"/>
    <w:rsid w:val="00F94DF2"/>
    <w:rsid w:val="00F978A7"/>
    <w:rsid w:val="00FB7FCB"/>
    <w:rsid w:val="00FC2BC4"/>
    <w:rsid w:val="00FC30BE"/>
    <w:rsid w:val="00FC53E5"/>
    <w:rsid w:val="00FE0DF2"/>
    <w:rsid w:val="00FE69D8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8A7"/>
    <w:rPr>
      <w:lang w:val="uk-UA"/>
    </w:rPr>
  </w:style>
  <w:style w:type="paragraph" w:styleId="1">
    <w:name w:val="heading 1"/>
    <w:basedOn w:val="a"/>
    <w:next w:val="a"/>
    <w:qFormat/>
    <w:rsid w:val="00F978A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802F9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5802F9"/>
    <w:rPr>
      <w:rFonts w:ascii="Segoe UI" w:hAnsi="Segoe UI" w:cs="Segoe UI"/>
      <w:sz w:val="18"/>
      <w:szCs w:val="18"/>
      <w:lang w:val="uk-UA"/>
    </w:rPr>
  </w:style>
  <w:style w:type="character" w:styleId="a5">
    <w:name w:val="line number"/>
    <w:basedOn w:val="a0"/>
    <w:uiPriority w:val="99"/>
    <w:semiHidden/>
    <w:unhideWhenUsed/>
    <w:rsid w:val="00FC30BE"/>
  </w:style>
  <w:style w:type="paragraph" w:styleId="a6">
    <w:name w:val="header"/>
    <w:basedOn w:val="a"/>
    <w:link w:val="a7"/>
    <w:unhideWhenUsed/>
    <w:rsid w:val="005B014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rsid w:val="005B0145"/>
    <w:rPr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B014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rsid w:val="005B0145"/>
    <w:rPr>
      <w:lang w:eastAsia="ru-RU"/>
    </w:rPr>
  </w:style>
  <w:style w:type="paragraph" w:customStyle="1" w:styleId="Style11">
    <w:name w:val="Style11"/>
    <w:basedOn w:val="a"/>
    <w:rsid w:val="00EB147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23">
    <w:name w:val="Font Style23"/>
    <w:rsid w:val="00EB147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rsid w:val="0056004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A4139A"/>
    <w:pPr>
      <w:widowControl w:val="0"/>
      <w:autoSpaceDE w:val="0"/>
      <w:autoSpaceDN w:val="0"/>
      <w:adjustRightInd w:val="0"/>
      <w:spacing w:line="312" w:lineRule="exact"/>
      <w:ind w:firstLine="739"/>
      <w:jc w:val="both"/>
    </w:pPr>
    <w:rPr>
      <w:sz w:val="24"/>
      <w:szCs w:val="24"/>
      <w:lang w:val="ru-RU"/>
    </w:rPr>
  </w:style>
  <w:style w:type="character" w:customStyle="1" w:styleId="FontStyle26">
    <w:name w:val="Font Style26"/>
    <w:rsid w:val="00A4139A"/>
    <w:rPr>
      <w:rFonts w:ascii="Times New Roman" w:hAnsi="Times New Roman" w:cs="Times New Roman"/>
      <w:spacing w:val="10"/>
      <w:sz w:val="20"/>
      <w:szCs w:val="20"/>
    </w:rPr>
  </w:style>
  <w:style w:type="paragraph" w:styleId="aa">
    <w:name w:val="Body Text"/>
    <w:basedOn w:val="a"/>
    <w:link w:val="ab"/>
    <w:rsid w:val="00CA6F88"/>
    <w:pPr>
      <w:spacing w:after="120"/>
    </w:pPr>
    <w:rPr>
      <w:sz w:val="28"/>
    </w:rPr>
  </w:style>
  <w:style w:type="character" w:customStyle="1" w:styleId="ab">
    <w:name w:val="Основной текст Знак"/>
    <w:link w:val="aa"/>
    <w:rsid w:val="00CA6F88"/>
    <w:rPr>
      <w:sz w:val="28"/>
      <w:lang w:val="uk-UA"/>
    </w:rPr>
  </w:style>
  <w:style w:type="paragraph" w:styleId="ac">
    <w:name w:val="Body Text Indent"/>
    <w:basedOn w:val="a"/>
    <w:link w:val="ad"/>
    <w:uiPriority w:val="99"/>
    <w:semiHidden/>
    <w:unhideWhenUsed/>
    <w:rsid w:val="005C3911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5C3911"/>
    <w:rPr>
      <w:lang w:eastAsia="ru-RU"/>
    </w:rPr>
  </w:style>
  <w:style w:type="character" w:customStyle="1" w:styleId="FontStyle15">
    <w:name w:val="Font Style15"/>
    <w:rsid w:val="00562D31"/>
    <w:rPr>
      <w:rFonts w:ascii="Times New Roman" w:hAnsi="Times New Roman" w:cs="Times New Roman"/>
      <w:b/>
      <w:bCs/>
      <w:sz w:val="26"/>
      <w:szCs w:val="26"/>
    </w:rPr>
  </w:style>
  <w:style w:type="character" w:styleId="ae">
    <w:name w:val="Hyperlink"/>
    <w:uiPriority w:val="99"/>
    <w:unhideWhenUsed/>
    <w:rsid w:val="00B700BF"/>
    <w:rPr>
      <w:color w:val="0000FF"/>
      <w:u w:val="single"/>
    </w:rPr>
  </w:style>
  <w:style w:type="table" w:styleId="af">
    <w:name w:val="Table Grid"/>
    <w:basedOn w:val="a1"/>
    <w:uiPriority w:val="59"/>
    <w:rsid w:val="00C14C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rsid w:val="009C51C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"/>
    <w:basedOn w:val="20"/>
    <w:rsid w:val="009C51C7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pt">
    <w:name w:val="Основной текст (2) + 10 pt;Курсив"/>
    <w:basedOn w:val="20"/>
    <w:rsid w:val="009C51C7"/>
    <w:rPr>
      <w:i/>
      <w:i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27pt">
    <w:name w:val="Основной текст (2) + 7 pt"/>
    <w:basedOn w:val="20"/>
    <w:rsid w:val="009C51C7"/>
    <w:rPr>
      <w:color w:val="000000"/>
      <w:spacing w:val="0"/>
      <w:w w:val="100"/>
      <w:position w:val="0"/>
      <w:sz w:val="14"/>
      <w:szCs w:val="14"/>
      <w:lang w:val="uk-UA" w:eastAsia="uk-UA" w:bidi="uk-UA"/>
    </w:rPr>
  </w:style>
  <w:style w:type="character" w:customStyle="1" w:styleId="22">
    <w:name w:val="Основной текст (2) + Полужирный"/>
    <w:basedOn w:val="20"/>
    <w:rsid w:val="009C51C7"/>
    <w:rPr>
      <w:b/>
      <w:bCs/>
      <w:color w:val="000000"/>
      <w:spacing w:val="0"/>
      <w:w w:val="100"/>
      <w:position w:val="0"/>
      <w:lang w:val="uk-UA" w:eastAsia="uk-UA" w:bidi="uk-UA"/>
    </w:rPr>
  </w:style>
  <w:style w:type="paragraph" w:styleId="af0">
    <w:name w:val="Title"/>
    <w:basedOn w:val="a"/>
    <w:next w:val="a"/>
    <w:link w:val="af1"/>
    <w:uiPriority w:val="10"/>
    <w:qFormat/>
    <w:rsid w:val="000604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10"/>
    <w:rsid w:val="000604D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2">
    <w:name w:val="List Paragraph"/>
    <w:basedOn w:val="a"/>
    <w:uiPriority w:val="34"/>
    <w:qFormat/>
    <w:rsid w:val="008F5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f3">
    <w:name w:val="Document Map"/>
    <w:basedOn w:val="a"/>
    <w:link w:val="af4"/>
    <w:uiPriority w:val="99"/>
    <w:semiHidden/>
    <w:unhideWhenUsed/>
    <w:rsid w:val="00CF399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CF399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E4C7B-A312-475F-9966-695C477C7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560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Yurij</dc:creator>
  <cp:lastModifiedBy>Користувач Windows</cp:lastModifiedBy>
  <cp:revision>4</cp:revision>
  <cp:lastPrinted>2021-07-06T08:43:00Z</cp:lastPrinted>
  <dcterms:created xsi:type="dcterms:W3CDTF">2021-07-06T08:01:00Z</dcterms:created>
  <dcterms:modified xsi:type="dcterms:W3CDTF">2021-07-22T15:45:00Z</dcterms:modified>
</cp:coreProperties>
</file>