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373" w:rsidRPr="007938DE" w:rsidRDefault="00DA3373" w:rsidP="00DA3373">
      <w:pPr>
        <w:tabs>
          <w:tab w:val="center" w:pos="4539"/>
          <w:tab w:val="left" w:pos="9639"/>
        </w:tabs>
        <w:spacing w:line="480" w:lineRule="atLeast"/>
        <w:ind w:right="-7"/>
        <w:jc w:val="center"/>
        <w:rPr>
          <w:b/>
        </w:rPr>
      </w:pPr>
      <w:r w:rsidRPr="007938DE">
        <w:rPr>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pt;height:55pt" o:ole="" fillcolor="window">
            <v:imagedata r:id="rId6" o:title=""/>
          </v:shape>
          <o:OLEObject Type="Embed" ProgID="PBrush" ShapeID="_x0000_i1025" DrawAspect="Content" ObjectID="_1688456464" r:id="rId7">
            <o:FieldCodes>\s</o:FieldCodes>
          </o:OLEObject>
        </w:object>
      </w:r>
    </w:p>
    <w:p w:rsidR="00DA3373" w:rsidRPr="007938DE" w:rsidRDefault="00DA3373" w:rsidP="00DA3373">
      <w:pPr>
        <w:tabs>
          <w:tab w:val="left" w:pos="8292"/>
          <w:tab w:val="left" w:pos="8363"/>
        </w:tabs>
        <w:spacing w:line="480" w:lineRule="atLeast"/>
        <w:ind w:right="-7"/>
        <w:jc w:val="center"/>
        <w:rPr>
          <w:b/>
          <w:sz w:val="32"/>
        </w:rPr>
      </w:pPr>
      <w:r w:rsidRPr="007938DE">
        <w:rPr>
          <w:b/>
          <w:sz w:val="32"/>
        </w:rPr>
        <w:t>У К Р А Ї Н А</w:t>
      </w:r>
    </w:p>
    <w:p w:rsidR="00DA3373" w:rsidRPr="007938DE" w:rsidRDefault="00DA3373" w:rsidP="00DA3373">
      <w:pPr>
        <w:pStyle w:val="1"/>
        <w:tabs>
          <w:tab w:val="left" w:pos="5387"/>
        </w:tabs>
        <w:spacing w:after="240"/>
      </w:pPr>
      <w:r w:rsidRPr="007938DE">
        <w:t>ЧЕРНІВЕЦЬКА ОБЛАСНА РАДА</w:t>
      </w:r>
    </w:p>
    <w:p w:rsidR="00DA3373" w:rsidRPr="007938DE" w:rsidRDefault="005C433C" w:rsidP="00DA3373">
      <w:pPr>
        <w:pStyle w:val="2"/>
        <w:spacing w:after="240"/>
        <w:rPr>
          <w:lang w:val="uk-UA"/>
        </w:rPr>
      </w:pPr>
      <w:r>
        <w:rPr>
          <w:lang w:val="uk-UA"/>
        </w:rPr>
        <w:t>ІІІ</w:t>
      </w:r>
      <w:r w:rsidR="00DA3373" w:rsidRPr="007938DE">
        <w:rPr>
          <w:lang w:val="uk-UA"/>
        </w:rPr>
        <w:t xml:space="preserve"> сесія VIII скликання</w:t>
      </w:r>
    </w:p>
    <w:p w:rsidR="00DA3373" w:rsidRPr="007938DE" w:rsidRDefault="00DA3373" w:rsidP="00DA3373">
      <w:pPr>
        <w:pStyle w:val="a5"/>
        <w:tabs>
          <w:tab w:val="left" w:pos="9497"/>
        </w:tabs>
        <w:jc w:val="center"/>
        <w:rPr>
          <w:b/>
          <w:sz w:val="40"/>
          <w:szCs w:val="40"/>
        </w:rPr>
      </w:pPr>
      <w:r w:rsidRPr="007938DE">
        <w:rPr>
          <w:b/>
          <w:spacing w:val="20"/>
          <w:sz w:val="40"/>
          <w:szCs w:val="40"/>
        </w:rPr>
        <w:t xml:space="preserve">РІШЕННЯ </w:t>
      </w:r>
      <w:r w:rsidRPr="007938DE">
        <w:rPr>
          <w:b/>
          <w:sz w:val="40"/>
          <w:szCs w:val="40"/>
        </w:rPr>
        <w:t xml:space="preserve">№ </w:t>
      </w:r>
      <w:r w:rsidR="005C433C">
        <w:rPr>
          <w:b/>
          <w:sz w:val="40"/>
          <w:szCs w:val="40"/>
        </w:rPr>
        <w:t>172</w:t>
      </w:r>
      <w:r w:rsidRPr="007938DE">
        <w:rPr>
          <w:b/>
          <w:sz w:val="40"/>
          <w:szCs w:val="40"/>
        </w:rPr>
        <w:t>-</w:t>
      </w:r>
      <w:r w:rsidR="005C433C">
        <w:rPr>
          <w:b/>
          <w:sz w:val="40"/>
          <w:szCs w:val="40"/>
        </w:rPr>
        <w:t>3</w:t>
      </w:r>
      <w:r w:rsidRPr="007938DE">
        <w:rPr>
          <w:b/>
          <w:sz w:val="40"/>
          <w:szCs w:val="40"/>
        </w:rPr>
        <w:t>/21</w:t>
      </w:r>
    </w:p>
    <w:tbl>
      <w:tblPr>
        <w:tblW w:w="9606" w:type="dxa"/>
        <w:tblLayout w:type="fixed"/>
        <w:tblLook w:val="0000"/>
      </w:tblPr>
      <w:tblGrid>
        <w:gridCol w:w="4261"/>
        <w:gridCol w:w="5345"/>
      </w:tblGrid>
      <w:tr w:rsidR="00DA3373" w:rsidRPr="007938DE" w:rsidTr="00A13B4E">
        <w:tc>
          <w:tcPr>
            <w:tcW w:w="4261" w:type="dxa"/>
          </w:tcPr>
          <w:p w:rsidR="00DA3373" w:rsidRPr="007938DE" w:rsidRDefault="00DA3373" w:rsidP="00A13B4E">
            <w:pPr>
              <w:pStyle w:val="a3"/>
              <w:rPr>
                <w:sz w:val="28"/>
                <w:szCs w:val="28"/>
              </w:rPr>
            </w:pPr>
          </w:p>
          <w:p w:rsidR="00DA3373" w:rsidRPr="007938DE" w:rsidRDefault="005C433C" w:rsidP="005C433C">
            <w:pPr>
              <w:pStyle w:val="a3"/>
              <w:rPr>
                <w:sz w:val="28"/>
                <w:szCs w:val="28"/>
              </w:rPr>
            </w:pPr>
            <w:r>
              <w:rPr>
                <w:sz w:val="28"/>
                <w:szCs w:val="28"/>
              </w:rPr>
              <w:t>30 червня</w:t>
            </w:r>
            <w:r w:rsidR="00DA3373" w:rsidRPr="007938DE">
              <w:rPr>
                <w:sz w:val="28"/>
                <w:szCs w:val="28"/>
              </w:rPr>
              <w:t xml:space="preserve"> 2021р.</w:t>
            </w:r>
          </w:p>
        </w:tc>
        <w:tc>
          <w:tcPr>
            <w:tcW w:w="5345" w:type="dxa"/>
          </w:tcPr>
          <w:p w:rsidR="00DA3373" w:rsidRPr="007938DE" w:rsidRDefault="00DA3373" w:rsidP="00A13B4E">
            <w:pPr>
              <w:jc w:val="right"/>
              <w:rPr>
                <w:sz w:val="28"/>
                <w:szCs w:val="28"/>
              </w:rPr>
            </w:pPr>
            <w:r w:rsidRPr="007938DE">
              <w:rPr>
                <w:sz w:val="28"/>
                <w:szCs w:val="28"/>
              </w:rPr>
              <w:t>м. Чернівці</w:t>
            </w:r>
          </w:p>
        </w:tc>
      </w:tr>
    </w:tbl>
    <w:p w:rsidR="00DA3373" w:rsidRPr="00F92EB6" w:rsidRDefault="00DA3373" w:rsidP="00DA3373">
      <w:pPr>
        <w:tabs>
          <w:tab w:val="left" w:pos="8292"/>
          <w:tab w:val="left" w:pos="8363"/>
        </w:tabs>
        <w:ind w:right="-7"/>
      </w:pPr>
    </w:p>
    <w:p w:rsidR="008B0E36" w:rsidRPr="00DA3373" w:rsidRDefault="00DA3373" w:rsidP="00DA3373">
      <w:pPr>
        <w:ind w:right="3969"/>
        <w:rPr>
          <w:b/>
          <w:bCs/>
          <w:sz w:val="28"/>
          <w:szCs w:val="28"/>
          <w:bdr w:val="none" w:sz="0" w:space="0" w:color="auto" w:frame="1"/>
          <w:lang w:eastAsia="uk-UA"/>
        </w:rPr>
      </w:pPr>
      <w:r w:rsidRPr="00DA3373">
        <w:rPr>
          <w:b/>
          <w:bCs/>
          <w:sz w:val="28"/>
          <w:szCs w:val="28"/>
          <w:bdr w:val="none" w:sz="0" w:space="0" w:color="auto" w:frame="1"/>
          <w:lang w:eastAsia="uk-UA"/>
        </w:rPr>
        <w:t xml:space="preserve">Про звернення депутатів Чернівецької обласної ради </w:t>
      </w:r>
      <w:r w:rsidR="00BD7384">
        <w:rPr>
          <w:b/>
          <w:bCs/>
          <w:sz w:val="28"/>
          <w:szCs w:val="28"/>
          <w:bdr w:val="none" w:sz="0" w:space="0" w:color="auto" w:frame="1"/>
          <w:lang w:val="en-US" w:eastAsia="uk-UA"/>
        </w:rPr>
        <w:t>V</w:t>
      </w:r>
      <w:r w:rsidR="00BD7384">
        <w:rPr>
          <w:b/>
          <w:bCs/>
          <w:sz w:val="28"/>
          <w:szCs w:val="28"/>
          <w:bdr w:val="none" w:sz="0" w:space="0" w:color="auto" w:frame="1"/>
          <w:lang w:eastAsia="uk-UA"/>
        </w:rPr>
        <w:t xml:space="preserve">ІІІ скликання </w:t>
      </w:r>
      <w:r w:rsidRPr="00DA3373">
        <w:rPr>
          <w:b/>
          <w:bCs/>
          <w:sz w:val="28"/>
          <w:szCs w:val="28"/>
          <w:bdr w:val="none" w:sz="0" w:space="0" w:color="auto" w:frame="1"/>
          <w:lang w:eastAsia="uk-UA"/>
        </w:rPr>
        <w:t xml:space="preserve">до керівників територіальних громад області, </w:t>
      </w:r>
      <w:bookmarkStart w:id="0" w:name="_Hlk73013429"/>
      <w:r w:rsidRPr="00DA3373">
        <w:rPr>
          <w:b/>
          <w:bCs/>
          <w:sz w:val="28"/>
          <w:szCs w:val="28"/>
          <w:bdr w:val="none" w:sz="0" w:space="0" w:color="auto" w:frame="1"/>
          <w:lang w:eastAsia="uk-UA"/>
        </w:rPr>
        <w:t xml:space="preserve">керівників закладів освіти області, освітян, батьків </w:t>
      </w:r>
      <w:bookmarkEnd w:id="0"/>
      <w:r w:rsidRPr="00DA3373">
        <w:rPr>
          <w:b/>
          <w:bCs/>
          <w:sz w:val="28"/>
          <w:szCs w:val="28"/>
          <w:bdr w:val="none" w:sz="0" w:space="0" w:color="auto" w:frame="1"/>
          <w:lang w:eastAsia="uk-UA"/>
        </w:rPr>
        <w:t>щодо активізації духовно-морального виховання дітей та молоді</w:t>
      </w:r>
    </w:p>
    <w:p w:rsidR="00DA3373" w:rsidRDefault="00DA3373">
      <w:pPr>
        <w:rPr>
          <w:bCs/>
          <w:sz w:val="28"/>
          <w:szCs w:val="28"/>
          <w:bdr w:val="none" w:sz="0" w:space="0" w:color="auto" w:frame="1"/>
          <w:lang w:eastAsia="uk-UA"/>
        </w:rPr>
      </w:pPr>
    </w:p>
    <w:p w:rsidR="00DA3373" w:rsidRDefault="00BD7384" w:rsidP="00DA3373">
      <w:pPr>
        <w:ind w:firstLine="851"/>
        <w:jc w:val="both"/>
        <w:rPr>
          <w:sz w:val="28"/>
          <w:szCs w:val="28"/>
          <w:lang w:eastAsia="uk-UA"/>
        </w:rPr>
      </w:pPr>
      <w:r>
        <w:rPr>
          <w:sz w:val="28"/>
          <w:szCs w:val="28"/>
          <w:lang w:eastAsia="uk-UA"/>
        </w:rPr>
        <w:t xml:space="preserve">Керуючись статтею 43 </w:t>
      </w:r>
      <w:r w:rsidR="00DA3373" w:rsidRPr="000D57F4">
        <w:rPr>
          <w:sz w:val="28"/>
          <w:szCs w:val="28"/>
          <w:lang w:eastAsia="uk-UA"/>
        </w:rPr>
        <w:t xml:space="preserve">Закону України «Про місцеве самоврядування в Україні», </w:t>
      </w:r>
      <w:r>
        <w:rPr>
          <w:sz w:val="28"/>
          <w:szCs w:val="28"/>
          <w:lang w:eastAsia="uk-UA"/>
        </w:rPr>
        <w:t xml:space="preserve">відповідно до </w:t>
      </w:r>
      <w:r w:rsidR="00DA3373" w:rsidRPr="000D57F4">
        <w:rPr>
          <w:sz w:val="28"/>
          <w:szCs w:val="28"/>
          <w:lang w:eastAsia="uk-UA"/>
        </w:rPr>
        <w:t>Стратегії національно-патріотичного виховання, затвердженої У</w:t>
      </w:r>
      <w:r w:rsidR="00DA3373">
        <w:rPr>
          <w:sz w:val="28"/>
          <w:szCs w:val="28"/>
          <w:lang w:eastAsia="uk-UA"/>
        </w:rPr>
        <w:t>казом Президента України від 18.05.</w:t>
      </w:r>
      <w:r w:rsidR="00DA3373" w:rsidRPr="000D57F4">
        <w:rPr>
          <w:sz w:val="28"/>
          <w:szCs w:val="28"/>
          <w:lang w:eastAsia="uk-UA"/>
        </w:rPr>
        <w:t xml:space="preserve">2019 № 286, яка визначає впровадження навчальних дисциплін духовно-морального спрямування як важливого чинника формування особистості, листа Міністерства освіти і науки України від 11.08.2020 № 1/9-430, звернення </w:t>
      </w:r>
      <w:proofErr w:type="spellStart"/>
      <w:r w:rsidR="00DA3373" w:rsidRPr="000D57F4">
        <w:rPr>
          <w:sz w:val="28"/>
          <w:szCs w:val="28"/>
          <w:lang w:eastAsia="uk-UA"/>
        </w:rPr>
        <w:t>міжфракційного</w:t>
      </w:r>
      <w:proofErr w:type="spellEnd"/>
      <w:r w:rsidR="00DA3373" w:rsidRPr="000D57F4">
        <w:rPr>
          <w:sz w:val="28"/>
          <w:szCs w:val="28"/>
          <w:lang w:eastAsia="uk-UA"/>
        </w:rPr>
        <w:t xml:space="preserve"> об’єднання депутатів Чернівецької обласної ради «</w:t>
      </w:r>
      <w:r w:rsidR="00DA3373" w:rsidRPr="000D57F4">
        <w:rPr>
          <w:sz w:val="28"/>
          <w:szCs w:val="28"/>
        </w:rPr>
        <w:t xml:space="preserve">За духовність, моральність та християнський шлях розвитку Чернівецької області», </w:t>
      </w:r>
      <w:r w:rsidR="00DA3373" w:rsidRPr="000D57F4">
        <w:rPr>
          <w:sz w:val="28"/>
          <w:szCs w:val="28"/>
          <w:lang w:eastAsia="uk-UA"/>
        </w:rPr>
        <w:t>Громадської ради з питань співпраці з церквами та релігійними організаціями при Міністерстві освіти і науки України (вхідний № 174/66/1-21 від 13 січня 2021 року) щодо недопущення скорочення курсів морально-духовного спрямування, висновку постійної комісії обласної ради з питань освіти, науки, культури, туризму, спорту та молодіжної політики</w:t>
      </w:r>
      <w:r w:rsidR="00935A61">
        <w:rPr>
          <w:sz w:val="28"/>
          <w:szCs w:val="28"/>
          <w:lang w:eastAsia="uk-UA"/>
        </w:rPr>
        <w:t xml:space="preserve"> від 03.06.2021 № 16/6</w:t>
      </w:r>
      <w:r w:rsidR="00DA3373" w:rsidRPr="000D57F4">
        <w:rPr>
          <w:sz w:val="28"/>
          <w:szCs w:val="28"/>
          <w:lang w:eastAsia="uk-UA"/>
        </w:rPr>
        <w:t>, обласна рада</w:t>
      </w:r>
    </w:p>
    <w:p w:rsidR="00DA3373" w:rsidRPr="007938DE" w:rsidRDefault="00DA3373" w:rsidP="00DA3373">
      <w:pPr>
        <w:rPr>
          <w:sz w:val="24"/>
          <w:szCs w:val="24"/>
          <w:lang w:eastAsia="uk-UA"/>
        </w:rPr>
      </w:pPr>
    </w:p>
    <w:p w:rsidR="00DA3373" w:rsidRPr="007938DE" w:rsidRDefault="00DA3373" w:rsidP="00DA3373">
      <w:pPr>
        <w:jc w:val="center"/>
        <w:rPr>
          <w:sz w:val="24"/>
          <w:szCs w:val="24"/>
          <w:lang w:eastAsia="uk-UA"/>
        </w:rPr>
      </w:pPr>
      <w:r w:rsidRPr="007938DE">
        <w:rPr>
          <w:b/>
          <w:bCs/>
          <w:color w:val="000000"/>
          <w:sz w:val="28"/>
          <w:szCs w:val="28"/>
          <w:lang w:eastAsia="uk-UA"/>
        </w:rPr>
        <w:t>ВИРІШИЛА:</w:t>
      </w:r>
    </w:p>
    <w:p w:rsidR="00DA3373" w:rsidRPr="007938DE" w:rsidRDefault="00DA3373" w:rsidP="00DA3373">
      <w:pPr>
        <w:rPr>
          <w:sz w:val="24"/>
          <w:szCs w:val="24"/>
          <w:lang w:eastAsia="uk-UA"/>
        </w:rPr>
      </w:pPr>
    </w:p>
    <w:p w:rsidR="00DA3373" w:rsidRDefault="00DA3373" w:rsidP="005C433C">
      <w:pPr>
        <w:tabs>
          <w:tab w:val="left" w:pos="1134"/>
        </w:tabs>
        <w:ind w:firstLine="709"/>
        <w:jc w:val="both"/>
        <w:textAlignment w:val="baseline"/>
        <w:rPr>
          <w:sz w:val="28"/>
          <w:szCs w:val="28"/>
          <w:lang w:eastAsia="uk-UA"/>
        </w:rPr>
      </w:pPr>
      <w:r w:rsidRPr="000D57F4">
        <w:rPr>
          <w:sz w:val="28"/>
          <w:szCs w:val="28"/>
          <w:lang w:eastAsia="uk-UA"/>
        </w:rPr>
        <w:t>1.</w:t>
      </w:r>
      <w:r w:rsidR="005C433C">
        <w:rPr>
          <w:sz w:val="28"/>
          <w:szCs w:val="28"/>
          <w:lang w:eastAsia="uk-UA"/>
        </w:rPr>
        <w:tab/>
      </w:r>
      <w:r w:rsidRPr="000D57F4">
        <w:rPr>
          <w:sz w:val="28"/>
          <w:szCs w:val="28"/>
          <w:lang w:eastAsia="uk-UA"/>
        </w:rPr>
        <w:t xml:space="preserve">Підтримати звернення депутатів Чернівецької обласної ради </w:t>
      </w:r>
      <w:r w:rsidR="00F92EB6">
        <w:rPr>
          <w:sz w:val="28"/>
          <w:szCs w:val="28"/>
          <w:lang w:eastAsia="uk-UA"/>
        </w:rPr>
        <w:br/>
      </w:r>
      <w:r w:rsidR="00BD7384" w:rsidRPr="00BD7384">
        <w:rPr>
          <w:sz w:val="28"/>
          <w:szCs w:val="28"/>
          <w:lang w:eastAsia="uk-UA"/>
        </w:rPr>
        <w:t xml:space="preserve">VІІІ скликання </w:t>
      </w:r>
      <w:r w:rsidRPr="000D57F4">
        <w:rPr>
          <w:sz w:val="28"/>
          <w:szCs w:val="28"/>
          <w:lang w:eastAsia="uk-UA"/>
        </w:rPr>
        <w:t xml:space="preserve">до керівників територіальних громад області, </w:t>
      </w:r>
      <w:r w:rsidRPr="000D57F4">
        <w:rPr>
          <w:sz w:val="28"/>
          <w:szCs w:val="28"/>
          <w:bdr w:val="none" w:sz="0" w:space="0" w:color="auto" w:frame="1"/>
          <w:lang w:eastAsia="uk-UA"/>
        </w:rPr>
        <w:t>керівників закладів освіти, освітян, батьків</w:t>
      </w:r>
      <w:r w:rsidRPr="000D57F4">
        <w:rPr>
          <w:bCs/>
          <w:sz w:val="28"/>
          <w:szCs w:val="28"/>
          <w:bdr w:val="none" w:sz="0" w:space="0" w:color="auto" w:frame="1"/>
          <w:lang w:eastAsia="uk-UA"/>
        </w:rPr>
        <w:t xml:space="preserve"> </w:t>
      </w:r>
      <w:r w:rsidRPr="000D57F4">
        <w:rPr>
          <w:sz w:val="28"/>
          <w:szCs w:val="28"/>
          <w:lang w:eastAsia="uk-UA"/>
        </w:rPr>
        <w:t>та рекомендувати викладання предметів морально-духовного спрямування (основи християнської етики, етики тощо) у закладах освіти області (</w:t>
      </w:r>
      <w:r w:rsidR="0081720C">
        <w:rPr>
          <w:sz w:val="28"/>
          <w:szCs w:val="28"/>
          <w:lang w:eastAsia="uk-UA"/>
        </w:rPr>
        <w:t xml:space="preserve">звернення </w:t>
      </w:r>
      <w:r w:rsidRPr="000D57F4">
        <w:rPr>
          <w:sz w:val="28"/>
          <w:szCs w:val="28"/>
          <w:lang w:eastAsia="uk-UA"/>
        </w:rPr>
        <w:t>додається).</w:t>
      </w:r>
    </w:p>
    <w:p w:rsidR="00DA3373" w:rsidRDefault="00DA3373" w:rsidP="005C433C">
      <w:pPr>
        <w:tabs>
          <w:tab w:val="left" w:pos="1134"/>
        </w:tabs>
        <w:ind w:firstLine="709"/>
        <w:jc w:val="both"/>
        <w:textAlignment w:val="baseline"/>
        <w:rPr>
          <w:sz w:val="28"/>
          <w:szCs w:val="28"/>
          <w:lang w:eastAsia="uk-UA"/>
        </w:rPr>
      </w:pPr>
      <w:r w:rsidRPr="000D57F4">
        <w:rPr>
          <w:sz w:val="28"/>
          <w:szCs w:val="28"/>
          <w:lang w:eastAsia="uk-UA"/>
        </w:rPr>
        <w:t>2.</w:t>
      </w:r>
      <w:r w:rsidR="005C433C">
        <w:rPr>
          <w:sz w:val="28"/>
          <w:szCs w:val="28"/>
          <w:lang w:eastAsia="uk-UA"/>
        </w:rPr>
        <w:tab/>
      </w:r>
      <w:r w:rsidRPr="000D57F4">
        <w:rPr>
          <w:sz w:val="28"/>
          <w:szCs w:val="28"/>
          <w:lang w:eastAsia="uk-UA"/>
        </w:rPr>
        <w:t xml:space="preserve">Надіслати звернення сільським, селищним, міським радам області, керівникам закладів освіти області, оприлюднити на офіційному </w:t>
      </w:r>
      <w:proofErr w:type="spellStart"/>
      <w:r w:rsidRPr="000D57F4">
        <w:rPr>
          <w:sz w:val="28"/>
          <w:szCs w:val="28"/>
          <w:lang w:eastAsia="uk-UA"/>
        </w:rPr>
        <w:t>вебсайті</w:t>
      </w:r>
      <w:proofErr w:type="spellEnd"/>
      <w:r w:rsidRPr="000D57F4">
        <w:rPr>
          <w:sz w:val="28"/>
          <w:szCs w:val="28"/>
          <w:lang w:eastAsia="uk-UA"/>
        </w:rPr>
        <w:t xml:space="preserve"> Чернівецької обласної ради та у засобах масової інформації.</w:t>
      </w:r>
    </w:p>
    <w:p w:rsidR="00BD7384" w:rsidRDefault="00DA3373" w:rsidP="005C433C">
      <w:pPr>
        <w:tabs>
          <w:tab w:val="left" w:pos="1134"/>
        </w:tabs>
        <w:ind w:firstLine="709"/>
        <w:jc w:val="both"/>
        <w:textAlignment w:val="baseline"/>
        <w:rPr>
          <w:sz w:val="28"/>
          <w:szCs w:val="28"/>
          <w:lang w:eastAsia="uk-UA"/>
        </w:rPr>
      </w:pPr>
      <w:r w:rsidRPr="000D57F4">
        <w:rPr>
          <w:sz w:val="28"/>
          <w:szCs w:val="28"/>
          <w:lang w:eastAsia="uk-UA"/>
        </w:rPr>
        <w:lastRenderedPageBreak/>
        <w:t>3.</w:t>
      </w:r>
      <w:r w:rsidR="005C433C">
        <w:rPr>
          <w:sz w:val="28"/>
          <w:szCs w:val="28"/>
          <w:lang w:eastAsia="uk-UA"/>
        </w:rPr>
        <w:tab/>
      </w:r>
      <w:r w:rsidRPr="000D57F4">
        <w:rPr>
          <w:sz w:val="28"/>
          <w:szCs w:val="28"/>
          <w:lang w:eastAsia="uk-UA"/>
        </w:rPr>
        <w:t>Доручити</w:t>
      </w:r>
      <w:r>
        <w:rPr>
          <w:sz w:val="28"/>
          <w:szCs w:val="28"/>
          <w:lang w:eastAsia="uk-UA"/>
        </w:rPr>
        <w:t xml:space="preserve"> Департаменту освіти і науки</w:t>
      </w:r>
      <w:r w:rsidRPr="000D57F4">
        <w:rPr>
          <w:sz w:val="28"/>
          <w:szCs w:val="28"/>
          <w:lang w:eastAsia="uk-UA"/>
        </w:rPr>
        <w:t xml:space="preserve"> обласн</w:t>
      </w:r>
      <w:r>
        <w:rPr>
          <w:sz w:val="28"/>
          <w:szCs w:val="28"/>
          <w:lang w:eastAsia="uk-UA"/>
        </w:rPr>
        <w:t>ої</w:t>
      </w:r>
      <w:r w:rsidRPr="000D57F4">
        <w:rPr>
          <w:sz w:val="28"/>
          <w:szCs w:val="28"/>
          <w:lang w:eastAsia="uk-UA"/>
        </w:rPr>
        <w:t xml:space="preserve"> державн</w:t>
      </w:r>
      <w:r>
        <w:rPr>
          <w:sz w:val="28"/>
          <w:szCs w:val="28"/>
          <w:lang w:eastAsia="uk-UA"/>
        </w:rPr>
        <w:t>ої</w:t>
      </w:r>
      <w:r w:rsidRPr="000D57F4">
        <w:rPr>
          <w:sz w:val="28"/>
          <w:szCs w:val="28"/>
          <w:lang w:eastAsia="uk-UA"/>
        </w:rPr>
        <w:t xml:space="preserve"> адміністрації</w:t>
      </w:r>
      <w:r w:rsidR="00BD7384">
        <w:rPr>
          <w:sz w:val="28"/>
          <w:szCs w:val="28"/>
          <w:lang w:eastAsia="uk-UA"/>
        </w:rPr>
        <w:t>:</w:t>
      </w:r>
    </w:p>
    <w:p w:rsidR="00DA3373" w:rsidRPr="00AD71EE" w:rsidRDefault="00BD7384" w:rsidP="00AD71EE">
      <w:pPr>
        <w:tabs>
          <w:tab w:val="left" w:pos="1276"/>
        </w:tabs>
        <w:ind w:firstLine="709"/>
        <w:jc w:val="both"/>
        <w:textAlignment w:val="baseline"/>
        <w:rPr>
          <w:sz w:val="28"/>
          <w:szCs w:val="28"/>
          <w:lang w:eastAsia="uk-UA"/>
        </w:rPr>
      </w:pPr>
      <w:r w:rsidRPr="00AD71EE">
        <w:rPr>
          <w:sz w:val="28"/>
          <w:szCs w:val="28"/>
          <w:lang w:eastAsia="uk-UA"/>
        </w:rPr>
        <w:t>3.1</w:t>
      </w:r>
      <w:r w:rsidR="0081720C">
        <w:rPr>
          <w:sz w:val="28"/>
          <w:szCs w:val="28"/>
          <w:lang w:eastAsia="uk-UA"/>
        </w:rPr>
        <w:t>.</w:t>
      </w:r>
      <w:r w:rsidR="005C433C" w:rsidRPr="00AD71EE">
        <w:rPr>
          <w:sz w:val="28"/>
          <w:szCs w:val="28"/>
          <w:lang w:eastAsia="uk-UA"/>
        </w:rPr>
        <w:tab/>
      </w:r>
      <w:r w:rsidR="0081720C">
        <w:rPr>
          <w:sz w:val="28"/>
          <w:szCs w:val="28"/>
          <w:lang w:eastAsia="uk-UA"/>
        </w:rPr>
        <w:t>В</w:t>
      </w:r>
      <w:r w:rsidR="00DA3373" w:rsidRPr="00AD71EE">
        <w:rPr>
          <w:sz w:val="28"/>
          <w:szCs w:val="28"/>
          <w:lang w:eastAsia="uk-UA"/>
        </w:rPr>
        <w:t>ивчити потребу у кількості підручників з основ християнської етики для учнів 6, 7 класів у розрізі територіальних громад області.</w:t>
      </w:r>
    </w:p>
    <w:p w:rsidR="00DA3373" w:rsidRPr="00AD71EE" w:rsidRDefault="00BD7384" w:rsidP="00AD71EE">
      <w:pPr>
        <w:tabs>
          <w:tab w:val="left" w:pos="1276"/>
        </w:tabs>
        <w:ind w:firstLine="709"/>
        <w:jc w:val="both"/>
        <w:rPr>
          <w:sz w:val="28"/>
          <w:szCs w:val="28"/>
          <w:lang w:eastAsia="uk-UA"/>
        </w:rPr>
      </w:pPr>
      <w:r w:rsidRPr="00AD71EE">
        <w:rPr>
          <w:sz w:val="28"/>
          <w:szCs w:val="28"/>
          <w:lang w:eastAsia="uk-UA"/>
        </w:rPr>
        <w:t>3.2</w:t>
      </w:r>
      <w:r w:rsidR="0081720C">
        <w:rPr>
          <w:sz w:val="28"/>
          <w:szCs w:val="28"/>
          <w:lang w:eastAsia="uk-UA"/>
        </w:rPr>
        <w:t>.</w:t>
      </w:r>
      <w:r w:rsidR="005C433C" w:rsidRPr="00AD71EE">
        <w:rPr>
          <w:sz w:val="28"/>
          <w:szCs w:val="28"/>
          <w:lang w:eastAsia="uk-UA"/>
        </w:rPr>
        <w:tab/>
      </w:r>
      <w:r w:rsidR="0081720C">
        <w:rPr>
          <w:sz w:val="28"/>
          <w:szCs w:val="28"/>
          <w:lang w:eastAsia="uk-UA"/>
        </w:rPr>
        <w:t>П</w:t>
      </w:r>
      <w:r w:rsidR="00DA3373" w:rsidRPr="00AD71EE">
        <w:rPr>
          <w:sz w:val="28"/>
          <w:szCs w:val="28"/>
          <w:lang w:eastAsia="uk-UA"/>
        </w:rPr>
        <w:t xml:space="preserve">ри внесенні змін до </w:t>
      </w:r>
      <w:r w:rsidR="00EC5FCA" w:rsidRPr="00AD71EE">
        <w:rPr>
          <w:sz w:val="28"/>
          <w:szCs w:val="28"/>
          <w:lang w:eastAsia="uk-UA"/>
        </w:rPr>
        <w:t xml:space="preserve">обласного </w:t>
      </w:r>
      <w:r w:rsidR="00DA3373" w:rsidRPr="00AD71EE">
        <w:rPr>
          <w:sz w:val="28"/>
          <w:szCs w:val="28"/>
          <w:lang w:eastAsia="uk-UA"/>
        </w:rPr>
        <w:t xml:space="preserve">бюджету за </w:t>
      </w:r>
      <w:r w:rsidR="00F92EB6">
        <w:rPr>
          <w:sz w:val="28"/>
          <w:szCs w:val="28"/>
          <w:lang w:eastAsia="uk-UA"/>
        </w:rPr>
        <w:t>підсумками виконання у</w:t>
      </w:r>
      <w:r w:rsidR="00DA3373" w:rsidRPr="00AD71EE">
        <w:rPr>
          <w:sz w:val="28"/>
          <w:szCs w:val="28"/>
          <w:lang w:eastAsia="uk-UA"/>
        </w:rPr>
        <w:t xml:space="preserve"> першо</w:t>
      </w:r>
      <w:r w:rsidR="00F92EB6">
        <w:rPr>
          <w:sz w:val="28"/>
          <w:szCs w:val="28"/>
          <w:lang w:eastAsia="uk-UA"/>
        </w:rPr>
        <w:t>му</w:t>
      </w:r>
      <w:r w:rsidR="00DA3373" w:rsidRPr="00AD71EE">
        <w:rPr>
          <w:sz w:val="28"/>
          <w:szCs w:val="28"/>
          <w:lang w:eastAsia="uk-UA"/>
        </w:rPr>
        <w:t xml:space="preserve"> піврічч</w:t>
      </w:r>
      <w:r w:rsidR="00F92EB6">
        <w:rPr>
          <w:sz w:val="28"/>
          <w:szCs w:val="28"/>
          <w:lang w:eastAsia="uk-UA"/>
        </w:rPr>
        <w:t>і</w:t>
      </w:r>
      <w:r w:rsidR="00DA3373" w:rsidRPr="00AD71EE">
        <w:rPr>
          <w:sz w:val="28"/>
          <w:szCs w:val="28"/>
          <w:lang w:eastAsia="uk-UA"/>
        </w:rPr>
        <w:t xml:space="preserve"> 2021 року здійснити розподіл коштів на територіальні громади області, заклади обласного підпорядкування відповідно до потреби для друку підручників з основ християнської етики для учнів 6,</w:t>
      </w:r>
      <w:r w:rsidR="0081720C">
        <w:rPr>
          <w:sz w:val="28"/>
          <w:szCs w:val="28"/>
          <w:lang w:eastAsia="uk-UA"/>
        </w:rPr>
        <w:t xml:space="preserve"> </w:t>
      </w:r>
      <w:r w:rsidR="00DA3373" w:rsidRPr="00AD71EE">
        <w:rPr>
          <w:sz w:val="28"/>
          <w:szCs w:val="28"/>
          <w:lang w:eastAsia="uk-UA"/>
        </w:rPr>
        <w:t xml:space="preserve">7 класів області з метою забезпечення якісного викладання даного курсу духовно-морального спрямування на 2021-2022 </w:t>
      </w:r>
      <w:proofErr w:type="spellStart"/>
      <w:r w:rsidR="00DA3373" w:rsidRPr="00AD71EE">
        <w:rPr>
          <w:sz w:val="28"/>
          <w:szCs w:val="28"/>
          <w:lang w:eastAsia="uk-UA"/>
        </w:rPr>
        <w:t>н.р</w:t>
      </w:r>
      <w:proofErr w:type="spellEnd"/>
      <w:r w:rsidR="0081720C">
        <w:rPr>
          <w:sz w:val="28"/>
          <w:szCs w:val="28"/>
          <w:lang w:eastAsia="uk-UA"/>
        </w:rPr>
        <w:t>.</w:t>
      </w:r>
      <w:r w:rsidR="00DA3373" w:rsidRPr="00AD71EE">
        <w:rPr>
          <w:sz w:val="28"/>
          <w:szCs w:val="28"/>
          <w:lang w:eastAsia="uk-UA"/>
        </w:rPr>
        <w:t xml:space="preserve"> та наступні роки.</w:t>
      </w:r>
    </w:p>
    <w:p w:rsidR="00DA3373" w:rsidRDefault="005C433C" w:rsidP="005C433C">
      <w:pPr>
        <w:tabs>
          <w:tab w:val="left" w:pos="1134"/>
        </w:tabs>
        <w:ind w:firstLine="709"/>
        <w:jc w:val="both"/>
        <w:textAlignment w:val="baseline"/>
        <w:rPr>
          <w:sz w:val="28"/>
          <w:szCs w:val="28"/>
          <w:lang w:eastAsia="uk-UA"/>
        </w:rPr>
      </w:pPr>
      <w:r>
        <w:rPr>
          <w:sz w:val="28"/>
          <w:szCs w:val="28"/>
          <w:lang w:eastAsia="uk-UA"/>
        </w:rPr>
        <w:t>4</w:t>
      </w:r>
      <w:r w:rsidR="00DA3373" w:rsidRPr="000D57F4">
        <w:rPr>
          <w:sz w:val="28"/>
          <w:szCs w:val="28"/>
          <w:lang w:eastAsia="uk-UA"/>
        </w:rPr>
        <w:t>.</w:t>
      </w:r>
      <w:r>
        <w:rPr>
          <w:sz w:val="28"/>
          <w:szCs w:val="28"/>
          <w:lang w:eastAsia="uk-UA"/>
        </w:rPr>
        <w:tab/>
      </w:r>
      <w:r w:rsidR="00DA3373" w:rsidRPr="000D57F4">
        <w:rPr>
          <w:sz w:val="28"/>
          <w:szCs w:val="28"/>
          <w:lang w:eastAsia="uk-UA"/>
        </w:rPr>
        <w:t xml:space="preserve">Доручити </w:t>
      </w:r>
      <w:r w:rsidR="00DA3373">
        <w:rPr>
          <w:sz w:val="28"/>
          <w:szCs w:val="28"/>
          <w:lang w:eastAsia="uk-UA"/>
        </w:rPr>
        <w:t>Д</w:t>
      </w:r>
      <w:r w:rsidR="00DA3373" w:rsidRPr="000D57F4">
        <w:rPr>
          <w:sz w:val="28"/>
          <w:szCs w:val="28"/>
          <w:lang w:eastAsia="uk-UA"/>
        </w:rPr>
        <w:t>епартаменту освіти і науки обласн</w:t>
      </w:r>
      <w:r w:rsidR="00DA3373">
        <w:rPr>
          <w:sz w:val="28"/>
          <w:szCs w:val="28"/>
          <w:lang w:eastAsia="uk-UA"/>
        </w:rPr>
        <w:t>ої</w:t>
      </w:r>
      <w:r w:rsidR="00DA3373" w:rsidRPr="000D57F4">
        <w:rPr>
          <w:sz w:val="28"/>
          <w:szCs w:val="28"/>
          <w:lang w:eastAsia="uk-UA"/>
        </w:rPr>
        <w:t xml:space="preserve"> державн</w:t>
      </w:r>
      <w:r w:rsidR="00DA3373">
        <w:rPr>
          <w:sz w:val="28"/>
          <w:szCs w:val="28"/>
          <w:lang w:eastAsia="uk-UA"/>
        </w:rPr>
        <w:t>ої</w:t>
      </w:r>
      <w:r w:rsidR="00DA3373" w:rsidRPr="000D57F4">
        <w:rPr>
          <w:sz w:val="28"/>
          <w:szCs w:val="28"/>
          <w:lang w:eastAsia="uk-UA"/>
        </w:rPr>
        <w:t xml:space="preserve"> адміністрації, </w:t>
      </w:r>
      <w:proofErr w:type="spellStart"/>
      <w:r w:rsidR="00511EB8">
        <w:rPr>
          <w:sz w:val="28"/>
          <w:szCs w:val="28"/>
          <w:lang w:eastAsia="uk-UA"/>
        </w:rPr>
        <w:t>КУ</w:t>
      </w:r>
      <w:proofErr w:type="spellEnd"/>
      <w:r w:rsidR="00511EB8">
        <w:rPr>
          <w:sz w:val="28"/>
          <w:szCs w:val="28"/>
          <w:lang w:eastAsia="uk-UA"/>
        </w:rPr>
        <w:t xml:space="preserve"> «</w:t>
      </w:r>
      <w:r w:rsidR="00155A62">
        <w:rPr>
          <w:sz w:val="28"/>
          <w:szCs w:val="28"/>
          <w:lang w:eastAsia="uk-UA"/>
        </w:rPr>
        <w:t>І</w:t>
      </w:r>
      <w:r w:rsidR="00DA3373" w:rsidRPr="000D57F4">
        <w:rPr>
          <w:sz w:val="28"/>
          <w:szCs w:val="28"/>
          <w:lang w:eastAsia="uk-UA"/>
        </w:rPr>
        <w:t>нститут післядипломної педагогічної освіти Чернівецької області</w:t>
      </w:r>
      <w:r w:rsidR="00511EB8">
        <w:rPr>
          <w:sz w:val="28"/>
          <w:szCs w:val="28"/>
          <w:lang w:eastAsia="uk-UA"/>
        </w:rPr>
        <w:t>»</w:t>
      </w:r>
      <w:r w:rsidR="00DA3373" w:rsidRPr="000D57F4">
        <w:rPr>
          <w:sz w:val="28"/>
          <w:szCs w:val="28"/>
          <w:lang w:eastAsia="uk-UA"/>
        </w:rPr>
        <w:t xml:space="preserve"> організувати презентації підручників з основ християнської етики серед освітян області та навчально-методичні заходи щодо підвищення кваліфікації педагогів області з питань духовно-морального виховання дітей та молоді (серпень-вересень 2021 року).</w:t>
      </w:r>
    </w:p>
    <w:p w:rsidR="00DA3373" w:rsidRDefault="005C433C" w:rsidP="005C433C">
      <w:pPr>
        <w:tabs>
          <w:tab w:val="left" w:pos="1134"/>
        </w:tabs>
        <w:ind w:firstLine="709"/>
        <w:jc w:val="both"/>
        <w:textAlignment w:val="baseline"/>
        <w:rPr>
          <w:sz w:val="28"/>
          <w:szCs w:val="28"/>
          <w:lang w:eastAsia="uk-UA"/>
        </w:rPr>
      </w:pPr>
      <w:r>
        <w:rPr>
          <w:sz w:val="28"/>
          <w:szCs w:val="28"/>
          <w:lang w:eastAsia="uk-UA"/>
        </w:rPr>
        <w:t>5</w:t>
      </w:r>
      <w:r w:rsidR="00DA3373" w:rsidRPr="000D57F4">
        <w:rPr>
          <w:sz w:val="28"/>
          <w:szCs w:val="28"/>
          <w:lang w:eastAsia="uk-UA"/>
        </w:rPr>
        <w:t>.</w:t>
      </w:r>
      <w:r>
        <w:rPr>
          <w:sz w:val="28"/>
          <w:szCs w:val="28"/>
          <w:lang w:eastAsia="uk-UA"/>
        </w:rPr>
        <w:tab/>
      </w:r>
      <w:r w:rsidR="00DA3373" w:rsidRPr="000D57F4">
        <w:rPr>
          <w:sz w:val="28"/>
          <w:szCs w:val="28"/>
          <w:lang w:eastAsia="uk-UA"/>
        </w:rPr>
        <w:t>Контроль за виконанням рішення покласти на</w:t>
      </w:r>
      <w:r w:rsidR="00DA3373">
        <w:rPr>
          <w:sz w:val="28"/>
          <w:szCs w:val="28"/>
          <w:lang w:eastAsia="uk-UA"/>
        </w:rPr>
        <w:t xml:space="preserve"> заступника голови обласної ради Михайла ПАВЛЮКА та постійну комісію</w:t>
      </w:r>
      <w:r w:rsidR="00DA3373" w:rsidRPr="000D57F4">
        <w:rPr>
          <w:sz w:val="28"/>
          <w:szCs w:val="28"/>
          <w:lang w:eastAsia="uk-UA"/>
        </w:rPr>
        <w:t xml:space="preserve"> обласної ради з питань освіти, науки, культури</w:t>
      </w:r>
      <w:r w:rsidR="00DA3373">
        <w:rPr>
          <w:sz w:val="28"/>
          <w:szCs w:val="28"/>
          <w:lang w:eastAsia="uk-UA"/>
        </w:rPr>
        <w:t>, туризму, спорту та молодіжної політки (Оксана ПАЛІЙЧУК).</w:t>
      </w:r>
    </w:p>
    <w:p w:rsidR="00DA3373" w:rsidRDefault="00DA3373" w:rsidP="005C433C">
      <w:pPr>
        <w:tabs>
          <w:tab w:val="left" w:pos="1134"/>
        </w:tabs>
        <w:ind w:firstLine="709"/>
        <w:jc w:val="both"/>
        <w:rPr>
          <w:sz w:val="28"/>
          <w:szCs w:val="28"/>
          <w:lang w:eastAsia="uk-UA"/>
        </w:rPr>
      </w:pPr>
    </w:p>
    <w:p w:rsidR="00DA3373" w:rsidRDefault="00DA3373" w:rsidP="00DA3373">
      <w:pPr>
        <w:ind w:firstLine="851"/>
        <w:jc w:val="both"/>
        <w:rPr>
          <w:sz w:val="28"/>
          <w:szCs w:val="28"/>
          <w:lang w:eastAsia="uk-UA"/>
        </w:rPr>
      </w:pPr>
    </w:p>
    <w:p w:rsidR="00DA3373" w:rsidRDefault="00DA3373" w:rsidP="00DA3373">
      <w:pPr>
        <w:ind w:firstLine="851"/>
        <w:jc w:val="both"/>
        <w:rPr>
          <w:sz w:val="28"/>
          <w:szCs w:val="28"/>
          <w:lang w:eastAsia="uk-UA"/>
        </w:rPr>
      </w:pPr>
    </w:p>
    <w:p w:rsidR="00DA3373" w:rsidRPr="00DA3373" w:rsidRDefault="00DA3373" w:rsidP="00DA3373">
      <w:pPr>
        <w:tabs>
          <w:tab w:val="left" w:pos="7371"/>
        </w:tabs>
        <w:jc w:val="both"/>
        <w:rPr>
          <w:b/>
          <w:bCs/>
          <w:sz w:val="28"/>
          <w:szCs w:val="28"/>
          <w:bdr w:val="none" w:sz="0" w:space="0" w:color="auto" w:frame="1"/>
          <w:lang w:eastAsia="uk-UA"/>
        </w:rPr>
      </w:pPr>
      <w:r w:rsidRPr="00DA3373">
        <w:rPr>
          <w:b/>
          <w:sz w:val="28"/>
          <w:szCs w:val="28"/>
          <w:lang w:eastAsia="uk-UA"/>
        </w:rPr>
        <w:t xml:space="preserve">Голова обласної ради </w:t>
      </w:r>
      <w:r w:rsidRPr="00DA3373">
        <w:rPr>
          <w:b/>
          <w:sz w:val="28"/>
          <w:szCs w:val="28"/>
          <w:lang w:eastAsia="uk-UA"/>
        </w:rPr>
        <w:tab/>
        <w:t>Олексій БОЙКО</w:t>
      </w:r>
    </w:p>
    <w:p w:rsidR="00DA3373" w:rsidRDefault="00DA3373">
      <w:pPr>
        <w:spacing w:after="200" w:line="276" w:lineRule="auto"/>
      </w:pPr>
      <w:r>
        <w:br w:type="page"/>
      </w:r>
    </w:p>
    <w:p w:rsidR="00DA3373" w:rsidRPr="00F92EB6" w:rsidRDefault="00DA3373" w:rsidP="00DA3373">
      <w:pPr>
        <w:shd w:val="clear" w:color="auto" w:fill="FFFFFF"/>
        <w:tabs>
          <w:tab w:val="left" w:pos="3787"/>
        </w:tabs>
        <w:ind w:right="6" w:firstLine="567"/>
        <w:jc w:val="center"/>
        <w:rPr>
          <w:b/>
          <w:bCs/>
          <w:sz w:val="28"/>
          <w:szCs w:val="28"/>
          <w:shd w:val="clear" w:color="auto" w:fill="FFFFFF"/>
        </w:rPr>
      </w:pPr>
      <w:r w:rsidRPr="00F92EB6">
        <w:rPr>
          <w:b/>
          <w:bCs/>
          <w:sz w:val="28"/>
          <w:szCs w:val="28"/>
          <w:shd w:val="clear" w:color="auto" w:fill="FFFFFF"/>
        </w:rPr>
        <w:lastRenderedPageBreak/>
        <w:t>ЗВЕРНЕННЯ</w:t>
      </w:r>
    </w:p>
    <w:p w:rsidR="00DA3373" w:rsidRPr="00F92EB6" w:rsidRDefault="00DA3373" w:rsidP="00DA3373">
      <w:pPr>
        <w:shd w:val="clear" w:color="auto" w:fill="FFFFFF"/>
        <w:tabs>
          <w:tab w:val="left" w:pos="3787"/>
        </w:tabs>
        <w:ind w:right="6" w:firstLine="567"/>
        <w:jc w:val="center"/>
        <w:rPr>
          <w:b/>
          <w:bCs/>
          <w:sz w:val="28"/>
          <w:szCs w:val="28"/>
          <w:shd w:val="clear" w:color="auto" w:fill="FFFFFF"/>
        </w:rPr>
      </w:pPr>
      <w:r w:rsidRPr="00F92EB6">
        <w:rPr>
          <w:b/>
          <w:bCs/>
          <w:sz w:val="28"/>
          <w:szCs w:val="28"/>
          <w:shd w:val="clear" w:color="auto" w:fill="FFFFFF"/>
        </w:rPr>
        <w:t xml:space="preserve">депутатів Чернівецької обласної ради </w:t>
      </w:r>
      <w:r w:rsidR="005C433C" w:rsidRPr="00F92EB6">
        <w:rPr>
          <w:b/>
          <w:bCs/>
          <w:sz w:val="28"/>
          <w:szCs w:val="28"/>
          <w:shd w:val="clear" w:color="auto" w:fill="FFFFFF"/>
          <w:lang w:val="en-US"/>
        </w:rPr>
        <w:t>V</w:t>
      </w:r>
      <w:r w:rsidR="005C433C" w:rsidRPr="00F92EB6">
        <w:rPr>
          <w:b/>
          <w:bCs/>
          <w:sz w:val="28"/>
          <w:szCs w:val="28"/>
          <w:shd w:val="clear" w:color="auto" w:fill="FFFFFF"/>
        </w:rPr>
        <w:t>ІІІ скликання</w:t>
      </w:r>
    </w:p>
    <w:p w:rsidR="00DA3373" w:rsidRPr="000D57F4" w:rsidRDefault="00DA3373" w:rsidP="00DA3373">
      <w:pPr>
        <w:shd w:val="clear" w:color="auto" w:fill="FFFFFF"/>
        <w:tabs>
          <w:tab w:val="left" w:pos="3787"/>
        </w:tabs>
        <w:ind w:right="6" w:firstLine="567"/>
        <w:jc w:val="center"/>
        <w:rPr>
          <w:bCs/>
          <w:sz w:val="28"/>
          <w:szCs w:val="28"/>
          <w:shd w:val="clear" w:color="auto" w:fill="FFFFFF"/>
        </w:rPr>
      </w:pPr>
      <w:r w:rsidRPr="00F92EB6">
        <w:rPr>
          <w:b/>
          <w:bCs/>
          <w:sz w:val="28"/>
          <w:szCs w:val="28"/>
          <w:shd w:val="clear" w:color="auto" w:fill="FFFFFF"/>
        </w:rPr>
        <w:t>до керівників територіальних громад області, керівників закладів</w:t>
      </w:r>
      <w:r w:rsidR="0081720C">
        <w:rPr>
          <w:b/>
          <w:bCs/>
          <w:sz w:val="28"/>
          <w:szCs w:val="28"/>
          <w:shd w:val="clear" w:color="auto" w:fill="FFFFFF"/>
        </w:rPr>
        <w:t xml:space="preserve"> освіти</w:t>
      </w:r>
      <w:r w:rsidRPr="00F92EB6">
        <w:rPr>
          <w:b/>
          <w:bCs/>
          <w:sz w:val="28"/>
          <w:szCs w:val="28"/>
          <w:shd w:val="clear" w:color="auto" w:fill="FFFFFF"/>
        </w:rPr>
        <w:t xml:space="preserve">, освітян, батьків щодо підвищення якості духовно-морального виховання дітей та молоді, викладання курсів духовно-морального спрямування в закладах освіти області </w:t>
      </w:r>
    </w:p>
    <w:p w:rsidR="00DA3373" w:rsidRPr="000D57F4" w:rsidRDefault="00DA3373" w:rsidP="00DA3373">
      <w:pPr>
        <w:shd w:val="clear" w:color="auto" w:fill="FFFFFF"/>
        <w:tabs>
          <w:tab w:val="left" w:pos="3787"/>
        </w:tabs>
        <w:ind w:right="6" w:firstLine="567"/>
        <w:jc w:val="both"/>
        <w:rPr>
          <w:sz w:val="28"/>
          <w:szCs w:val="28"/>
          <w:shd w:val="clear" w:color="auto" w:fill="FFFFFF"/>
        </w:rPr>
      </w:pP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rPr>
        <w:t xml:space="preserve">Питання духовно-морального виховання молодого покоління українців, профілактика наркоманії, алкоголізму, </w:t>
      </w:r>
      <w:proofErr w:type="spellStart"/>
      <w:r w:rsidRPr="000D57F4">
        <w:rPr>
          <w:sz w:val="28"/>
          <w:szCs w:val="28"/>
        </w:rPr>
        <w:t>тютюнопаління</w:t>
      </w:r>
      <w:proofErr w:type="spellEnd"/>
      <w:r w:rsidRPr="000D57F4">
        <w:rPr>
          <w:sz w:val="28"/>
          <w:szCs w:val="28"/>
        </w:rPr>
        <w:t xml:space="preserve"> тощо, утвердження в суспільстві сімейних, християнських цінностей </w:t>
      </w:r>
      <w:r w:rsidR="005C433C">
        <w:rPr>
          <w:sz w:val="28"/>
          <w:szCs w:val="28"/>
        </w:rPr>
        <w:t>-</w:t>
      </w:r>
      <w:r w:rsidRPr="000D57F4">
        <w:rPr>
          <w:sz w:val="28"/>
          <w:szCs w:val="28"/>
        </w:rPr>
        <w:t xml:space="preserve"> питання національної безпеки, розвитку громадянського суспільства, держави.</w:t>
      </w: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rPr>
        <w:t>Визначаючи дане завдання як пріоритетне, ми, депутати Чернівецької обласної ради, засвідчуємо послідовну позицію та прагнення усілякої підтримки та сприяння підвищення якості духовно-морального, громадянського, національно-патріотичного виховання дітей та молоді, зокрема через викладання у закладах освіти області курсу «Основи християнської етики», схваленого Міністерством освіти і науки України, за підручниками буковинки М.Влад.</w:t>
      </w: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rPr>
        <w:t>Недооцінка важливості та актуальності проблеми духовно-морального, ціннісно-орієнтованого виховання молодого покоління, відсутність системного підходу на рівні держави щодо утвердження сімейних цінностей, підтримки інституту сім’ї призводить до вкрай негативних явищ:</w:t>
      </w:r>
    </w:p>
    <w:p w:rsidR="00DA3373" w:rsidRPr="000D57F4" w:rsidRDefault="00DA3373" w:rsidP="005C433C">
      <w:pPr>
        <w:pStyle w:val="a7"/>
        <w:numPr>
          <w:ilvl w:val="0"/>
          <w:numId w:val="1"/>
        </w:numPr>
        <w:tabs>
          <w:tab w:val="left" w:pos="1134"/>
        </w:tabs>
        <w:spacing w:after="0"/>
        <w:ind w:left="0" w:firstLine="709"/>
        <w:jc w:val="both"/>
        <w:rPr>
          <w:rFonts w:ascii="Times New Roman" w:hAnsi="Times New Roman" w:cs="Times New Roman"/>
          <w:sz w:val="28"/>
          <w:szCs w:val="28"/>
        </w:rPr>
      </w:pPr>
      <w:r w:rsidRPr="000D57F4">
        <w:rPr>
          <w:rFonts w:ascii="Times New Roman" w:hAnsi="Times New Roman" w:cs="Times New Roman"/>
          <w:sz w:val="28"/>
          <w:szCs w:val="28"/>
        </w:rPr>
        <w:t xml:space="preserve">за даними Державної служби статистики України, Україна посідає </w:t>
      </w:r>
      <w:r w:rsidR="00E350DC">
        <w:rPr>
          <w:rFonts w:ascii="Times New Roman" w:hAnsi="Times New Roman" w:cs="Times New Roman"/>
          <w:sz w:val="28"/>
          <w:szCs w:val="28"/>
        </w:rPr>
        <w:br/>
      </w:r>
      <w:r w:rsidRPr="000D57F4">
        <w:rPr>
          <w:rFonts w:ascii="Times New Roman" w:hAnsi="Times New Roman" w:cs="Times New Roman"/>
          <w:sz w:val="28"/>
          <w:szCs w:val="28"/>
        </w:rPr>
        <w:t xml:space="preserve">I місце в Європі за кількістю розлучень, </w:t>
      </w:r>
      <w:r w:rsidR="0081720C">
        <w:rPr>
          <w:rFonts w:ascii="Times New Roman" w:hAnsi="Times New Roman" w:cs="Times New Roman"/>
          <w:sz w:val="28"/>
          <w:szCs w:val="28"/>
        </w:rPr>
        <w:t>що</w:t>
      </w:r>
      <w:r w:rsidRPr="000D57F4">
        <w:rPr>
          <w:rFonts w:ascii="Times New Roman" w:hAnsi="Times New Roman" w:cs="Times New Roman"/>
          <w:sz w:val="28"/>
          <w:szCs w:val="28"/>
        </w:rPr>
        <w:t xml:space="preserve"> впродовж 2018-</w:t>
      </w:r>
      <w:r w:rsidR="00E350DC">
        <w:rPr>
          <w:rFonts w:ascii="Times New Roman" w:hAnsi="Times New Roman" w:cs="Times New Roman"/>
          <w:sz w:val="28"/>
          <w:szCs w:val="28"/>
        </w:rPr>
        <w:t>2020 рр. становила від 61до 67%.</w:t>
      </w:r>
    </w:p>
    <w:p w:rsidR="00DA3373" w:rsidRPr="000D57F4" w:rsidRDefault="00DA3373" w:rsidP="005C433C">
      <w:pPr>
        <w:pStyle w:val="a7"/>
        <w:numPr>
          <w:ilvl w:val="0"/>
          <w:numId w:val="1"/>
        </w:numPr>
        <w:tabs>
          <w:tab w:val="left" w:pos="1134"/>
        </w:tabs>
        <w:spacing w:after="0"/>
        <w:ind w:left="0" w:firstLine="709"/>
        <w:jc w:val="both"/>
        <w:rPr>
          <w:rFonts w:ascii="Times New Roman" w:hAnsi="Times New Roman" w:cs="Times New Roman"/>
          <w:sz w:val="28"/>
          <w:szCs w:val="28"/>
        </w:rPr>
      </w:pPr>
      <w:r w:rsidRPr="000D57F4">
        <w:rPr>
          <w:rFonts w:ascii="Times New Roman" w:hAnsi="Times New Roman" w:cs="Times New Roman"/>
          <w:sz w:val="28"/>
          <w:szCs w:val="28"/>
        </w:rPr>
        <w:t>Згідно зі статистикою, майже 1,5 мільйона дітей в Україні, близько 20% від загальної кількості, виховуються у неповних сім’ях.</w:t>
      </w:r>
    </w:p>
    <w:p w:rsidR="00DA3373" w:rsidRPr="000D57F4" w:rsidRDefault="00DA3373" w:rsidP="005C433C">
      <w:pPr>
        <w:pStyle w:val="a7"/>
        <w:numPr>
          <w:ilvl w:val="0"/>
          <w:numId w:val="1"/>
        </w:numPr>
        <w:tabs>
          <w:tab w:val="left" w:pos="1134"/>
        </w:tabs>
        <w:spacing w:after="0"/>
        <w:ind w:left="0" w:firstLine="709"/>
        <w:jc w:val="both"/>
        <w:rPr>
          <w:rFonts w:ascii="Times New Roman" w:hAnsi="Times New Roman" w:cs="Times New Roman"/>
          <w:sz w:val="28"/>
          <w:szCs w:val="28"/>
        </w:rPr>
      </w:pPr>
      <w:r w:rsidRPr="000D57F4">
        <w:rPr>
          <w:rFonts w:ascii="Times New Roman" w:hAnsi="Times New Roman" w:cs="Times New Roman"/>
          <w:sz w:val="28"/>
          <w:szCs w:val="28"/>
        </w:rPr>
        <w:t xml:space="preserve">Сьогодні Україна посідає «лідируючі» позиції у Європі за кількістю самогубств, зокрема серед молоді у віці від 14 до 23 років </w:t>
      </w:r>
      <w:r w:rsidR="00E350DC">
        <w:rPr>
          <w:rFonts w:ascii="Times New Roman" w:hAnsi="Times New Roman" w:cs="Times New Roman"/>
          <w:sz w:val="28"/>
          <w:szCs w:val="28"/>
        </w:rPr>
        <w:t>-</w:t>
      </w:r>
      <w:r w:rsidRPr="000D57F4">
        <w:rPr>
          <w:rFonts w:ascii="Times New Roman" w:hAnsi="Times New Roman" w:cs="Times New Roman"/>
          <w:sz w:val="28"/>
          <w:szCs w:val="28"/>
        </w:rPr>
        <w:t xml:space="preserve"> друге місце. </w:t>
      </w:r>
      <w:r w:rsidR="00E350DC">
        <w:rPr>
          <w:rFonts w:ascii="Times New Roman" w:hAnsi="Times New Roman" w:cs="Times New Roman"/>
          <w:sz w:val="28"/>
          <w:szCs w:val="28"/>
        </w:rPr>
        <w:br/>
      </w:r>
      <w:r w:rsidRPr="000D57F4">
        <w:rPr>
          <w:rFonts w:ascii="Times New Roman" w:hAnsi="Times New Roman" w:cs="Times New Roman"/>
          <w:sz w:val="28"/>
          <w:szCs w:val="28"/>
        </w:rPr>
        <w:t>19% смертей українців віком 20-24 років спричинені суїцидом. Взагалі</w:t>
      </w:r>
      <w:r w:rsidR="008F5FCF">
        <w:rPr>
          <w:rFonts w:ascii="Times New Roman" w:hAnsi="Times New Roman" w:cs="Times New Roman"/>
          <w:sz w:val="28"/>
          <w:szCs w:val="28"/>
        </w:rPr>
        <w:t>,</w:t>
      </w:r>
      <w:r w:rsidRPr="000D57F4">
        <w:rPr>
          <w:rFonts w:ascii="Times New Roman" w:hAnsi="Times New Roman" w:cs="Times New Roman"/>
          <w:sz w:val="28"/>
          <w:szCs w:val="28"/>
        </w:rPr>
        <w:t xml:space="preserve"> смерть від суїциду займає 3-</w:t>
      </w:r>
      <w:r w:rsidR="00682E39">
        <w:rPr>
          <w:rFonts w:ascii="Times New Roman" w:hAnsi="Times New Roman" w:cs="Times New Roman"/>
          <w:sz w:val="28"/>
          <w:szCs w:val="28"/>
        </w:rPr>
        <w:t>є</w:t>
      </w:r>
      <w:r w:rsidRPr="000D57F4">
        <w:rPr>
          <w:rFonts w:ascii="Times New Roman" w:hAnsi="Times New Roman" w:cs="Times New Roman"/>
          <w:sz w:val="28"/>
          <w:szCs w:val="28"/>
        </w:rPr>
        <w:t xml:space="preserve"> місце в Україні після природної смерт</w:t>
      </w:r>
      <w:r w:rsidR="00E350DC">
        <w:rPr>
          <w:rFonts w:ascii="Times New Roman" w:hAnsi="Times New Roman" w:cs="Times New Roman"/>
          <w:sz w:val="28"/>
          <w:szCs w:val="28"/>
        </w:rPr>
        <w:t>і і смерті від зовнішніх причин.</w:t>
      </w:r>
    </w:p>
    <w:p w:rsidR="00DA3373" w:rsidRPr="000D57F4" w:rsidRDefault="00DA3373" w:rsidP="005C433C">
      <w:pPr>
        <w:pStyle w:val="a7"/>
        <w:numPr>
          <w:ilvl w:val="0"/>
          <w:numId w:val="1"/>
        </w:numPr>
        <w:tabs>
          <w:tab w:val="left" w:pos="1134"/>
        </w:tabs>
        <w:spacing w:after="0"/>
        <w:ind w:left="0" w:firstLine="709"/>
        <w:jc w:val="both"/>
        <w:rPr>
          <w:rFonts w:ascii="Times New Roman" w:hAnsi="Times New Roman" w:cs="Times New Roman"/>
          <w:sz w:val="28"/>
          <w:szCs w:val="28"/>
        </w:rPr>
      </w:pPr>
      <w:r w:rsidRPr="000D57F4">
        <w:rPr>
          <w:rFonts w:ascii="Times New Roman" w:hAnsi="Times New Roman" w:cs="Times New Roman"/>
          <w:sz w:val="28"/>
          <w:szCs w:val="28"/>
        </w:rPr>
        <w:t xml:space="preserve">Результати досліджень Українського інституту соціальних досліджень імені О.Яременка свідчать, що у 2020 році в Україні значною мірою зросла кількість підлітків, </w:t>
      </w:r>
      <w:r w:rsidR="00682E39">
        <w:rPr>
          <w:rFonts w:ascii="Times New Roman" w:hAnsi="Times New Roman" w:cs="Times New Roman"/>
          <w:sz w:val="28"/>
          <w:szCs w:val="28"/>
        </w:rPr>
        <w:t>які</w:t>
      </w:r>
      <w:r w:rsidRPr="000D57F4">
        <w:rPr>
          <w:rFonts w:ascii="Times New Roman" w:hAnsi="Times New Roman" w:cs="Times New Roman"/>
          <w:sz w:val="28"/>
          <w:szCs w:val="28"/>
        </w:rPr>
        <w:t xml:space="preserve"> вживають наркотики та потребують лікування наркоманії.  Так, серед дітей віком від 14 до 17 років 18% </w:t>
      </w:r>
      <w:r w:rsidR="00E350DC">
        <w:rPr>
          <w:rFonts w:ascii="Times New Roman" w:hAnsi="Times New Roman" w:cs="Times New Roman"/>
          <w:sz w:val="28"/>
          <w:szCs w:val="28"/>
        </w:rPr>
        <w:t>мали досвід вживання наркотиків.</w:t>
      </w:r>
    </w:p>
    <w:p w:rsidR="00DA3373" w:rsidRPr="000D57F4" w:rsidRDefault="00DA3373" w:rsidP="005C433C">
      <w:pPr>
        <w:pStyle w:val="a7"/>
        <w:numPr>
          <w:ilvl w:val="0"/>
          <w:numId w:val="1"/>
        </w:numPr>
        <w:tabs>
          <w:tab w:val="left" w:pos="1134"/>
        </w:tabs>
        <w:spacing w:after="0"/>
        <w:ind w:left="0" w:firstLine="709"/>
        <w:jc w:val="both"/>
        <w:rPr>
          <w:rFonts w:ascii="Times New Roman" w:hAnsi="Times New Roman" w:cs="Times New Roman"/>
          <w:sz w:val="28"/>
          <w:szCs w:val="28"/>
        </w:rPr>
      </w:pPr>
      <w:r w:rsidRPr="000D57F4">
        <w:rPr>
          <w:rFonts w:ascii="Times New Roman" w:hAnsi="Times New Roman" w:cs="Times New Roman"/>
          <w:sz w:val="28"/>
          <w:szCs w:val="28"/>
        </w:rPr>
        <w:t xml:space="preserve">За даними міжнародних організацій, Україна сьогодні входить до </w:t>
      </w:r>
      <w:r w:rsidR="008F5FCF">
        <w:rPr>
          <w:rFonts w:ascii="Times New Roman" w:hAnsi="Times New Roman" w:cs="Times New Roman"/>
          <w:sz w:val="28"/>
          <w:szCs w:val="28"/>
        </w:rPr>
        <w:br/>
      </w:r>
      <w:r w:rsidRPr="000D57F4">
        <w:rPr>
          <w:rFonts w:ascii="Times New Roman" w:hAnsi="Times New Roman" w:cs="Times New Roman"/>
          <w:sz w:val="28"/>
          <w:szCs w:val="28"/>
        </w:rPr>
        <w:t>топ-3 країн світу – постачальників дитячої порнографії.</w:t>
      </w: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rPr>
        <w:t>На жаль, с</w:t>
      </w:r>
      <w:r w:rsidR="00EC2539">
        <w:rPr>
          <w:sz w:val="28"/>
          <w:szCs w:val="28"/>
          <w:shd w:val="clear" w:color="auto" w:fill="FFFFFF"/>
        </w:rPr>
        <w:t>итуативні заходи,</w:t>
      </w:r>
      <w:r w:rsidRPr="000D57F4">
        <w:rPr>
          <w:sz w:val="28"/>
          <w:szCs w:val="28"/>
          <w:shd w:val="clear" w:color="auto" w:fill="FFFFFF"/>
        </w:rPr>
        <w:t xml:space="preserve"> без системного цілеспрямованого підходу до прищеплення дітям християнських загальнолюдських цінностей </w:t>
      </w:r>
      <w:r w:rsidR="00EC2539">
        <w:rPr>
          <w:sz w:val="28"/>
          <w:szCs w:val="28"/>
          <w:shd w:val="clear" w:color="auto" w:fill="FFFFFF"/>
        </w:rPr>
        <w:t>-</w:t>
      </w:r>
      <w:r w:rsidRPr="000D57F4">
        <w:rPr>
          <w:sz w:val="28"/>
          <w:szCs w:val="28"/>
          <w:shd w:val="clear" w:color="auto" w:fill="FFFFFF"/>
        </w:rPr>
        <w:t xml:space="preserve"> поваги, милосердя, відповідальності, чесності, вдячності, патріотизму тощо в щоденній роботі закладу освіти, на уроках </w:t>
      </w:r>
      <w:r w:rsidR="00EC2539">
        <w:rPr>
          <w:sz w:val="28"/>
          <w:szCs w:val="28"/>
        </w:rPr>
        <w:t>духовно-морального спрямування,</w:t>
      </w:r>
      <w:r w:rsidRPr="000D57F4">
        <w:rPr>
          <w:sz w:val="28"/>
          <w:szCs w:val="28"/>
        </w:rPr>
        <w:t xml:space="preserve"> не будуть ефективними.</w:t>
      </w:r>
    </w:p>
    <w:p w:rsidR="00DA3373" w:rsidRPr="000D57F4" w:rsidRDefault="00DA3373" w:rsidP="005C433C">
      <w:pPr>
        <w:shd w:val="clear" w:color="auto" w:fill="FFFFFF"/>
        <w:tabs>
          <w:tab w:val="left" w:pos="1134"/>
          <w:tab w:val="left" w:pos="3787"/>
        </w:tabs>
        <w:ind w:right="6" w:firstLine="709"/>
        <w:jc w:val="both"/>
        <w:rPr>
          <w:sz w:val="28"/>
          <w:szCs w:val="28"/>
          <w:shd w:val="clear" w:color="auto" w:fill="FFFFFF"/>
        </w:rPr>
      </w:pPr>
      <w:r w:rsidRPr="000D57F4">
        <w:rPr>
          <w:sz w:val="28"/>
          <w:szCs w:val="28"/>
          <w:shd w:val="clear" w:color="auto" w:fill="FFFFFF"/>
        </w:rPr>
        <w:lastRenderedPageBreak/>
        <w:t xml:space="preserve">Крім того, на сьогодні досить часто </w:t>
      </w:r>
      <w:proofErr w:type="spellStart"/>
      <w:r w:rsidRPr="000D57F4">
        <w:rPr>
          <w:sz w:val="28"/>
          <w:szCs w:val="28"/>
          <w:shd w:val="clear" w:color="auto" w:fill="FFFFFF"/>
        </w:rPr>
        <w:t>маніпулятивно</w:t>
      </w:r>
      <w:proofErr w:type="spellEnd"/>
      <w:r w:rsidRPr="000D57F4">
        <w:rPr>
          <w:sz w:val="28"/>
          <w:szCs w:val="28"/>
          <w:shd w:val="clear" w:color="auto" w:fill="FFFFFF"/>
        </w:rPr>
        <w:t xml:space="preserve"> використовується норма Конституції про відокремленість в Україні церкви від держави. Курси духовно-морального спрямування, зокрема «Основи християнської етики», рекомендовані Міністерством освіти і науки України, не є вченням віри,</w:t>
      </w:r>
      <w:r w:rsidRPr="000D57F4">
        <w:rPr>
          <w:sz w:val="28"/>
          <w:szCs w:val="28"/>
        </w:rPr>
        <w:t xml:space="preserve"> не передбачають залучення дітей до релігійних обрядів. Вони є </w:t>
      </w:r>
      <w:proofErr w:type="spellStart"/>
      <w:r w:rsidRPr="000D57F4">
        <w:rPr>
          <w:sz w:val="28"/>
          <w:szCs w:val="28"/>
        </w:rPr>
        <w:t>позаконфесійними</w:t>
      </w:r>
      <w:proofErr w:type="spellEnd"/>
      <w:r w:rsidRPr="000D57F4">
        <w:rPr>
          <w:sz w:val="28"/>
          <w:szCs w:val="28"/>
        </w:rPr>
        <w:t xml:space="preserve">, з чітким етичним спрямуванням, передбачають виховання в учнів поваги до свободи совісті, релігійних і світоглядних переконань інших людей, здатності до співжиття в полікультурному та </w:t>
      </w:r>
      <w:proofErr w:type="spellStart"/>
      <w:r w:rsidRPr="000D57F4">
        <w:rPr>
          <w:sz w:val="28"/>
          <w:szCs w:val="28"/>
        </w:rPr>
        <w:t>поліконфесійному</w:t>
      </w:r>
      <w:proofErr w:type="spellEnd"/>
      <w:r w:rsidRPr="000D57F4">
        <w:rPr>
          <w:sz w:val="28"/>
          <w:szCs w:val="28"/>
        </w:rPr>
        <w:t xml:space="preserve"> українському суспільстві. </w:t>
      </w:r>
    </w:p>
    <w:p w:rsidR="00DA3373" w:rsidRPr="000D57F4" w:rsidRDefault="00DA3373" w:rsidP="005C433C">
      <w:pPr>
        <w:shd w:val="clear" w:color="auto" w:fill="FFFFFF"/>
        <w:tabs>
          <w:tab w:val="left" w:pos="1134"/>
          <w:tab w:val="left" w:pos="3787"/>
        </w:tabs>
        <w:ind w:right="6" w:firstLine="709"/>
        <w:jc w:val="both"/>
        <w:rPr>
          <w:sz w:val="28"/>
          <w:szCs w:val="28"/>
          <w:shd w:val="clear" w:color="auto" w:fill="FFFFFF"/>
        </w:rPr>
      </w:pPr>
      <w:r w:rsidRPr="000D57F4">
        <w:rPr>
          <w:sz w:val="28"/>
          <w:szCs w:val="28"/>
          <w:shd w:val="clear" w:color="auto" w:fill="FFFFFF"/>
        </w:rPr>
        <w:t>Духовно-моральне виховання, яке здійснюється на уроках християнської етики, відповідно до модельних навчальних програм, затверджених Міністерством освіти і науки України, покликане надати учням і студентам освітніх закладів Буковини чіткі орієнтири етичного та культурологічного спрямування на все життя.</w:t>
      </w: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shd w:val="clear" w:color="auto" w:fill="FFFFFF"/>
        </w:rPr>
        <w:t>Новий Закон України «Про освіту» надає закладам освіти академічну автономію, зобов’язує враховувати потреби, запити, інтереси дітей для побудови індивідуальної освітньої траєкторії кожного учня. Крім того, варіативна складова навчальних планів передбачає вибір учнями, за згодою батьків</w:t>
      </w:r>
      <w:r w:rsidR="00682E39">
        <w:rPr>
          <w:sz w:val="28"/>
          <w:szCs w:val="28"/>
          <w:shd w:val="clear" w:color="auto" w:fill="FFFFFF"/>
        </w:rPr>
        <w:t>,</w:t>
      </w:r>
      <w:r w:rsidRPr="000D57F4">
        <w:rPr>
          <w:sz w:val="28"/>
          <w:szCs w:val="28"/>
          <w:shd w:val="clear" w:color="auto" w:fill="FFFFFF"/>
        </w:rPr>
        <w:t xml:space="preserve"> відповідних навчальних дисциплін. Дуже часто керівники закладів освіти свідомо позбавляють наших дітей такого вибору. </w:t>
      </w:r>
      <w:r w:rsidRPr="000D57F4">
        <w:rPr>
          <w:sz w:val="28"/>
          <w:szCs w:val="28"/>
        </w:rPr>
        <w:t xml:space="preserve">Відповідно до загальнонаціонального опитування «Українське покоління Z: цінності та орієнтири» (2017 р.), українська молодь майже одностайна в тому, як вона бачить своє сімейне майбутнє </w:t>
      </w:r>
      <w:r w:rsidR="00E350DC">
        <w:rPr>
          <w:sz w:val="28"/>
          <w:szCs w:val="28"/>
        </w:rPr>
        <w:t>-</w:t>
      </w:r>
      <w:r w:rsidRPr="000D57F4">
        <w:rPr>
          <w:sz w:val="28"/>
          <w:szCs w:val="28"/>
        </w:rPr>
        <w:t xml:space="preserve"> 86% респондентів обрали опцію «у шлюбі з дітьми». За результатами цього дослідження 84% молодих українців віком від 14 до 29 років зазначили, що належать до тієї чи іншої конфесії (76% визначили себе як православних).</w:t>
      </w:r>
    </w:p>
    <w:p w:rsidR="00DA3373" w:rsidRPr="000D57F4" w:rsidRDefault="00DA3373" w:rsidP="005C433C">
      <w:pPr>
        <w:shd w:val="clear" w:color="auto" w:fill="FFFFFF"/>
        <w:tabs>
          <w:tab w:val="left" w:pos="1134"/>
          <w:tab w:val="left" w:pos="3787"/>
        </w:tabs>
        <w:ind w:right="6" w:firstLine="709"/>
        <w:jc w:val="both"/>
        <w:rPr>
          <w:sz w:val="28"/>
          <w:szCs w:val="28"/>
        </w:rPr>
      </w:pPr>
      <w:r w:rsidRPr="000D57F4">
        <w:rPr>
          <w:sz w:val="28"/>
          <w:szCs w:val="28"/>
        </w:rPr>
        <w:t>На виконання Стратегії національно-патріотичного виховання, затвердженої Указом Президента України вод 18 травня 2019 року №</w:t>
      </w:r>
      <w:r w:rsidR="00E350DC">
        <w:rPr>
          <w:sz w:val="28"/>
          <w:szCs w:val="28"/>
        </w:rPr>
        <w:t xml:space="preserve"> </w:t>
      </w:r>
      <w:r w:rsidRPr="000D57F4">
        <w:rPr>
          <w:sz w:val="28"/>
          <w:szCs w:val="28"/>
        </w:rPr>
        <w:t>286, пріоритетами якої є утвердження національної ідентичності громадян на основі духовних цінностей українського народу, а також розвиток духовності та моральності у суспільстві, Національної стратегії розбудови безпечного і здорового освітнього середовища у Новій українській школі (Указ Президента України №</w:t>
      </w:r>
      <w:r w:rsidR="00E350DC">
        <w:rPr>
          <w:sz w:val="28"/>
          <w:szCs w:val="28"/>
        </w:rPr>
        <w:t xml:space="preserve"> </w:t>
      </w:r>
      <w:r w:rsidRPr="000D57F4">
        <w:rPr>
          <w:sz w:val="28"/>
          <w:szCs w:val="28"/>
        </w:rPr>
        <w:t>195/2020 від 25 травня 2020 року); на виконання Комплексної програми підвищення якості національно-патріотичного виховання дітей та молоді Чернівецької області на 2017-2021 роки вважаємо за необхідне активізувати роботу з духовно-морального виховання молодого покоління, викладання курсів духовно-морального спрямування, зокрема курсу «Основи християнської етики», у закладах освіти Чернівецької області.</w:t>
      </w:r>
    </w:p>
    <w:p w:rsidR="00DA3373" w:rsidRPr="000D57F4" w:rsidRDefault="00DA3373" w:rsidP="005C433C">
      <w:pPr>
        <w:shd w:val="clear" w:color="auto" w:fill="FFFFFF"/>
        <w:tabs>
          <w:tab w:val="left" w:pos="1134"/>
          <w:tab w:val="left" w:pos="3787"/>
        </w:tabs>
        <w:ind w:right="6" w:firstLine="709"/>
        <w:jc w:val="both"/>
        <w:rPr>
          <w:sz w:val="28"/>
          <w:szCs w:val="28"/>
          <w:shd w:val="clear" w:color="auto" w:fill="FFFFFF"/>
        </w:rPr>
      </w:pPr>
      <w:r w:rsidRPr="000D57F4">
        <w:rPr>
          <w:sz w:val="28"/>
          <w:szCs w:val="28"/>
          <w:shd w:val="clear" w:color="auto" w:fill="FFFFFF"/>
        </w:rPr>
        <w:t>Чернівецька обласна рада звертається до голів територіальних громад області, керівників закладів, освітян, батьків, всіх зацікавлених осіб, громадських інституцій із проханням об’єднати зусилля у справі актуалізації просвітницької роботи з висвітлення суті та важливості предметів морально-духовного спрямування, а також системного забезпечення викладання цих курсів у 2021/2022 та наступних роках у закладах освіти області.</w:t>
      </w:r>
    </w:p>
    <w:p w:rsidR="00DA3373" w:rsidRPr="000D57F4" w:rsidRDefault="00DA3373" w:rsidP="005C433C">
      <w:pPr>
        <w:tabs>
          <w:tab w:val="left" w:pos="1134"/>
        </w:tabs>
        <w:ind w:firstLine="709"/>
        <w:jc w:val="both"/>
        <w:rPr>
          <w:sz w:val="28"/>
          <w:szCs w:val="28"/>
        </w:rPr>
      </w:pPr>
      <w:r w:rsidRPr="000D57F4">
        <w:rPr>
          <w:sz w:val="28"/>
          <w:szCs w:val="28"/>
        </w:rPr>
        <w:t xml:space="preserve">Просимо </w:t>
      </w:r>
      <w:r w:rsidRPr="000D57F4">
        <w:rPr>
          <w:sz w:val="28"/>
          <w:szCs w:val="28"/>
          <w:shd w:val="clear" w:color="auto" w:fill="FFFFFF"/>
        </w:rPr>
        <w:t xml:space="preserve">керівників територіальних громад області, у співпраці з керівниками закладів освіти, освітянами та батьками вжити необхідних заходів </w:t>
      </w:r>
      <w:r w:rsidRPr="000D57F4">
        <w:rPr>
          <w:sz w:val="28"/>
          <w:szCs w:val="28"/>
          <w:shd w:val="clear" w:color="auto" w:fill="FFFFFF"/>
        </w:rPr>
        <w:lastRenderedPageBreak/>
        <w:t xml:space="preserve">щодо викладання основ християнської етики та інших курсів (за вибором) у закладах </w:t>
      </w:r>
      <w:r w:rsidRPr="000D57F4">
        <w:rPr>
          <w:sz w:val="28"/>
          <w:szCs w:val="28"/>
        </w:rPr>
        <w:t xml:space="preserve">загальної середньої освіти, позашкільної, професійно-технічної та фахової </w:t>
      </w:r>
      <w:proofErr w:type="spellStart"/>
      <w:r w:rsidRPr="000D57F4">
        <w:rPr>
          <w:sz w:val="28"/>
          <w:szCs w:val="28"/>
        </w:rPr>
        <w:t>передвищої</w:t>
      </w:r>
      <w:proofErr w:type="spellEnd"/>
      <w:r w:rsidRPr="000D57F4">
        <w:rPr>
          <w:sz w:val="28"/>
          <w:szCs w:val="28"/>
        </w:rPr>
        <w:t xml:space="preserve"> освіти шляхом прийняття відповідних рішень та створення бюджетних призначень для фінансування цих заходів.</w:t>
      </w:r>
    </w:p>
    <w:p w:rsidR="00DA3373" w:rsidRDefault="00DA3373" w:rsidP="005C433C">
      <w:pPr>
        <w:tabs>
          <w:tab w:val="left" w:pos="1134"/>
        </w:tabs>
        <w:ind w:firstLine="709"/>
      </w:pPr>
    </w:p>
    <w:p w:rsidR="00E350DC" w:rsidRDefault="00E350DC" w:rsidP="005C433C">
      <w:pPr>
        <w:tabs>
          <w:tab w:val="left" w:pos="1134"/>
        </w:tabs>
        <w:ind w:firstLine="709"/>
      </w:pPr>
    </w:p>
    <w:p w:rsidR="00E350DC" w:rsidRDefault="00E350DC" w:rsidP="005C433C">
      <w:pPr>
        <w:tabs>
          <w:tab w:val="left" w:pos="1134"/>
        </w:tabs>
        <w:ind w:firstLine="709"/>
      </w:pPr>
    </w:p>
    <w:p w:rsidR="00E350DC" w:rsidRPr="00E350DC" w:rsidRDefault="00E350DC" w:rsidP="00E350DC">
      <w:pPr>
        <w:pStyle w:val="a7"/>
        <w:widowControl w:val="0"/>
        <w:tabs>
          <w:tab w:val="left" w:pos="1134"/>
          <w:tab w:val="left" w:pos="2221"/>
        </w:tabs>
        <w:autoSpaceDE w:val="0"/>
        <w:autoSpaceDN w:val="0"/>
        <w:spacing w:after="0" w:line="298" w:lineRule="exact"/>
        <w:ind w:left="5245"/>
        <w:contextualSpacing w:val="0"/>
        <w:rPr>
          <w:rFonts w:ascii="Times New Roman" w:hAnsi="Times New Roman" w:cs="Times New Roman"/>
          <w:i/>
        </w:rPr>
      </w:pPr>
      <w:r w:rsidRPr="00E350DC">
        <w:rPr>
          <w:rFonts w:ascii="Times New Roman" w:hAnsi="Times New Roman" w:cs="Times New Roman"/>
          <w:i/>
          <w:sz w:val="28"/>
          <w:szCs w:val="28"/>
        </w:rPr>
        <w:t xml:space="preserve">Прийнято на </w:t>
      </w:r>
      <w:r>
        <w:rPr>
          <w:rFonts w:ascii="Times New Roman" w:hAnsi="Times New Roman" w:cs="Times New Roman"/>
          <w:i/>
          <w:sz w:val="28"/>
          <w:szCs w:val="28"/>
        </w:rPr>
        <w:t>3</w:t>
      </w:r>
      <w:r w:rsidRPr="00E350DC">
        <w:rPr>
          <w:rFonts w:ascii="Times New Roman" w:hAnsi="Times New Roman" w:cs="Times New Roman"/>
          <w:i/>
          <w:sz w:val="28"/>
          <w:szCs w:val="28"/>
        </w:rPr>
        <w:t>-й сесії обласної ради</w:t>
      </w:r>
      <w:r>
        <w:rPr>
          <w:rFonts w:ascii="Times New Roman" w:hAnsi="Times New Roman" w:cs="Times New Roman"/>
          <w:i/>
          <w:sz w:val="28"/>
          <w:szCs w:val="28"/>
        </w:rPr>
        <w:t xml:space="preserve"> </w:t>
      </w:r>
      <w:r w:rsidRPr="00E350DC">
        <w:rPr>
          <w:rFonts w:ascii="Times New Roman" w:hAnsi="Times New Roman" w:cs="Times New Roman"/>
          <w:i/>
          <w:sz w:val="28"/>
          <w:szCs w:val="28"/>
        </w:rPr>
        <w:t>VІII скликання 3</w:t>
      </w:r>
      <w:r>
        <w:rPr>
          <w:rFonts w:ascii="Times New Roman" w:hAnsi="Times New Roman" w:cs="Times New Roman"/>
          <w:i/>
          <w:sz w:val="28"/>
          <w:szCs w:val="28"/>
        </w:rPr>
        <w:t>0</w:t>
      </w:r>
      <w:r w:rsidRPr="00E350DC">
        <w:rPr>
          <w:rFonts w:ascii="Times New Roman" w:hAnsi="Times New Roman" w:cs="Times New Roman"/>
          <w:i/>
          <w:sz w:val="28"/>
          <w:szCs w:val="28"/>
        </w:rPr>
        <w:t xml:space="preserve"> </w:t>
      </w:r>
      <w:r>
        <w:rPr>
          <w:rFonts w:ascii="Times New Roman" w:hAnsi="Times New Roman" w:cs="Times New Roman"/>
          <w:i/>
          <w:sz w:val="28"/>
          <w:szCs w:val="28"/>
        </w:rPr>
        <w:t>червня</w:t>
      </w:r>
      <w:r w:rsidRPr="00E350DC">
        <w:rPr>
          <w:rFonts w:ascii="Times New Roman" w:hAnsi="Times New Roman" w:cs="Times New Roman"/>
          <w:i/>
          <w:sz w:val="28"/>
          <w:szCs w:val="28"/>
        </w:rPr>
        <w:t xml:space="preserve"> 2021року</w:t>
      </w:r>
    </w:p>
    <w:p w:rsidR="00E350DC" w:rsidRDefault="00E350DC" w:rsidP="00E350DC">
      <w:pPr>
        <w:tabs>
          <w:tab w:val="left" w:pos="1134"/>
        </w:tabs>
        <w:ind w:firstLine="709"/>
        <w:jc w:val="right"/>
      </w:pPr>
    </w:p>
    <w:sectPr w:rsidR="00E350DC" w:rsidSect="00E350DC">
      <w:pgSz w:w="11906" w:h="16838"/>
      <w:pgMar w:top="993" w:right="566"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04D93"/>
    <w:multiLevelType w:val="hybridMultilevel"/>
    <w:tmpl w:val="8F96039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DA3373"/>
    <w:rsid w:val="000221F1"/>
    <w:rsid w:val="00046FBB"/>
    <w:rsid w:val="000B30CF"/>
    <w:rsid w:val="000F28CF"/>
    <w:rsid w:val="0010027D"/>
    <w:rsid w:val="00103430"/>
    <w:rsid w:val="001476E0"/>
    <w:rsid w:val="001546D8"/>
    <w:rsid w:val="00155A62"/>
    <w:rsid w:val="00187A5C"/>
    <w:rsid w:val="001D063A"/>
    <w:rsid w:val="00203231"/>
    <w:rsid w:val="00206D85"/>
    <w:rsid w:val="002161C0"/>
    <w:rsid w:val="00224BDF"/>
    <w:rsid w:val="00225AC6"/>
    <w:rsid w:val="002275CF"/>
    <w:rsid w:val="00256F75"/>
    <w:rsid w:val="00274C75"/>
    <w:rsid w:val="00275B99"/>
    <w:rsid w:val="002A4CA2"/>
    <w:rsid w:val="002B26E7"/>
    <w:rsid w:val="003269BB"/>
    <w:rsid w:val="00331133"/>
    <w:rsid w:val="00334DFF"/>
    <w:rsid w:val="003A135F"/>
    <w:rsid w:val="003A2D00"/>
    <w:rsid w:val="003A5B89"/>
    <w:rsid w:val="003F29AE"/>
    <w:rsid w:val="00412926"/>
    <w:rsid w:val="0044105D"/>
    <w:rsid w:val="00460909"/>
    <w:rsid w:val="004725FE"/>
    <w:rsid w:val="004B6D79"/>
    <w:rsid w:val="004C1B68"/>
    <w:rsid w:val="004C4BB3"/>
    <w:rsid w:val="004D20EB"/>
    <w:rsid w:val="004D645E"/>
    <w:rsid w:val="00503643"/>
    <w:rsid w:val="00511EB8"/>
    <w:rsid w:val="005218F2"/>
    <w:rsid w:val="00530DC4"/>
    <w:rsid w:val="005719DA"/>
    <w:rsid w:val="00575779"/>
    <w:rsid w:val="005C1A23"/>
    <w:rsid w:val="005C433C"/>
    <w:rsid w:val="005D1692"/>
    <w:rsid w:val="00682E39"/>
    <w:rsid w:val="006B1C3C"/>
    <w:rsid w:val="006E0A17"/>
    <w:rsid w:val="007306E0"/>
    <w:rsid w:val="0076556C"/>
    <w:rsid w:val="007E3C25"/>
    <w:rsid w:val="0081720C"/>
    <w:rsid w:val="008307F2"/>
    <w:rsid w:val="008561EB"/>
    <w:rsid w:val="00860C75"/>
    <w:rsid w:val="008728CA"/>
    <w:rsid w:val="0089017F"/>
    <w:rsid w:val="008B0E36"/>
    <w:rsid w:val="008C25CE"/>
    <w:rsid w:val="008E201A"/>
    <w:rsid w:val="008F5FCF"/>
    <w:rsid w:val="00902222"/>
    <w:rsid w:val="00924787"/>
    <w:rsid w:val="00932DF7"/>
    <w:rsid w:val="00935A61"/>
    <w:rsid w:val="0095099F"/>
    <w:rsid w:val="009759F4"/>
    <w:rsid w:val="00986527"/>
    <w:rsid w:val="00A46689"/>
    <w:rsid w:val="00AA1FC5"/>
    <w:rsid w:val="00AD358E"/>
    <w:rsid w:val="00AD71EE"/>
    <w:rsid w:val="00B25475"/>
    <w:rsid w:val="00B7165C"/>
    <w:rsid w:val="00B93CB2"/>
    <w:rsid w:val="00B97B5B"/>
    <w:rsid w:val="00BB0757"/>
    <w:rsid w:val="00BB2327"/>
    <w:rsid w:val="00BB2D20"/>
    <w:rsid w:val="00BD0C66"/>
    <w:rsid w:val="00BD7384"/>
    <w:rsid w:val="00BF3286"/>
    <w:rsid w:val="00BF73C7"/>
    <w:rsid w:val="00C13423"/>
    <w:rsid w:val="00C21C2F"/>
    <w:rsid w:val="00C414B5"/>
    <w:rsid w:val="00C65A29"/>
    <w:rsid w:val="00C86249"/>
    <w:rsid w:val="00CB3DEB"/>
    <w:rsid w:val="00CB7BA3"/>
    <w:rsid w:val="00CC6EF0"/>
    <w:rsid w:val="00CC74CA"/>
    <w:rsid w:val="00CF17C7"/>
    <w:rsid w:val="00D035E9"/>
    <w:rsid w:val="00D04361"/>
    <w:rsid w:val="00D05E38"/>
    <w:rsid w:val="00D1245E"/>
    <w:rsid w:val="00D653F5"/>
    <w:rsid w:val="00D666BF"/>
    <w:rsid w:val="00D72040"/>
    <w:rsid w:val="00DA3373"/>
    <w:rsid w:val="00DA4FE5"/>
    <w:rsid w:val="00E06189"/>
    <w:rsid w:val="00E07321"/>
    <w:rsid w:val="00E11AA5"/>
    <w:rsid w:val="00E232B3"/>
    <w:rsid w:val="00E350DC"/>
    <w:rsid w:val="00E83C9F"/>
    <w:rsid w:val="00EC2539"/>
    <w:rsid w:val="00EC5FCA"/>
    <w:rsid w:val="00ED6AF3"/>
    <w:rsid w:val="00EF3EA0"/>
    <w:rsid w:val="00F42972"/>
    <w:rsid w:val="00F52348"/>
    <w:rsid w:val="00F72EAC"/>
    <w:rsid w:val="00F92EB6"/>
    <w:rsid w:val="00FC1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3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A3373"/>
    <w:pPr>
      <w:keepNext/>
      <w:pBdr>
        <w:bottom w:val="single" w:sz="6" w:space="1" w:color="auto"/>
      </w:pBdr>
      <w:tabs>
        <w:tab w:val="left" w:pos="8292"/>
        <w:tab w:val="left" w:pos="8363"/>
      </w:tabs>
      <w:overflowPunct w:val="0"/>
      <w:autoSpaceDE w:val="0"/>
      <w:autoSpaceDN w:val="0"/>
      <w:adjustRightInd w:val="0"/>
      <w:spacing w:line="480" w:lineRule="atLeast"/>
      <w:ind w:right="-7"/>
      <w:jc w:val="center"/>
      <w:outlineLvl w:val="0"/>
    </w:pPr>
    <w:rPr>
      <w:b/>
      <w:sz w:val="52"/>
      <w:lang w:eastAsia="zh-CN"/>
    </w:rPr>
  </w:style>
  <w:style w:type="paragraph" w:styleId="2">
    <w:name w:val="heading 2"/>
    <w:basedOn w:val="a"/>
    <w:next w:val="a"/>
    <w:link w:val="20"/>
    <w:qFormat/>
    <w:rsid w:val="00DA3373"/>
    <w:pPr>
      <w:keepNext/>
      <w:overflowPunct w:val="0"/>
      <w:autoSpaceDE w:val="0"/>
      <w:autoSpaceDN w:val="0"/>
      <w:adjustRightInd w:val="0"/>
      <w:jc w:val="center"/>
      <w:outlineLvl w:val="1"/>
    </w:pPr>
    <w:rPr>
      <w:sz w:val="2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3373"/>
    <w:rPr>
      <w:rFonts w:ascii="Times New Roman" w:eastAsia="Times New Roman" w:hAnsi="Times New Roman" w:cs="Times New Roman"/>
      <w:b/>
      <w:sz w:val="52"/>
      <w:szCs w:val="20"/>
      <w:lang w:eastAsia="zh-CN"/>
    </w:rPr>
  </w:style>
  <w:style w:type="character" w:customStyle="1" w:styleId="20">
    <w:name w:val="Заголовок 2 Знак"/>
    <w:basedOn w:val="a0"/>
    <w:link w:val="2"/>
    <w:rsid w:val="00DA3373"/>
    <w:rPr>
      <w:rFonts w:ascii="Times New Roman" w:eastAsia="Times New Roman" w:hAnsi="Times New Roman" w:cs="Times New Roman"/>
      <w:sz w:val="28"/>
      <w:szCs w:val="20"/>
      <w:lang w:val="en-US" w:eastAsia="zh-CN"/>
    </w:rPr>
  </w:style>
  <w:style w:type="paragraph" w:styleId="a3">
    <w:name w:val="header"/>
    <w:basedOn w:val="a"/>
    <w:link w:val="a4"/>
    <w:unhideWhenUsed/>
    <w:rsid w:val="00DA3373"/>
    <w:pPr>
      <w:tabs>
        <w:tab w:val="center" w:pos="4819"/>
        <w:tab w:val="right" w:pos="9639"/>
      </w:tabs>
    </w:pPr>
  </w:style>
  <w:style w:type="character" w:customStyle="1" w:styleId="a4">
    <w:name w:val="Верхний колонтитул Знак"/>
    <w:basedOn w:val="a0"/>
    <w:link w:val="a3"/>
    <w:rsid w:val="00DA3373"/>
    <w:rPr>
      <w:rFonts w:ascii="Times New Roman" w:eastAsia="Times New Roman" w:hAnsi="Times New Roman" w:cs="Times New Roman"/>
      <w:sz w:val="20"/>
      <w:szCs w:val="20"/>
      <w:lang w:eastAsia="ru-RU"/>
    </w:rPr>
  </w:style>
  <w:style w:type="paragraph" w:styleId="a5">
    <w:name w:val="Body Text"/>
    <w:basedOn w:val="a"/>
    <w:link w:val="a6"/>
    <w:rsid w:val="00DA3373"/>
    <w:pPr>
      <w:spacing w:after="120"/>
    </w:pPr>
    <w:rPr>
      <w:sz w:val="28"/>
    </w:rPr>
  </w:style>
  <w:style w:type="character" w:customStyle="1" w:styleId="a6">
    <w:name w:val="Основной текст Знак"/>
    <w:basedOn w:val="a0"/>
    <w:link w:val="a5"/>
    <w:rsid w:val="00DA3373"/>
    <w:rPr>
      <w:rFonts w:ascii="Times New Roman" w:eastAsia="Times New Roman" w:hAnsi="Times New Roman" w:cs="Times New Roman"/>
      <w:sz w:val="28"/>
      <w:szCs w:val="20"/>
      <w:lang w:eastAsia="ru-RU"/>
    </w:rPr>
  </w:style>
  <w:style w:type="paragraph" w:styleId="a7">
    <w:name w:val="List Paragraph"/>
    <w:basedOn w:val="a"/>
    <w:uiPriority w:val="1"/>
    <w:qFormat/>
    <w:rsid w:val="00DA337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7D0D1-6AB7-4314-81A6-328D6960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5824</Words>
  <Characters>3320</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cp:lastPrinted>2021-07-06T05:52:00Z</cp:lastPrinted>
  <dcterms:created xsi:type="dcterms:W3CDTF">2021-07-02T13:33:00Z</dcterms:created>
  <dcterms:modified xsi:type="dcterms:W3CDTF">2021-07-22T07:55:00Z</dcterms:modified>
</cp:coreProperties>
</file>