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676" w:rsidRPr="007938DE" w:rsidRDefault="00202676" w:rsidP="00202676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</w:rPr>
      </w:pPr>
      <w:r w:rsidRPr="007938DE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95pt;height:55.65pt" o:ole="" fillcolor="window">
            <v:imagedata r:id="rId7" o:title=""/>
          </v:shape>
          <o:OLEObject Type="Embed" ProgID="PBrush" ShapeID="_x0000_i1025" DrawAspect="Content" ObjectID="_1688380732" r:id="rId8">
            <o:FieldCodes>\s</o:FieldCodes>
          </o:OLEObject>
        </w:object>
      </w:r>
    </w:p>
    <w:p w:rsidR="00202676" w:rsidRPr="007938DE" w:rsidRDefault="00202676" w:rsidP="00202676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 w:rsidRPr="007938DE">
        <w:rPr>
          <w:b/>
          <w:sz w:val="32"/>
        </w:rPr>
        <w:t>У К Р А Ї Н А</w:t>
      </w:r>
    </w:p>
    <w:p w:rsidR="00202676" w:rsidRPr="007938DE" w:rsidRDefault="00202676" w:rsidP="00202676">
      <w:pPr>
        <w:pStyle w:val="1"/>
        <w:tabs>
          <w:tab w:val="left" w:pos="5387"/>
        </w:tabs>
        <w:spacing w:after="240"/>
      </w:pPr>
      <w:r w:rsidRPr="007938DE">
        <w:t>ЧЕРНІВЕЦЬКА ОБЛАСНА РАДА</w:t>
      </w:r>
    </w:p>
    <w:p w:rsidR="00202676" w:rsidRPr="007938DE" w:rsidRDefault="00ED731C" w:rsidP="00202676">
      <w:pPr>
        <w:pStyle w:val="2"/>
        <w:spacing w:after="240"/>
        <w:rPr>
          <w:lang w:val="uk-UA"/>
        </w:rPr>
      </w:pPr>
      <w:r w:rsidRPr="007938DE">
        <w:rPr>
          <w:lang w:val="uk-UA"/>
        </w:rPr>
        <w:t>III</w:t>
      </w:r>
      <w:r w:rsidR="00202676" w:rsidRPr="007938DE">
        <w:rPr>
          <w:lang w:val="uk-UA"/>
        </w:rPr>
        <w:t xml:space="preserve"> сесія VIII скликання</w:t>
      </w:r>
    </w:p>
    <w:p w:rsidR="00202676" w:rsidRPr="007938DE" w:rsidRDefault="00202676" w:rsidP="00202676">
      <w:pPr>
        <w:pStyle w:val="a7"/>
        <w:tabs>
          <w:tab w:val="left" w:pos="9497"/>
        </w:tabs>
        <w:jc w:val="center"/>
        <w:rPr>
          <w:b/>
          <w:sz w:val="40"/>
          <w:szCs w:val="40"/>
        </w:rPr>
      </w:pPr>
      <w:r w:rsidRPr="007938DE">
        <w:rPr>
          <w:b/>
          <w:spacing w:val="20"/>
          <w:sz w:val="40"/>
          <w:szCs w:val="40"/>
        </w:rPr>
        <w:t xml:space="preserve">РІШЕННЯ </w:t>
      </w:r>
      <w:r w:rsidRPr="007938DE">
        <w:rPr>
          <w:b/>
          <w:sz w:val="40"/>
          <w:szCs w:val="40"/>
        </w:rPr>
        <w:t xml:space="preserve">№ </w:t>
      </w:r>
      <w:r w:rsidR="00ED731C">
        <w:rPr>
          <w:b/>
          <w:sz w:val="40"/>
          <w:szCs w:val="40"/>
        </w:rPr>
        <w:t>149</w:t>
      </w:r>
      <w:r w:rsidRPr="007938DE">
        <w:rPr>
          <w:b/>
          <w:sz w:val="40"/>
          <w:szCs w:val="40"/>
        </w:rPr>
        <w:t>-</w:t>
      </w:r>
      <w:r w:rsidR="00ED731C">
        <w:rPr>
          <w:b/>
          <w:sz w:val="40"/>
          <w:szCs w:val="40"/>
        </w:rPr>
        <w:t>3</w:t>
      </w:r>
      <w:r w:rsidRPr="007938DE">
        <w:rPr>
          <w:b/>
          <w:sz w:val="40"/>
          <w:szCs w:val="40"/>
        </w:rPr>
        <w:t>/21</w:t>
      </w:r>
    </w:p>
    <w:tbl>
      <w:tblPr>
        <w:tblW w:w="9606" w:type="dxa"/>
        <w:tblLayout w:type="fixed"/>
        <w:tblLook w:val="0000"/>
      </w:tblPr>
      <w:tblGrid>
        <w:gridCol w:w="4261"/>
        <w:gridCol w:w="5345"/>
      </w:tblGrid>
      <w:tr w:rsidR="00202676" w:rsidRPr="007938DE" w:rsidTr="00C23466">
        <w:tc>
          <w:tcPr>
            <w:tcW w:w="4261" w:type="dxa"/>
          </w:tcPr>
          <w:p w:rsidR="00202676" w:rsidRPr="007938DE" w:rsidRDefault="00202676" w:rsidP="00C23466">
            <w:pPr>
              <w:pStyle w:val="a5"/>
              <w:rPr>
                <w:sz w:val="28"/>
                <w:szCs w:val="28"/>
              </w:rPr>
            </w:pPr>
          </w:p>
          <w:p w:rsidR="00202676" w:rsidRPr="007938DE" w:rsidRDefault="00ED731C" w:rsidP="00ED731C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червня</w:t>
            </w:r>
            <w:r w:rsidR="00202676" w:rsidRPr="007938DE">
              <w:rPr>
                <w:sz w:val="28"/>
                <w:szCs w:val="28"/>
              </w:rPr>
              <w:t xml:space="preserve"> 2021</w:t>
            </w:r>
            <w:r w:rsidR="00015BE1">
              <w:rPr>
                <w:sz w:val="28"/>
                <w:szCs w:val="28"/>
              </w:rPr>
              <w:t xml:space="preserve"> </w:t>
            </w:r>
            <w:r w:rsidR="00202676" w:rsidRPr="007938DE">
              <w:rPr>
                <w:sz w:val="28"/>
                <w:szCs w:val="28"/>
              </w:rPr>
              <w:t>р.</w:t>
            </w:r>
          </w:p>
        </w:tc>
        <w:tc>
          <w:tcPr>
            <w:tcW w:w="5345" w:type="dxa"/>
          </w:tcPr>
          <w:p w:rsidR="00202676" w:rsidRPr="007938DE" w:rsidRDefault="00202676" w:rsidP="00C23466">
            <w:pPr>
              <w:jc w:val="right"/>
              <w:rPr>
                <w:sz w:val="28"/>
                <w:szCs w:val="28"/>
              </w:rPr>
            </w:pPr>
            <w:r w:rsidRPr="007938DE">
              <w:rPr>
                <w:sz w:val="28"/>
                <w:szCs w:val="28"/>
              </w:rPr>
              <w:t>м. Чернівці</w:t>
            </w:r>
          </w:p>
        </w:tc>
      </w:tr>
    </w:tbl>
    <w:p w:rsidR="00202676" w:rsidRPr="007938DE" w:rsidRDefault="00202676" w:rsidP="00202676">
      <w:pPr>
        <w:tabs>
          <w:tab w:val="left" w:pos="8292"/>
          <w:tab w:val="left" w:pos="8363"/>
        </w:tabs>
        <w:ind w:right="-7"/>
        <w:rPr>
          <w:sz w:val="28"/>
          <w:szCs w:val="28"/>
        </w:rPr>
      </w:pPr>
    </w:p>
    <w:p w:rsidR="00202676" w:rsidRPr="007938DE" w:rsidRDefault="00202676" w:rsidP="00202676">
      <w:pPr>
        <w:keepNext/>
        <w:tabs>
          <w:tab w:val="left" w:pos="1080"/>
        </w:tabs>
        <w:ind w:right="4241"/>
        <w:rPr>
          <w:b/>
          <w:sz w:val="28"/>
          <w:szCs w:val="28"/>
        </w:rPr>
      </w:pPr>
      <w:r w:rsidRPr="007938DE">
        <w:rPr>
          <w:b/>
          <w:color w:val="000000"/>
          <w:sz w:val="28"/>
          <w:szCs w:val="28"/>
        </w:rPr>
        <w:t xml:space="preserve">Про </w:t>
      </w:r>
      <w:r w:rsidRPr="007938DE">
        <w:rPr>
          <w:b/>
          <w:sz w:val="28"/>
          <w:szCs w:val="28"/>
        </w:rPr>
        <w:t>структуру та чисельність</w:t>
      </w:r>
    </w:p>
    <w:p w:rsidR="00202676" w:rsidRPr="007938DE" w:rsidRDefault="00202676" w:rsidP="00202676">
      <w:pPr>
        <w:keepNext/>
        <w:tabs>
          <w:tab w:val="left" w:pos="1080"/>
        </w:tabs>
        <w:ind w:right="4241"/>
        <w:rPr>
          <w:b/>
          <w:sz w:val="28"/>
          <w:szCs w:val="28"/>
        </w:rPr>
      </w:pPr>
      <w:r w:rsidRPr="007938DE">
        <w:rPr>
          <w:b/>
          <w:sz w:val="28"/>
          <w:szCs w:val="28"/>
        </w:rPr>
        <w:t>виконавчого апарату обласної ради</w:t>
      </w:r>
    </w:p>
    <w:p w:rsidR="00202676" w:rsidRPr="007938DE" w:rsidRDefault="00202676" w:rsidP="00202676">
      <w:pPr>
        <w:ind w:firstLine="709"/>
        <w:jc w:val="both"/>
        <w:rPr>
          <w:color w:val="000000"/>
          <w:sz w:val="28"/>
          <w:szCs w:val="28"/>
          <w:lang w:eastAsia="uk-UA"/>
        </w:rPr>
      </w:pPr>
    </w:p>
    <w:p w:rsidR="00202676" w:rsidRPr="007938DE" w:rsidRDefault="00202676" w:rsidP="00202676">
      <w:pPr>
        <w:ind w:firstLine="709"/>
        <w:jc w:val="both"/>
        <w:rPr>
          <w:sz w:val="24"/>
          <w:szCs w:val="24"/>
          <w:lang w:eastAsia="uk-UA"/>
        </w:rPr>
      </w:pPr>
      <w:r w:rsidRPr="007938DE">
        <w:rPr>
          <w:color w:val="000000"/>
          <w:sz w:val="28"/>
          <w:szCs w:val="28"/>
          <w:lang w:eastAsia="uk-UA"/>
        </w:rPr>
        <w:t>Керуючись пунктом 4 частини першої статті 43, пунктом 3 частини шостої статті 55, статтею 58 Закону України «Про місцеве самоврядування в Україні», враховуючи необхідність оптимізації структури виконавчого апарату для забезпечення здійснення повноважень, визначених законодавчими та нормативно-правовими актами, обласна рада</w:t>
      </w:r>
    </w:p>
    <w:p w:rsidR="00202676" w:rsidRPr="007938DE" w:rsidRDefault="00202676" w:rsidP="00202676">
      <w:pPr>
        <w:rPr>
          <w:sz w:val="24"/>
          <w:szCs w:val="24"/>
          <w:lang w:eastAsia="uk-UA"/>
        </w:rPr>
      </w:pPr>
    </w:p>
    <w:p w:rsidR="00202676" w:rsidRPr="007938DE" w:rsidRDefault="00202676" w:rsidP="00202676">
      <w:pPr>
        <w:jc w:val="center"/>
        <w:rPr>
          <w:sz w:val="24"/>
          <w:szCs w:val="24"/>
          <w:lang w:eastAsia="uk-UA"/>
        </w:rPr>
      </w:pPr>
      <w:r w:rsidRPr="007938DE">
        <w:rPr>
          <w:b/>
          <w:bCs/>
          <w:color w:val="000000"/>
          <w:sz w:val="28"/>
          <w:szCs w:val="28"/>
          <w:lang w:eastAsia="uk-UA"/>
        </w:rPr>
        <w:t>ВИРІШИЛА:</w:t>
      </w:r>
    </w:p>
    <w:p w:rsidR="00202676" w:rsidRPr="007938DE" w:rsidRDefault="00202676" w:rsidP="00202676">
      <w:pPr>
        <w:rPr>
          <w:sz w:val="24"/>
          <w:szCs w:val="24"/>
          <w:lang w:eastAsia="uk-UA"/>
        </w:rPr>
      </w:pPr>
    </w:p>
    <w:p w:rsidR="00202676" w:rsidRPr="007938DE" w:rsidRDefault="00202676" w:rsidP="00202676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uk-UA"/>
        </w:rPr>
      </w:pPr>
      <w:r w:rsidRPr="007938DE">
        <w:rPr>
          <w:color w:val="000000"/>
          <w:sz w:val="28"/>
          <w:szCs w:val="28"/>
          <w:lang w:eastAsia="uk-UA"/>
        </w:rPr>
        <w:t>1. Затвердити структуру виконавчого апарату Чернівецької обласної ради (додається).</w:t>
      </w:r>
    </w:p>
    <w:p w:rsidR="00202676" w:rsidRPr="007938DE" w:rsidRDefault="00202676" w:rsidP="00202676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uk-UA"/>
        </w:rPr>
      </w:pPr>
      <w:r w:rsidRPr="007938DE">
        <w:rPr>
          <w:color w:val="000000"/>
          <w:sz w:val="28"/>
          <w:szCs w:val="28"/>
          <w:lang w:eastAsia="uk-UA"/>
        </w:rPr>
        <w:t xml:space="preserve">2. Затвердити чисельність виконавчого апарату Чернівецької обласної ради у кількості </w:t>
      </w:r>
      <w:r w:rsidR="005A15E8" w:rsidRPr="007938DE">
        <w:rPr>
          <w:color w:val="000000"/>
          <w:sz w:val="28"/>
          <w:szCs w:val="28"/>
          <w:lang w:eastAsia="uk-UA"/>
        </w:rPr>
        <w:t>45</w:t>
      </w:r>
      <w:r w:rsidRPr="007938DE">
        <w:rPr>
          <w:color w:val="000000"/>
          <w:sz w:val="28"/>
          <w:szCs w:val="28"/>
          <w:lang w:eastAsia="uk-UA"/>
        </w:rPr>
        <w:t xml:space="preserve"> одиниць.</w:t>
      </w:r>
    </w:p>
    <w:p w:rsidR="00202676" w:rsidRPr="007938DE" w:rsidRDefault="00202676" w:rsidP="0020267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38DE">
        <w:rPr>
          <w:color w:val="000000"/>
          <w:sz w:val="28"/>
          <w:szCs w:val="28"/>
        </w:rPr>
        <w:t>3. Уповноважити голову Чернівецької обласної ради в межах затвердженої структури та чисел</w:t>
      </w:r>
      <w:r w:rsidR="005F4D03">
        <w:rPr>
          <w:color w:val="000000"/>
          <w:sz w:val="28"/>
          <w:szCs w:val="28"/>
        </w:rPr>
        <w:t>ьності виконавчого апарату ради</w:t>
      </w:r>
      <w:r w:rsidRPr="007938DE">
        <w:rPr>
          <w:color w:val="000000"/>
          <w:sz w:val="28"/>
          <w:szCs w:val="28"/>
        </w:rPr>
        <w:t xml:space="preserve"> визначати посади, кількісний склад </w:t>
      </w:r>
      <w:r w:rsidR="001117B5">
        <w:rPr>
          <w:color w:val="000000"/>
          <w:sz w:val="28"/>
          <w:szCs w:val="28"/>
        </w:rPr>
        <w:t xml:space="preserve">працівників у </w:t>
      </w:r>
      <w:r w:rsidRPr="007938DE">
        <w:rPr>
          <w:color w:val="000000"/>
          <w:sz w:val="28"/>
          <w:szCs w:val="28"/>
        </w:rPr>
        <w:t>структурних підрозділ</w:t>
      </w:r>
      <w:r w:rsidR="001117B5">
        <w:rPr>
          <w:color w:val="000000"/>
          <w:sz w:val="28"/>
          <w:szCs w:val="28"/>
        </w:rPr>
        <w:t>ах</w:t>
      </w:r>
      <w:r w:rsidRPr="007938DE">
        <w:rPr>
          <w:color w:val="000000"/>
          <w:sz w:val="28"/>
          <w:szCs w:val="28"/>
        </w:rPr>
        <w:t xml:space="preserve"> виконавчого апарату ради, умови оплати праці його працівників та затверджувати штатний розпис.</w:t>
      </w:r>
    </w:p>
    <w:p w:rsidR="00202676" w:rsidRPr="007938DE" w:rsidRDefault="00202676" w:rsidP="00202676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7938DE">
        <w:rPr>
          <w:sz w:val="28"/>
          <w:szCs w:val="28"/>
          <w:lang w:eastAsia="uk-UA"/>
        </w:rPr>
        <w:t>4. Доручити обласній державній адміністрації при внесенні змін до обласного бюджету на 2021 рік передбачити обласній раді відповідні видатки з метою виконання цього рішення.</w:t>
      </w:r>
    </w:p>
    <w:p w:rsidR="00202676" w:rsidRPr="007938DE" w:rsidRDefault="00202676" w:rsidP="00202676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uk-UA"/>
        </w:rPr>
      </w:pPr>
      <w:r w:rsidRPr="007938DE">
        <w:rPr>
          <w:sz w:val="28"/>
          <w:szCs w:val="28"/>
          <w:lang w:eastAsia="uk-UA"/>
        </w:rPr>
        <w:t xml:space="preserve">5. </w:t>
      </w:r>
      <w:r w:rsidRPr="007938DE">
        <w:rPr>
          <w:color w:val="000000"/>
          <w:sz w:val="28"/>
          <w:szCs w:val="28"/>
        </w:rPr>
        <w:t xml:space="preserve">Визнати таким, що втратило чинність, рішення </w:t>
      </w:r>
      <w:r w:rsidRPr="007938DE">
        <w:rPr>
          <w:color w:val="000000"/>
          <w:sz w:val="28"/>
          <w:szCs w:val="28"/>
          <w:lang w:eastAsia="uk-UA"/>
        </w:rPr>
        <w:t>Чернівецької обласної ради від 28 квітня 2016 року № 99-5/16 «Про структуру та чисельність виконавчого апарату обласної ради».</w:t>
      </w:r>
    </w:p>
    <w:p w:rsidR="00202676" w:rsidRPr="007938DE" w:rsidRDefault="00202676" w:rsidP="00202676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uk-UA"/>
        </w:rPr>
      </w:pPr>
      <w:r w:rsidRPr="007938DE">
        <w:rPr>
          <w:color w:val="000000"/>
          <w:sz w:val="28"/>
          <w:szCs w:val="28"/>
          <w:lang w:eastAsia="uk-UA"/>
        </w:rPr>
        <w:t>6. Контроль за виконанням рішення покласти на голову Чернівецької обласної ради.</w:t>
      </w:r>
    </w:p>
    <w:p w:rsidR="00202676" w:rsidRPr="007938DE" w:rsidRDefault="00202676" w:rsidP="00202676">
      <w:pPr>
        <w:spacing w:before="60"/>
        <w:jc w:val="both"/>
        <w:rPr>
          <w:b/>
          <w:sz w:val="28"/>
          <w:szCs w:val="28"/>
        </w:rPr>
      </w:pPr>
    </w:p>
    <w:p w:rsidR="00202676" w:rsidRPr="007938DE" w:rsidRDefault="00202676" w:rsidP="00202676">
      <w:pPr>
        <w:spacing w:before="120"/>
        <w:jc w:val="both"/>
        <w:rPr>
          <w:b/>
          <w:sz w:val="28"/>
          <w:szCs w:val="28"/>
        </w:rPr>
      </w:pPr>
      <w:r w:rsidRPr="007938DE">
        <w:rPr>
          <w:b/>
          <w:sz w:val="28"/>
          <w:szCs w:val="28"/>
        </w:rPr>
        <w:t>Голова обласної ради                                                               Олексій БОЙКО</w:t>
      </w:r>
    </w:p>
    <w:p w:rsidR="004F6409" w:rsidRPr="007938DE" w:rsidRDefault="004F6409" w:rsidP="00202676">
      <w:pPr>
        <w:rPr>
          <w:szCs w:val="28"/>
        </w:rPr>
      </w:pPr>
    </w:p>
    <w:p w:rsidR="0048758C" w:rsidRPr="007938DE" w:rsidRDefault="0048758C" w:rsidP="0048758C">
      <w:pPr>
        <w:pStyle w:val="Style5"/>
        <w:widowControl/>
        <w:tabs>
          <w:tab w:val="left" w:leader="underscore" w:pos="9571"/>
        </w:tabs>
        <w:spacing w:line="302" w:lineRule="exact"/>
        <w:ind w:left="6096"/>
        <w:jc w:val="center"/>
        <w:rPr>
          <w:rStyle w:val="FontStyle12"/>
          <w:sz w:val="28"/>
          <w:szCs w:val="28"/>
          <w:lang w:val="uk-UA"/>
        </w:rPr>
      </w:pPr>
    </w:p>
    <w:p w:rsidR="0048758C" w:rsidRPr="007938DE" w:rsidRDefault="0048758C" w:rsidP="0048758C">
      <w:pPr>
        <w:pStyle w:val="Style5"/>
        <w:widowControl/>
        <w:tabs>
          <w:tab w:val="left" w:leader="underscore" w:pos="9571"/>
        </w:tabs>
        <w:spacing w:line="302" w:lineRule="exact"/>
        <w:ind w:left="6096"/>
        <w:jc w:val="center"/>
        <w:rPr>
          <w:rStyle w:val="FontStyle12"/>
          <w:sz w:val="28"/>
          <w:szCs w:val="28"/>
          <w:lang w:val="uk-UA"/>
        </w:rPr>
      </w:pPr>
      <w:r w:rsidRPr="007938DE">
        <w:rPr>
          <w:rStyle w:val="FontStyle12"/>
          <w:sz w:val="28"/>
          <w:szCs w:val="28"/>
          <w:lang w:val="uk-UA"/>
        </w:rPr>
        <w:t>ЗАТВЕРДЖЕНО</w:t>
      </w:r>
    </w:p>
    <w:p w:rsidR="0048758C" w:rsidRPr="007938DE" w:rsidRDefault="0048758C" w:rsidP="0048758C">
      <w:pPr>
        <w:pStyle w:val="Style5"/>
        <w:widowControl/>
        <w:tabs>
          <w:tab w:val="left" w:leader="underscore" w:pos="9571"/>
        </w:tabs>
        <w:spacing w:line="302" w:lineRule="exact"/>
        <w:ind w:left="6096"/>
        <w:jc w:val="center"/>
        <w:rPr>
          <w:rStyle w:val="FontStyle12"/>
          <w:sz w:val="28"/>
          <w:szCs w:val="28"/>
          <w:lang w:val="uk-UA"/>
        </w:rPr>
      </w:pPr>
      <w:r w:rsidRPr="007938DE">
        <w:rPr>
          <w:rStyle w:val="FontStyle12"/>
          <w:sz w:val="28"/>
          <w:szCs w:val="28"/>
          <w:lang w:val="uk-UA"/>
        </w:rPr>
        <w:t>рішення обласної ради</w:t>
      </w:r>
    </w:p>
    <w:p w:rsidR="0048758C" w:rsidRPr="007938DE" w:rsidRDefault="00ED731C" w:rsidP="0048758C">
      <w:pPr>
        <w:pStyle w:val="Style5"/>
        <w:widowControl/>
        <w:tabs>
          <w:tab w:val="left" w:leader="underscore" w:pos="9571"/>
        </w:tabs>
        <w:spacing w:line="302" w:lineRule="exact"/>
        <w:ind w:left="6096"/>
        <w:jc w:val="center"/>
        <w:rPr>
          <w:rStyle w:val="FontStyle12"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uk-UA"/>
        </w:rPr>
        <w:t>від 30.06.2021</w:t>
      </w:r>
      <w:r w:rsidR="0048758C" w:rsidRPr="007938DE">
        <w:rPr>
          <w:rStyle w:val="FontStyle12"/>
          <w:sz w:val="28"/>
          <w:szCs w:val="28"/>
          <w:lang w:val="uk-UA"/>
        </w:rPr>
        <w:t xml:space="preserve"> №</w:t>
      </w:r>
      <w:r>
        <w:rPr>
          <w:rStyle w:val="FontStyle12"/>
          <w:sz w:val="28"/>
          <w:szCs w:val="28"/>
          <w:lang w:val="uk-UA"/>
        </w:rPr>
        <w:t>149-3/21</w:t>
      </w:r>
    </w:p>
    <w:p w:rsidR="0048758C" w:rsidRPr="007938DE" w:rsidRDefault="0048758C" w:rsidP="0048758C">
      <w:pPr>
        <w:jc w:val="right"/>
      </w:pPr>
    </w:p>
    <w:p w:rsidR="004F6D14" w:rsidRPr="007938DE" w:rsidRDefault="004F6D14" w:rsidP="0048758C">
      <w:pPr>
        <w:jc w:val="center"/>
        <w:rPr>
          <w:b/>
          <w:color w:val="000000"/>
          <w:sz w:val="28"/>
          <w:szCs w:val="28"/>
          <w:lang w:eastAsia="uk-UA"/>
        </w:rPr>
      </w:pPr>
    </w:p>
    <w:p w:rsidR="0048758C" w:rsidRPr="007938DE" w:rsidRDefault="0048758C" w:rsidP="0048758C">
      <w:pPr>
        <w:jc w:val="center"/>
        <w:rPr>
          <w:b/>
          <w:sz w:val="28"/>
          <w:szCs w:val="28"/>
        </w:rPr>
      </w:pPr>
      <w:r w:rsidRPr="007938DE">
        <w:rPr>
          <w:b/>
          <w:color w:val="000000"/>
          <w:sz w:val="28"/>
          <w:szCs w:val="28"/>
          <w:lang w:eastAsia="uk-UA"/>
        </w:rPr>
        <w:t>Структура виконавчого апарату Чернівецької обласної ради</w:t>
      </w:r>
    </w:p>
    <w:p w:rsidR="0048758C" w:rsidRPr="007938DE" w:rsidRDefault="0048758C" w:rsidP="0048758C">
      <w:pPr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14"/>
        <w:gridCol w:w="2273"/>
      </w:tblGrid>
      <w:tr w:rsidR="0048758C" w:rsidRPr="007938DE" w:rsidTr="0048758C">
        <w:trPr>
          <w:trHeight w:hRule="exact" w:val="581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1. Керуючий справами обласної ради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1</w:t>
            </w:r>
          </w:p>
        </w:tc>
      </w:tr>
      <w:tr w:rsidR="0048758C" w:rsidRPr="007938DE" w:rsidTr="0048758C">
        <w:trPr>
          <w:trHeight w:hRule="exact" w:val="587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2. Голова постійної комісії з питань бюджету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1</w:t>
            </w:r>
          </w:p>
        </w:tc>
      </w:tr>
      <w:tr w:rsidR="0048758C" w:rsidRPr="007938DE" w:rsidTr="0048758C">
        <w:trPr>
          <w:trHeight w:hRule="exact" w:val="600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3. Патронатна служба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4</w:t>
            </w:r>
          </w:p>
        </w:tc>
      </w:tr>
      <w:tr w:rsidR="0048758C" w:rsidRPr="007938DE" w:rsidTr="0048758C">
        <w:trPr>
          <w:trHeight w:hRule="exact" w:val="507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4. Відділ з питань комунальної власності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5</w:t>
            </w:r>
          </w:p>
        </w:tc>
      </w:tr>
      <w:tr w:rsidR="0048758C" w:rsidRPr="007938DE" w:rsidTr="0048758C">
        <w:trPr>
          <w:trHeight w:hRule="exact" w:val="473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5. Відділ організаційної роботи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0F61C1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8758C" w:rsidRPr="007938DE" w:rsidTr="0048758C">
        <w:trPr>
          <w:trHeight w:hRule="exact" w:val="809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6. Відділ документообігу, контролю та доступу до публічної інформації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4</w:t>
            </w:r>
          </w:p>
        </w:tc>
      </w:tr>
      <w:tr w:rsidR="0048758C" w:rsidRPr="007938DE" w:rsidTr="0048758C">
        <w:trPr>
          <w:trHeight w:hRule="exact" w:val="583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7. Відділ юридичної та кадрової роботи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0F61C1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rStyle w:val="212pt"/>
                <w:sz w:val="28"/>
                <w:szCs w:val="28"/>
              </w:rPr>
              <w:t>6</w:t>
            </w:r>
          </w:p>
        </w:tc>
      </w:tr>
      <w:tr w:rsidR="0048758C" w:rsidRPr="007938DE" w:rsidTr="004F3B58">
        <w:trPr>
          <w:trHeight w:hRule="exact" w:val="808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8. Відділ фінансового забезпечення та публічних закупівель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3</w:t>
            </w:r>
          </w:p>
        </w:tc>
      </w:tr>
      <w:tr w:rsidR="0048758C" w:rsidRPr="007938DE" w:rsidTr="0048758C">
        <w:trPr>
          <w:trHeight w:hRule="exact" w:val="587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9. Відділ господарського та технічного забезпечення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3</w:t>
            </w:r>
          </w:p>
        </w:tc>
      </w:tr>
      <w:tr w:rsidR="0048758C" w:rsidRPr="007938DE" w:rsidTr="0048758C">
        <w:trPr>
          <w:trHeight w:hRule="exact" w:val="446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10. Інформаційно-аналітичний відділ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3</w:t>
            </w:r>
          </w:p>
        </w:tc>
      </w:tr>
      <w:tr w:rsidR="0048758C" w:rsidRPr="007938DE" w:rsidTr="0048758C">
        <w:trPr>
          <w:trHeight w:hRule="exact" w:val="587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 w:rsidP="00F1742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 xml:space="preserve">11. Відділ розвитку територій та інвестиційних </w:t>
            </w:r>
            <w:proofErr w:type="spellStart"/>
            <w:r w:rsidRPr="007938DE">
              <w:rPr>
                <w:rStyle w:val="212pt"/>
                <w:sz w:val="28"/>
                <w:szCs w:val="28"/>
              </w:rPr>
              <w:t>про</w:t>
            </w:r>
            <w:r w:rsidR="00F1742C" w:rsidRPr="007938DE">
              <w:rPr>
                <w:rStyle w:val="212pt"/>
                <w:sz w:val="28"/>
                <w:szCs w:val="28"/>
              </w:rPr>
              <w:t>є</w:t>
            </w:r>
            <w:r w:rsidRPr="007938DE">
              <w:rPr>
                <w:rStyle w:val="212pt"/>
                <w:sz w:val="28"/>
                <w:szCs w:val="28"/>
              </w:rPr>
              <w:t>ктів</w:t>
            </w:r>
            <w:proofErr w:type="spellEnd"/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3</w:t>
            </w:r>
          </w:p>
        </w:tc>
      </w:tr>
      <w:tr w:rsidR="0048758C" w:rsidRPr="007938DE" w:rsidTr="0048758C">
        <w:trPr>
          <w:trHeight w:hRule="exact" w:val="744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12. Відділ з питань міжнародних зв’язків та транскордонного співробітництва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3</w:t>
            </w:r>
          </w:p>
        </w:tc>
      </w:tr>
      <w:tr w:rsidR="0048758C" w:rsidRPr="007938DE" w:rsidTr="0048758C">
        <w:trPr>
          <w:trHeight w:hRule="exact" w:val="607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ind w:left="160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13. Відділ супроводу реформ та аудиту місцевих програм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758C" w:rsidRPr="007938DE" w:rsidRDefault="0048758C">
            <w:pPr>
              <w:pStyle w:val="22"/>
              <w:framePr w:w="9374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7938DE">
              <w:rPr>
                <w:rStyle w:val="212pt"/>
                <w:sz w:val="28"/>
                <w:szCs w:val="28"/>
              </w:rPr>
              <w:t>3</w:t>
            </w:r>
          </w:p>
        </w:tc>
      </w:tr>
    </w:tbl>
    <w:p w:rsidR="0048758C" w:rsidRPr="007938DE" w:rsidRDefault="0048758C" w:rsidP="0048758C">
      <w:pPr>
        <w:framePr w:w="9374" w:wrap="notBeside" w:vAnchor="text" w:hAnchor="text" w:xAlign="center" w:y="1"/>
        <w:tabs>
          <w:tab w:val="left" w:pos="0"/>
          <w:tab w:val="left" w:pos="709"/>
        </w:tabs>
        <w:ind w:right="-569"/>
        <w:rPr>
          <w:b/>
          <w:sz w:val="28"/>
          <w:szCs w:val="28"/>
        </w:rPr>
      </w:pPr>
    </w:p>
    <w:p w:rsidR="0048758C" w:rsidRPr="007938DE" w:rsidRDefault="0048758C" w:rsidP="00ED731C">
      <w:pPr>
        <w:framePr w:w="9374" w:wrap="notBeside" w:vAnchor="text" w:hAnchor="text" w:xAlign="center" w:y="1"/>
        <w:tabs>
          <w:tab w:val="left" w:pos="0"/>
          <w:tab w:val="left" w:pos="709"/>
        </w:tabs>
        <w:ind w:right="-569"/>
        <w:rPr>
          <w:b/>
          <w:sz w:val="28"/>
          <w:szCs w:val="28"/>
        </w:rPr>
      </w:pPr>
      <w:r w:rsidRPr="007938DE">
        <w:rPr>
          <w:b/>
          <w:sz w:val="28"/>
          <w:szCs w:val="28"/>
        </w:rPr>
        <w:t>ВСЬОГО  (одиниць)                                                                               45</w:t>
      </w:r>
    </w:p>
    <w:p w:rsidR="0048758C" w:rsidRPr="007938DE" w:rsidRDefault="0048758C" w:rsidP="0048758C">
      <w:pPr>
        <w:framePr w:w="9374" w:wrap="notBeside" w:vAnchor="text" w:hAnchor="text" w:xAlign="center" w:y="1"/>
        <w:rPr>
          <w:sz w:val="28"/>
          <w:szCs w:val="28"/>
        </w:rPr>
      </w:pPr>
    </w:p>
    <w:p w:rsidR="0048758C" w:rsidRPr="007938DE" w:rsidRDefault="0048758C" w:rsidP="0048758C">
      <w:pPr>
        <w:rPr>
          <w:sz w:val="28"/>
          <w:szCs w:val="28"/>
        </w:rPr>
      </w:pPr>
    </w:p>
    <w:p w:rsidR="004F6D14" w:rsidRPr="007938DE" w:rsidRDefault="004F6D14" w:rsidP="0048758C">
      <w:pPr>
        <w:rPr>
          <w:sz w:val="28"/>
          <w:szCs w:val="28"/>
        </w:rPr>
      </w:pPr>
    </w:p>
    <w:p w:rsidR="0048758C" w:rsidRPr="007938DE" w:rsidRDefault="0048758C" w:rsidP="0048758C">
      <w:pPr>
        <w:rPr>
          <w:sz w:val="28"/>
          <w:szCs w:val="28"/>
        </w:rPr>
      </w:pPr>
    </w:p>
    <w:p w:rsidR="0048758C" w:rsidRPr="007938DE" w:rsidRDefault="0048758C" w:rsidP="0048758C">
      <w:pPr>
        <w:rPr>
          <w:b/>
          <w:sz w:val="28"/>
          <w:szCs w:val="28"/>
        </w:rPr>
      </w:pPr>
      <w:r w:rsidRPr="007938DE">
        <w:rPr>
          <w:rStyle w:val="FontStyle11"/>
          <w:sz w:val="28"/>
          <w:szCs w:val="28"/>
          <w:lang w:eastAsia="uk-UA"/>
        </w:rPr>
        <w:t xml:space="preserve">Керуючий справами обласної ради                                      Микола БОРЕЦЬ      </w:t>
      </w:r>
    </w:p>
    <w:p w:rsidR="0048758C" w:rsidRDefault="0048758C" w:rsidP="0048758C">
      <w:pPr>
        <w:jc w:val="center"/>
        <w:rPr>
          <w:b/>
          <w:sz w:val="28"/>
          <w:szCs w:val="28"/>
        </w:rPr>
      </w:pPr>
    </w:p>
    <w:p w:rsidR="00D76D1B" w:rsidRDefault="00D76D1B" w:rsidP="0048758C">
      <w:pPr>
        <w:jc w:val="center"/>
        <w:rPr>
          <w:b/>
          <w:sz w:val="28"/>
          <w:szCs w:val="28"/>
        </w:rPr>
      </w:pPr>
    </w:p>
    <w:p w:rsidR="00D76D1B" w:rsidRDefault="00D76D1B" w:rsidP="0048758C">
      <w:pPr>
        <w:jc w:val="center"/>
        <w:rPr>
          <w:b/>
          <w:sz w:val="28"/>
          <w:szCs w:val="28"/>
        </w:rPr>
      </w:pPr>
    </w:p>
    <w:p w:rsidR="00D76D1B" w:rsidRDefault="00D76D1B" w:rsidP="0048758C">
      <w:pPr>
        <w:jc w:val="center"/>
        <w:rPr>
          <w:b/>
          <w:sz w:val="28"/>
          <w:szCs w:val="28"/>
        </w:rPr>
      </w:pPr>
    </w:p>
    <w:p w:rsidR="00D76D1B" w:rsidRDefault="00D76D1B" w:rsidP="0048758C">
      <w:pPr>
        <w:jc w:val="center"/>
        <w:rPr>
          <w:b/>
          <w:sz w:val="28"/>
          <w:szCs w:val="28"/>
        </w:rPr>
      </w:pPr>
    </w:p>
    <w:p w:rsidR="00D76D1B" w:rsidRDefault="00D76D1B" w:rsidP="0048758C">
      <w:pPr>
        <w:jc w:val="center"/>
        <w:rPr>
          <w:b/>
          <w:sz w:val="28"/>
          <w:szCs w:val="28"/>
        </w:rPr>
      </w:pPr>
    </w:p>
    <w:sectPr w:rsidR="00D76D1B" w:rsidSect="008F4448">
      <w:pgSz w:w="11906" w:h="16838"/>
      <w:pgMar w:top="1134" w:right="567" w:bottom="1134" w:left="1701" w:header="45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523" w:rsidRDefault="008F2523" w:rsidP="00AB6328">
      <w:r>
        <w:separator/>
      </w:r>
    </w:p>
  </w:endnote>
  <w:endnote w:type="continuationSeparator" w:id="0">
    <w:p w:rsidR="008F2523" w:rsidRDefault="008F2523" w:rsidP="00AB6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523" w:rsidRDefault="008F2523" w:rsidP="00AB6328">
      <w:r>
        <w:separator/>
      </w:r>
    </w:p>
  </w:footnote>
  <w:footnote w:type="continuationSeparator" w:id="0">
    <w:p w:rsidR="008F2523" w:rsidRDefault="008F2523" w:rsidP="00AB63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409"/>
    <w:rsid w:val="00015BE1"/>
    <w:rsid w:val="00035BB7"/>
    <w:rsid w:val="000366F5"/>
    <w:rsid w:val="00066CF0"/>
    <w:rsid w:val="000C7EC3"/>
    <w:rsid w:val="000D249A"/>
    <w:rsid w:val="000F61C1"/>
    <w:rsid w:val="001117B5"/>
    <w:rsid w:val="00133CCD"/>
    <w:rsid w:val="00134CBD"/>
    <w:rsid w:val="001365B4"/>
    <w:rsid w:val="00177F27"/>
    <w:rsid w:val="001C403D"/>
    <w:rsid w:val="001E1F17"/>
    <w:rsid w:val="00202676"/>
    <w:rsid w:val="0023747A"/>
    <w:rsid w:val="00256320"/>
    <w:rsid w:val="00272C20"/>
    <w:rsid w:val="00283EC0"/>
    <w:rsid w:val="0028615D"/>
    <w:rsid w:val="00325979"/>
    <w:rsid w:val="0032630F"/>
    <w:rsid w:val="00341347"/>
    <w:rsid w:val="003B71D7"/>
    <w:rsid w:val="00402CAF"/>
    <w:rsid w:val="0048758C"/>
    <w:rsid w:val="004F3B58"/>
    <w:rsid w:val="004F6409"/>
    <w:rsid w:val="004F6D14"/>
    <w:rsid w:val="00511693"/>
    <w:rsid w:val="00565452"/>
    <w:rsid w:val="005A15E8"/>
    <w:rsid w:val="005B5AFC"/>
    <w:rsid w:val="005E2BC6"/>
    <w:rsid w:val="005E783F"/>
    <w:rsid w:val="005F4D03"/>
    <w:rsid w:val="00621FA8"/>
    <w:rsid w:val="00717A56"/>
    <w:rsid w:val="00724538"/>
    <w:rsid w:val="007738E1"/>
    <w:rsid w:val="0078150D"/>
    <w:rsid w:val="007938DE"/>
    <w:rsid w:val="007B7DFA"/>
    <w:rsid w:val="00885AF9"/>
    <w:rsid w:val="008A5706"/>
    <w:rsid w:val="008E608F"/>
    <w:rsid w:val="008E70C7"/>
    <w:rsid w:val="008F2523"/>
    <w:rsid w:val="008F4448"/>
    <w:rsid w:val="00902E93"/>
    <w:rsid w:val="00962B13"/>
    <w:rsid w:val="009F1137"/>
    <w:rsid w:val="00A01141"/>
    <w:rsid w:val="00A450AA"/>
    <w:rsid w:val="00A95E36"/>
    <w:rsid w:val="00AB407C"/>
    <w:rsid w:val="00AB6328"/>
    <w:rsid w:val="00AE3F5E"/>
    <w:rsid w:val="00B903B9"/>
    <w:rsid w:val="00B96E5A"/>
    <w:rsid w:val="00BA2E82"/>
    <w:rsid w:val="00BB14C7"/>
    <w:rsid w:val="00C23048"/>
    <w:rsid w:val="00C504CC"/>
    <w:rsid w:val="00C85AB5"/>
    <w:rsid w:val="00C9221A"/>
    <w:rsid w:val="00CB0CD3"/>
    <w:rsid w:val="00CD271E"/>
    <w:rsid w:val="00CD720E"/>
    <w:rsid w:val="00CE593C"/>
    <w:rsid w:val="00D162CB"/>
    <w:rsid w:val="00D76D1B"/>
    <w:rsid w:val="00DB67E5"/>
    <w:rsid w:val="00DE3CEF"/>
    <w:rsid w:val="00E95C99"/>
    <w:rsid w:val="00ED731C"/>
    <w:rsid w:val="00F1742C"/>
    <w:rsid w:val="00F358BC"/>
    <w:rsid w:val="00F454AC"/>
    <w:rsid w:val="00F7301E"/>
    <w:rsid w:val="00FA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2676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202676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3413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640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C85AB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2676"/>
    <w:rPr>
      <w:rFonts w:ascii="Times New Roman" w:eastAsia="Times New Roman" w:hAnsi="Times New Roman" w:cs="Times New Roman"/>
      <w:b/>
      <w:sz w:val="5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202676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5">
    <w:name w:val="header"/>
    <w:basedOn w:val="a"/>
    <w:link w:val="a6"/>
    <w:unhideWhenUsed/>
    <w:rsid w:val="0020267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2026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02676"/>
    <w:pPr>
      <w:spacing w:after="120"/>
    </w:pPr>
    <w:rPr>
      <w:sz w:val="28"/>
    </w:rPr>
  </w:style>
  <w:style w:type="character" w:customStyle="1" w:styleId="a8">
    <w:name w:val="Основной текст Знак"/>
    <w:basedOn w:val="a0"/>
    <w:link w:val="a7"/>
    <w:rsid w:val="002026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ий текст (2)_"/>
    <w:basedOn w:val="a0"/>
    <w:link w:val="22"/>
    <w:rsid w:val="00CE59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2pt">
    <w:name w:val="Основний текст (2) + 12 pt"/>
    <w:basedOn w:val="21"/>
    <w:rsid w:val="00CE593C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E593C"/>
    <w:pPr>
      <w:widowControl w:val="0"/>
      <w:shd w:val="clear" w:color="auto" w:fill="FFFFFF"/>
    </w:pPr>
    <w:rPr>
      <w:lang w:eastAsia="en-US"/>
    </w:rPr>
  </w:style>
  <w:style w:type="paragraph" w:customStyle="1" w:styleId="Style5">
    <w:name w:val="Style5"/>
    <w:basedOn w:val="a"/>
    <w:uiPriority w:val="99"/>
    <w:rsid w:val="00CE593C"/>
    <w:pPr>
      <w:widowControl w:val="0"/>
      <w:autoSpaceDE w:val="0"/>
      <w:autoSpaceDN w:val="0"/>
      <w:adjustRightInd w:val="0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CE593C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CE593C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4134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D7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D73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56CC-3CFD-4AFA-B51C-002AA63FF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1600</Words>
  <Characters>913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Назва</vt:lpstr>
      </vt:variant>
      <vt:variant>
        <vt:i4>1</vt:i4>
      </vt:variant>
    </vt:vector>
  </HeadingPairs>
  <TitlesOfParts>
    <vt:vector size="4" baseType="lpstr">
      <vt:lpstr/>
      <vt:lpstr>ЧЕРНІВЕЦЬКА ОБЛАСНА РАДА</vt:lpstr>
      <vt:lpstr>    III сесія VIII скликання</vt:lpstr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6</cp:revision>
  <cp:lastPrinted>2021-07-02T06:31:00Z</cp:lastPrinted>
  <dcterms:created xsi:type="dcterms:W3CDTF">2021-07-01T08:02:00Z</dcterms:created>
  <dcterms:modified xsi:type="dcterms:W3CDTF">2021-07-21T10:52:00Z</dcterms:modified>
</cp:coreProperties>
</file>