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818" w:rsidRPr="005D6F0D" w:rsidRDefault="00B46818" w:rsidP="00BA1C8F">
      <w:pPr>
        <w:tabs>
          <w:tab w:val="center" w:pos="4539"/>
          <w:tab w:val="left" w:pos="9639"/>
        </w:tabs>
        <w:spacing w:line="480" w:lineRule="atLeast"/>
        <w:ind w:right="-7"/>
        <w:jc w:val="center"/>
        <w:rPr>
          <w:b/>
        </w:rPr>
      </w:pPr>
      <w:r w:rsidRPr="005D6F0D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56.35pt" o:ole="" fillcolor="window">
            <v:imagedata r:id="rId8" o:title=""/>
          </v:shape>
          <o:OLEObject Type="Embed" ProgID="PBrush" ShapeID="_x0000_i1025" DrawAspect="Content" ObjectID="_1688217898" r:id="rId9">
            <o:FieldCodes>\s</o:FieldCodes>
          </o:OLEObject>
        </w:object>
      </w:r>
    </w:p>
    <w:p w:rsidR="00B46818" w:rsidRPr="005D6F0D" w:rsidRDefault="00B46818" w:rsidP="00B46818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sz w:val="32"/>
        </w:rPr>
      </w:pPr>
      <w:r w:rsidRPr="005D6F0D">
        <w:rPr>
          <w:b/>
          <w:sz w:val="32"/>
        </w:rPr>
        <w:t>У К Р А Ї Н А</w:t>
      </w:r>
    </w:p>
    <w:p w:rsidR="00B46818" w:rsidRPr="005D6F0D" w:rsidRDefault="00B46818" w:rsidP="00B46818">
      <w:pPr>
        <w:pStyle w:val="1"/>
        <w:tabs>
          <w:tab w:val="left" w:pos="5387"/>
        </w:tabs>
        <w:spacing w:after="240"/>
      </w:pPr>
      <w:r w:rsidRPr="005D6F0D">
        <w:t>ЧЕРНІВЕЦЬКА ОБЛАСНА РАДА</w:t>
      </w:r>
    </w:p>
    <w:p w:rsidR="00B46818" w:rsidRPr="00BA1C8F" w:rsidRDefault="00A371DB" w:rsidP="00B46818">
      <w:pPr>
        <w:pStyle w:val="2"/>
        <w:spacing w:after="240"/>
        <w:rPr>
          <w:sz w:val="16"/>
          <w:szCs w:val="16"/>
          <w:lang w:val="uk-UA"/>
        </w:rPr>
      </w:pPr>
      <w:r w:rsidRPr="005D6F0D">
        <w:rPr>
          <w:lang w:val="uk-UA"/>
        </w:rPr>
        <w:t>III</w:t>
      </w:r>
      <w:r>
        <w:rPr>
          <w:lang w:val="uk-UA"/>
        </w:rPr>
        <w:t xml:space="preserve"> </w:t>
      </w:r>
      <w:r w:rsidR="00B46818" w:rsidRPr="005D6F0D">
        <w:rPr>
          <w:lang w:val="uk-UA"/>
        </w:rPr>
        <w:t>сесія VIII скликання</w:t>
      </w:r>
    </w:p>
    <w:p w:rsidR="00B46818" w:rsidRPr="005D6F0D" w:rsidRDefault="00B46818" w:rsidP="00B46818">
      <w:pPr>
        <w:pStyle w:val="aa"/>
        <w:tabs>
          <w:tab w:val="left" w:pos="9497"/>
        </w:tabs>
        <w:jc w:val="center"/>
        <w:rPr>
          <w:b/>
          <w:sz w:val="40"/>
          <w:szCs w:val="40"/>
        </w:rPr>
      </w:pPr>
      <w:r w:rsidRPr="005D6F0D">
        <w:rPr>
          <w:b/>
          <w:spacing w:val="20"/>
          <w:sz w:val="40"/>
          <w:szCs w:val="40"/>
        </w:rPr>
        <w:t xml:space="preserve">РІШЕННЯ </w:t>
      </w:r>
      <w:r w:rsidRPr="005D6F0D">
        <w:rPr>
          <w:b/>
          <w:sz w:val="40"/>
          <w:szCs w:val="40"/>
        </w:rPr>
        <w:t xml:space="preserve">№ </w:t>
      </w:r>
      <w:r w:rsidR="00A371DB">
        <w:rPr>
          <w:b/>
          <w:sz w:val="40"/>
          <w:szCs w:val="40"/>
        </w:rPr>
        <w:t>138</w:t>
      </w:r>
      <w:r w:rsidRPr="005D6F0D">
        <w:rPr>
          <w:b/>
          <w:sz w:val="40"/>
          <w:szCs w:val="40"/>
        </w:rPr>
        <w:t>-</w:t>
      </w:r>
      <w:r w:rsidR="00A371DB">
        <w:rPr>
          <w:b/>
          <w:sz w:val="40"/>
          <w:szCs w:val="40"/>
        </w:rPr>
        <w:t>3</w:t>
      </w:r>
      <w:r w:rsidRPr="005D6F0D">
        <w:rPr>
          <w:b/>
          <w:sz w:val="40"/>
          <w:szCs w:val="40"/>
        </w:rPr>
        <w:t>/21</w:t>
      </w:r>
    </w:p>
    <w:tbl>
      <w:tblPr>
        <w:tblW w:w="9606" w:type="dxa"/>
        <w:tblLayout w:type="fixed"/>
        <w:tblLook w:val="0000"/>
      </w:tblPr>
      <w:tblGrid>
        <w:gridCol w:w="4261"/>
        <w:gridCol w:w="5345"/>
      </w:tblGrid>
      <w:tr w:rsidR="00CA6F88" w:rsidRPr="00734898" w:rsidTr="00087517">
        <w:tc>
          <w:tcPr>
            <w:tcW w:w="4261" w:type="dxa"/>
          </w:tcPr>
          <w:p w:rsidR="00CA6F88" w:rsidRPr="00734898" w:rsidRDefault="00A371DB" w:rsidP="00806132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червня</w:t>
            </w:r>
            <w:r w:rsidR="00CA6F88" w:rsidRPr="00734898">
              <w:rPr>
                <w:sz w:val="28"/>
                <w:szCs w:val="28"/>
              </w:rPr>
              <w:t xml:space="preserve"> 20</w:t>
            </w:r>
            <w:r w:rsidR="007A1885" w:rsidRPr="00734898">
              <w:rPr>
                <w:sz w:val="28"/>
                <w:szCs w:val="28"/>
              </w:rPr>
              <w:t>21</w:t>
            </w:r>
            <w:r w:rsidR="0006096A" w:rsidRPr="00734898">
              <w:rPr>
                <w:sz w:val="28"/>
                <w:szCs w:val="28"/>
              </w:rPr>
              <w:t xml:space="preserve"> </w:t>
            </w:r>
            <w:r w:rsidR="00CA6F88" w:rsidRPr="00734898">
              <w:rPr>
                <w:sz w:val="28"/>
                <w:szCs w:val="28"/>
              </w:rPr>
              <w:t>р.</w:t>
            </w:r>
          </w:p>
        </w:tc>
        <w:tc>
          <w:tcPr>
            <w:tcW w:w="5345" w:type="dxa"/>
          </w:tcPr>
          <w:p w:rsidR="00CA6F88" w:rsidRPr="00734898" w:rsidRDefault="00CA6F88" w:rsidP="00CA6F88">
            <w:pPr>
              <w:jc w:val="right"/>
              <w:rPr>
                <w:sz w:val="28"/>
                <w:szCs w:val="28"/>
              </w:rPr>
            </w:pPr>
            <w:r w:rsidRPr="00734898">
              <w:rPr>
                <w:sz w:val="28"/>
                <w:szCs w:val="28"/>
              </w:rPr>
              <w:t>м. Чернівці</w:t>
            </w:r>
          </w:p>
        </w:tc>
      </w:tr>
    </w:tbl>
    <w:p w:rsidR="00EB147D" w:rsidRPr="00BA1C8F" w:rsidRDefault="00EB147D" w:rsidP="000A07A5">
      <w:pPr>
        <w:tabs>
          <w:tab w:val="left" w:pos="8292"/>
          <w:tab w:val="left" w:pos="8363"/>
        </w:tabs>
        <w:ind w:right="-7"/>
        <w:jc w:val="both"/>
        <w:rPr>
          <w:sz w:val="16"/>
          <w:szCs w:val="16"/>
        </w:rPr>
      </w:pPr>
    </w:p>
    <w:tbl>
      <w:tblPr>
        <w:tblW w:w="0" w:type="auto"/>
        <w:tblLook w:val="01E0"/>
      </w:tblPr>
      <w:tblGrid>
        <w:gridCol w:w="5353"/>
      </w:tblGrid>
      <w:tr w:rsidR="00EB147D" w:rsidRPr="00734898" w:rsidTr="007375CE">
        <w:trPr>
          <w:trHeight w:val="297"/>
        </w:trPr>
        <w:tc>
          <w:tcPr>
            <w:tcW w:w="5353" w:type="dxa"/>
          </w:tcPr>
          <w:p w:rsidR="00BA1C8F" w:rsidRPr="00BA1C8F" w:rsidRDefault="007375CE" w:rsidP="00BA1C8F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BA1C8F">
              <w:rPr>
                <w:b/>
                <w:sz w:val="28"/>
                <w:szCs w:val="28"/>
              </w:rPr>
              <w:t xml:space="preserve">Про </w:t>
            </w:r>
            <w:r w:rsidR="00473E4F" w:rsidRPr="00BA1C8F">
              <w:rPr>
                <w:b/>
                <w:sz w:val="28"/>
                <w:szCs w:val="28"/>
              </w:rPr>
              <w:t xml:space="preserve">звернення депутатів </w:t>
            </w:r>
            <w:r w:rsidR="00FF2AA8" w:rsidRPr="00BA1C8F">
              <w:rPr>
                <w:b/>
                <w:sz w:val="28"/>
                <w:szCs w:val="28"/>
              </w:rPr>
              <w:t xml:space="preserve">Чернівецької </w:t>
            </w:r>
            <w:r w:rsidR="00473E4F" w:rsidRPr="00BA1C8F">
              <w:rPr>
                <w:b/>
                <w:sz w:val="28"/>
                <w:szCs w:val="28"/>
              </w:rPr>
              <w:t xml:space="preserve">обласної ради </w:t>
            </w:r>
            <w:r w:rsidR="00473E4F" w:rsidRPr="00BA1C8F">
              <w:rPr>
                <w:b/>
                <w:sz w:val="28"/>
                <w:szCs w:val="28"/>
                <w:lang w:val="en-US"/>
              </w:rPr>
              <w:t>VII</w:t>
            </w:r>
            <w:r w:rsidR="00473E4F" w:rsidRPr="00BA1C8F">
              <w:rPr>
                <w:b/>
                <w:sz w:val="28"/>
                <w:szCs w:val="28"/>
              </w:rPr>
              <w:t>І скликання до</w:t>
            </w:r>
            <w:r w:rsidR="000A07A5" w:rsidRPr="00BA1C8F">
              <w:rPr>
                <w:b/>
                <w:sz w:val="28"/>
                <w:szCs w:val="28"/>
              </w:rPr>
              <w:t xml:space="preserve"> </w:t>
            </w:r>
            <w:r w:rsidR="0074612A" w:rsidRPr="00BA1C8F">
              <w:rPr>
                <w:b/>
                <w:sz w:val="28"/>
                <w:szCs w:val="28"/>
              </w:rPr>
              <w:t>Верховної Ради України та Кабінету Міністрів України</w:t>
            </w:r>
            <w:r w:rsidR="000A07A5" w:rsidRPr="00BA1C8F">
              <w:rPr>
                <w:b/>
                <w:sz w:val="28"/>
                <w:szCs w:val="28"/>
              </w:rPr>
              <w:t xml:space="preserve"> щодо </w:t>
            </w:r>
            <w:r w:rsidR="00AE6780" w:rsidRPr="00BA1C8F">
              <w:rPr>
                <w:b/>
                <w:color w:val="000000" w:themeColor="text1"/>
                <w:sz w:val="28"/>
                <w:szCs w:val="28"/>
              </w:rPr>
              <w:t>належного пенсійного забезпечення, збереження соціальних пільг та гарантій пенсіонерам</w:t>
            </w:r>
            <w:r w:rsidR="00BA1C8F" w:rsidRPr="00BA1C8F">
              <w:rPr>
                <w:b/>
                <w:color w:val="000000" w:themeColor="text1"/>
                <w:sz w:val="28"/>
                <w:szCs w:val="28"/>
              </w:rPr>
              <w:t xml:space="preserve"> і</w:t>
            </w:r>
            <w:r w:rsidR="00AE6780" w:rsidRPr="00BA1C8F">
              <w:rPr>
                <w:b/>
                <w:color w:val="000000" w:themeColor="text1"/>
                <w:sz w:val="28"/>
                <w:szCs w:val="28"/>
              </w:rPr>
              <w:t xml:space="preserve"> ветеранам силових відомств України</w:t>
            </w:r>
          </w:p>
        </w:tc>
      </w:tr>
    </w:tbl>
    <w:p w:rsidR="00BA1C8F" w:rsidRPr="00BA1C8F" w:rsidRDefault="00EF5FFD" w:rsidP="00BA1C8F">
      <w:pPr>
        <w:pStyle w:val="af0"/>
        <w:spacing w:after="0" w:line="240" w:lineRule="auto"/>
        <w:ind w:left="0" w:firstLine="851"/>
        <w:jc w:val="both"/>
        <w:rPr>
          <w:rFonts w:ascii="Times New Roman" w:hAnsi="Times New Roman"/>
          <w:bCs/>
          <w:sz w:val="16"/>
          <w:szCs w:val="16"/>
          <w:lang w:val="uk-UA"/>
        </w:rPr>
      </w:pPr>
      <w:r w:rsidRPr="00734898">
        <w:rPr>
          <w:rFonts w:ascii="Times New Roman" w:hAnsi="Times New Roman"/>
          <w:bCs/>
          <w:sz w:val="28"/>
          <w:szCs w:val="28"/>
          <w:lang w:val="uk-UA"/>
        </w:rPr>
        <w:t>Керуючись</w:t>
      </w:r>
      <w:r w:rsidR="00473E4F" w:rsidRPr="0073489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473E4F" w:rsidRPr="00734898">
        <w:rPr>
          <w:rFonts w:ascii="Times New Roman" w:hAnsi="Times New Roman"/>
          <w:sz w:val="28"/>
          <w:szCs w:val="28"/>
          <w:lang w:val="uk-UA"/>
        </w:rPr>
        <w:t xml:space="preserve">частиною 2 статті 43 Закону України "Про місцеве самоврядування в Україні", враховуючи </w:t>
      </w:r>
      <w:r w:rsidR="00B82366" w:rsidRPr="00734898">
        <w:rPr>
          <w:rFonts w:ascii="Times New Roman" w:hAnsi="Times New Roman"/>
          <w:sz w:val="28"/>
          <w:szCs w:val="28"/>
          <w:lang w:val="uk-UA"/>
        </w:rPr>
        <w:t xml:space="preserve">звернення </w:t>
      </w:r>
      <w:r w:rsidR="00FF2AA8" w:rsidRPr="00734898">
        <w:rPr>
          <w:rFonts w:ascii="Times New Roman" w:hAnsi="Times New Roman"/>
          <w:sz w:val="28"/>
          <w:szCs w:val="28"/>
          <w:lang w:val="uk-UA"/>
        </w:rPr>
        <w:t>Громадської організації «Громадський Рух пенсіо</w:t>
      </w:r>
      <w:r w:rsidR="002D13B7" w:rsidRPr="00734898">
        <w:rPr>
          <w:rFonts w:ascii="Times New Roman" w:hAnsi="Times New Roman"/>
          <w:sz w:val="28"/>
          <w:szCs w:val="28"/>
          <w:lang w:val="uk-UA"/>
        </w:rPr>
        <w:t>нерів силових відомств України»</w:t>
      </w:r>
      <w:r w:rsidR="0006096A" w:rsidRPr="00734898">
        <w:rPr>
          <w:rFonts w:ascii="Times New Roman" w:hAnsi="Times New Roman"/>
          <w:sz w:val="28"/>
          <w:szCs w:val="28"/>
          <w:lang w:val="uk-UA"/>
        </w:rPr>
        <w:t xml:space="preserve"> від 27.04.2021 №27</w:t>
      </w:r>
      <w:r w:rsidR="00BA1C8F">
        <w:rPr>
          <w:rFonts w:ascii="Times New Roman" w:hAnsi="Times New Roman"/>
          <w:sz w:val="28"/>
          <w:szCs w:val="28"/>
          <w:lang w:val="uk-UA"/>
        </w:rPr>
        <w:t>,</w:t>
      </w:r>
      <w:r w:rsidR="00FF2AA8" w:rsidRPr="007348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73E4F" w:rsidRPr="00734898">
        <w:rPr>
          <w:rFonts w:ascii="Times New Roman" w:hAnsi="Times New Roman"/>
          <w:sz w:val="28"/>
          <w:szCs w:val="28"/>
          <w:lang w:val="uk-UA"/>
        </w:rPr>
        <w:t>виснов</w:t>
      </w:r>
      <w:r w:rsidR="00E8755F" w:rsidRPr="00734898">
        <w:rPr>
          <w:rFonts w:ascii="Times New Roman" w:hAnsi="Times New Roman"/>
          <w:sz w:val="28"/>
          <w:szCs w:val="28"/>
          <w:lang w:val="uk-UA"/>
        </w:rPr>
        <w:t>ок постійної комісії</w:t>
      </w:r>
      <w:r w:rsidR="00473E4F" w:rsidRPr="00734898">
        <w:rPr>
          <w:rFonts w:ascii="Times New Roman" w:hAnsi="Times New Roman"/>
          <w:sz w:val="28"/>
          <w:szCs w:val="28"/>
          <w:lang w:val="uk-UA"/>
        </w:rPr>
        <w:t xml:space="preserve"> обласної ради </w:t>
      </w:r>
      <w:r w:rsidR="00FF2AA8" w:rsidRPr="00734898">
        <w:rPr>
          <w:rFonts w:ascii="Times New Roman" w:hAnsi="Times New Roman"/>
          <w:sz w:val="28"/>
          <w:szCs w:val="28"/>
          <w:lang w:val="uk-UA"/>
        </w:rPr>
        <w:t xml:space="preserve">з питань охорони здоров'я, праці, соціального захисту населення та підтримки учасників АТО і членів їх сімей </w:t>
      </w:r>
      <w:r w:rsidR="00473E4F" w:rsidRPr="00734898">
        <w:rPr>
          <w:rFonts w:ascii="Times New Roman" w:hAnsi="Times New Roman"/>
          <w:sz w:val="28"/>
          <w:szCs w:val="28"/>
          <w:lang w:val="uk-UA"/>
        </w:rPr>
        <w:t>від 25.05.2021</w:t>
      </w:r>
      <w:r w:rsidR="00B22D78" w:rsidRPr="00734898">
        <w:rPr>
          <w:rFonts w:ascii="Times New Roman" w:hAnsi="Times New Roman"/>
          <w:sz w:val="28"/>
          <w:szCs w:val="28"/>
          <w:lang w:val="uk-UA"/>
        </w:rPr>
        <w:t>,</w:t>
      </w:r>
      <w:r w:rsidR="00E8755F" w:rsidRPr="00734898">
        <w:rPr>
          <w:rFonts w:ascii="Times New Roman" w:hAnsi="Times New Roman"/>
          <w:sz w:val="28"/>
          <w:szCs w:val="28"/>
          <w:lang w:val="uk-UA"/>
        </w:rPr>
        <w:t xml:space="preserve"> висновок постійної </w:t>
      </w:r>
      <w:r w:rsidR="00E8755F" w:rsidRPr="00734898">
        <w:rPr>
          <w:rFonts w:ascii="Times New Roman" w:hAnsi="Times New Roman"/>
          <w:bCs/>
          <w:sz w:val="28"/>
          <w:szCs w:val="28"/>
          <w:lang w:val="uk-UA"/>
        </w:rPr>
        <w:t>комісії з питань 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</w:t>
      </w:r>
      <w:r w:rsidR="00E8755F" w:rsidRPr="00734898">
        <w:rPr>
          <w:bCs/>
          <w:sz w:val="28"/>
          <w:szCs w:val="28"/>
          <w:lang w:val="uk-UA"/>
        </w:rPr>
        <w:t xml:space="preserve"> </w:t>
      </w:r>
      <w:r w:rsidR="00E8755F" w:rsidRPr="00734898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0A07A5" w:rsidRPr="00734898">
        <w:rPr>
          <w:rFonts w:ascii="Times New Roman" w:hAnsi="Times New Roman"/>
          <w:sz w:val="28"/>
          <w:szCs w:val="28"/>
          <w:lang w:val="uk-UA"/>
        </w:rPr>
        <w:t>17.06.</w:t>
      </w:r>
      <w:r w:rsidR="00E8755F" w:rsidRPr="00734898">
        <w:rPr>
          <w:rFonts w:ascii="Times New Roman" w:hAnsi="Times New Roman"/>
          <w:sz w:val="28"/>
          <w:szCs w:val="28"/>
          <w:lang w:val="uk-UA"/>
        </w:rPr>
        <w:t>2021</w:t>
      </w:r>
      <w:r w:rsidR="0074612A" w:rsidRPr="00734898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F2BFB">
        <w:rPr>
          <w:rFonts w:ascii="Times New Roman" w:hAnsi="Times New Roman"/>
          <w:sz w:val="28"/>
          <w:szCs w:val="28"/>
          <w:lang w:val="uk-UA"/>
        </w:rPr>
        <w:t>9</w:t>
      </w:r>
      <w:r w:rsidR="00473E4F" w:rsidRPr="00734898">
        <w:rPr>
          <w:rFonts w:ascii="Times New Roman" w:hAnsi="Times New Roman"/>
          <w:sz w:val="28"/>
          <w:szCs w:val="28"/>
          <w:lang w:val="uk-UA"/>
        </w:rPr>
        <w:t>,</w:t>
      </w:r>
      <w:r w:rsidR="00EA4230" w:rsidRPr="00734898">
        <w:rPr>
          <w:rFonts w:ascii="Times New Roman" w:hAnsi="Times New Roman"/>
          <w:bCs/>
          <w:sz w:val="28"/>
          <w:szCs w:val="28"/>
          <w:lang w:val="uk-UA"/>
        </w:rPr>
        <w:t xml:space="preserve"> обласна рада</w:t>
      </w:r>
    </w:p>
    <w:p w:rsidR="005C3911" w:rsidRPr="00BA1C8F" w:rsidRDefault="005C3911" w:rsidP="00BA1C8F">
      <w:pPr>
        <w:pStyle w:val="af0"/>
        <w:spacing w:after="0" w:line="240" w:lineRule="auto"/>
        <w:ind w:left="0"/>
        <w:jc w:val="center"/>
        <w:rPr>
          <w:rFonts w:ascii="Times New Roman" w:hAnsi="Times New Roman"/>
          <w:b/>
          <w:sz w:val="16"/>
          <w:szCs w:val="16"/>
          <w:lang w:val="uk-UA"/>
        </w:rPr>
      </w:pPr>
      <w:r w:rsidRPr="00BA1C8F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BA1C8F" w:rsidRPr="00BA1C8F" w:rsidRDefault="00FF2AA8" w:rsidP="00BA1C8F">
      <w:pPr>
        <w:numPr>
          <w:ilvl w:val="0"/>
          <w:numId w:val="4"/>
        </w:numPr>
        <w:tabs>
          <w:tab w:val="clear" w:pos="1425"/>
          <w:tab w:val="left" w:pos="993"/>
        </w:tabs>
        <w:ind w:left="0" w:firstLine="851"/>
        <w:jc w:val="both"/>
        <w:rPr>
          <w:sz w:val="16"/>
          <w:szCs w:val="16"/>
        </w:rPr>
      </w:pPr>
      <w:r w:rsidRPr="00734898">
        <w:rPr>
          <w:sz w:val="28"/>
          <w:szCs w:val="28"/>
        </w:rPr>
        <w:t xml:space="preserve">Підтримати </w:t>
      </w:r>
      <w:r w:rsidR="00B22D78" w:rsidRPr="00734898">
        <w:rPr>
          <w:sz w:val="28"/>
          <w:szCs w:val="28"/>
        </w:rPr>
        <w:t xml:space="preserve">звернення депутатів Чернівецької обласної ради </w:t>
      </w:r>
      <w:r w:rsidR="00B22D78" w:rsidRPr="00734898">
        <w:rPr>
          <w:sz w:val="28"/>
          <w:szCs w:val="28"/>
        </w:rPr>
        <w:br/>
      </w:r>
      <w:r w:rsidR="00B22D78" w:rsidRPr="00734898">
        <w:rPr>
          <w:sz w:val="28"/>
          <w:szCs w:val="28"/>
          <w:lang w:val="en-US"/>
        </w:rPr>
        <w:t>VII</w:t>
      </w:r>
      <w:r w:rsidR="00BA1C8F">
        <w:rPr>
          <w:sz w:val="28"/>
          <w:szCs w:val="28"/>
        </w:rPr>
        <w:t>І скликання до Верховної Р</w:t>
      </w:r>
      <w:r w:rsidR="00B22D78" w:rsidRPr="00734898">
        <w:rPr>
          <w:sz w:val="28"/>
          <w:szCs w:val="28"/>
        </w:rPr>
        <w:t xml:space="preserve">ади України </w:t>
      </w:r>
      <w:r w:rsidR="001C76DE" w:rsidRPr="00734898">
        <w:rPr>
          <w:sz w:val="28"/>
          <w:szCs w:val="28"/>
        </w:rPr>
        <w:t xml:space="preserve">та Кабінету Міністрів України </w:t>
      </w:r>
      <w:r w:rsidR="00AE6780" w:rsidRPr="00734898">
        <w:rPr>
          <w:sz w:val="28"/>
          <w:szCs w:val="28"/>
        </w:rPr>
        <w:t xml:space="preserve">щодо </w:t>
      </w:r>
      <w:r w:rsidR="00AE6780" w:rsidRPr="00734898">
        <w:rPr>
          <w:color w:val="000000" w:themeColor="text1"/>
          <w:sz w:val="28"/>
          <w:szCs w:val="28"/>
        </w:rPr>
        <w:t xml:space="preserve">належного пенсійного забезпечення, збереження соціальних пільг та гарантій пенсіонерам </w:t>
      </w:r>
      <w:r w:rsidR="00BA1C8F">
        <w:rPr>
          <w:color w:val="000000" w:themeColor="text1"/>
          <w:sz w:val="28"/>
          <w:szCs w:val="28"/>
        </w:rPr>
        <w:t>і</w:t>
      </w:r>
      <w:r w:rsidR="00AE6780" w:rsidRPr="00734898">
        <w:rPr>
          <w:color w:val="000000" w:themeColor="text1"/>
          <w:sz w:val="28"/>
          <w:szCs w:val="28"/>
        </w:rPr>
        <w:t xml:space="preserve"> ветеранам силових відомств України</w:t>
      </w:r>
      <w:r w:rsidR="00B22D78" w:rsidRPr="00734898">
        <w:rPr>
          <w:sz w:val="28"/>
          <w:szCs w:val="28"/>
        </w:rPr>
        <w:t xml:space="preserve"> та надіслати його за належністю</w:t>
      </w:r>
      <w:r w:rsidR="00E8755F" w:rsidRPr="00734898">
        <w:rPr>
          <w:sz w:val="28"/>
          <w:szCs w:val="28"/>
        </w:rPr>
        <w:t>.</w:t>
      </w:r>
    </w:p>
    <w:p w:rsidR="00B82366" w:rsidRPr="00BA1C8F" w:rsidRDefault="001E440E" w:rsidP="00BA1C8F">
      <w:pPr>
        <w:tabs>
          <w:tab w:val="left" w:pos="993"/>
        </w:tabs>
        <w:ind w:left="851"/>
        <w:jc w:val="both"/>
        <w:rPr>
          <w:sz w:val="16"/>
          <w:szCs w:val="16"/>
        </w:rPr>
      </w:pPr>
      <w:r w:rsidRPr="00734898">
        <w:rPr>
          <w:sz w:val="28"/>
          <w:szCs w:val="28"/>
        </w:rPr>
        <w:t>Текст звернення додається.</w:t>
      </w:r>
    </w:p>
    <w:p w:rsidR="00AE6780" w:rsidRPr="00BA1C8F" w:rsidRDefault="00EF5FFD" w:rsidP="00BA1C8F">
      <w:pPr>
        <w:numPr>
          <w:ilvl w:val="0"/>
          <w:numId w:val="4"/>
        </w:numPr>
        <w:tabs>
          <w:tab w:val="clear" w:pos="1425"/>
          <w:tab w:val="left" w:pos="993"/>
        </w:tabs>
        <w:ind w:left="0" w:firstLine="851"/>
        <w:jc w:val="both"/>
        <w:rPr>
          <w:bCs/>
          <w:sz w:val="16"/>
          <w:szCs w:val="16"/>
        </w:rPr>
      </w:pPr>
      <w:r w:rsidRPr="00734898">
        <w:rPr>
          <w:bCs/>
          <w:sz w:val="28"/>
          <w:szCs w:val="28"/>
        </w:rPr>
        <w:t xml:space="preserve">Контроль за виконанням рішення покласти на </w:t>
      </w:r>
      <w:r w:rsidR="001E440E" w:rsidRPr="00734898">
        <w:rPr>
          <w:bCs/>
          <w:sz w:val="28"/>
          <w:szCs w:val="28"/>
        </w:rPr>
        <w:t>першого з</w:t>
      </w:r>
      <w:r w:rsidR="00E8755F" w:rsidRPr="00734898">
        <w:rPr>
          <w:bCs/>
          <w:sz w:val="28"/>
          <w:szCs w:val="28"/>
        </w:rPr>
        <w:t>аступника голови обласної ради Миколу ГУЙТОРА</w:t>
      </w:r>
      <w:r w:rsidR="001E440E" w:rsidRPr="00734898">
        <w:rPr>
          <w:bCs/>
          <w:sz w:val="28"/>
          <w:szCs w:val="28"/>
        </w:rPr>
        <w:t xml:space="preserve">, </w:t>
      </w:r>
      <w:r w:rsidRPr="00734898">
        <w:rPr>
          <w:bCs/>
          <w:sz w:val="28"/>
          <w:szCs w:val="28"/>
        </w:rPr>
        <w:t>постійн</w:t>
      </w:r>
      <w:r w:rsidR="00B22D78" w:rsidRPr="00734898">
        <w:rPr>
          <w:bCs/>
          <w:sz w:val="28"/>
          <w:szCs w:val="28"/>
        </w:rPr>
        <w:t>і</w:t>
      </w:r>
      <w:r w:rsidRPr="00734898">
        <w:rPr>
          <w:bCs/>
          <w:sz w:val="28"/>
          <w:szCs w:val="28"/>
        </w:rPr>
        <w:t xml:space="preserve"> комісі</w:t>
      </w:r>
      <w:r w:rsidR="00B22D78" w:rsidRPr="00734898">
        <w:rPr>
          <w:bCs/>
          <w:sz w:val="28"/>
          <w:szCs w:val="28"/>
        </w:rPr>
        <w:t>ї</w:t>
      </w:r>
      <w:r w:rsidRPr="00734898">
        <w:rPr>
          <w:bCs/>
          <w:sz w:val="28"/>
          <w:szCs w:val="28"/>
        </w:rPr>
        <w:t xml:space="preserve"> обласної ради </w:t>
      </w:r>
      <w:r w:rsidR="00F71C16" w:rsidRPr="00734898">
        <w:rPr>
          <w:sz w:val="28"/>
          <w:szCs w:val="28"/>
        </w:rPr>
        <w:t>з питань охорони здоров'я, праці, соціального захисту населення та підтримки учасників АТО і членів їх сімей</w:t>
      </w:r>
      <w:r w:rsidR="00A07B66" w:rsidRPr="00734898">
        <w:rPr>
          <w:bCs/>
          <w:sz w:val="28"/>
          <w:szCs w:val="28"/>
        </w:rPr>
        <w:t xml:space="preserve"> (</w:t>
      </w:r>
      <w:r w:rsidR="00F71C16" w:rsidRPr="00734898">
        <w:rPr>
          <w:bCs/>
          <w:sz w:val="28"/>
          <w:szCs w:val="28"/>
        </w:rPr>
        <w:t>Ігор ШКРОБАНЕЦЬ</w:t>
      </w:r>
      <w:r w:rsidR="00A925B4" w:rsidRPr="00734898">
        <w:rPr>
          <w:bCs/>
          <w:sz w:val="28"/>
          <w:szCs w:val="28"/>
        </w:rPr>
        <w:t>)</w:t>
      </w:r>
      <w:r w:rsidR="00B22D78" w:rsidRPr="00734898">
        <w:rPr>
          <w:bCs/>
          <w:sz w:val="28"/>
          <w:szCs w:val="28"/>
        </w:rPr>
        <w:t>,</w:t>
      </w:r>
      <w:r w:rsidR="00B82366" w:rsidRPr="00734898">
        <w:rPr>
          <w:bCs/>
          <w:sz w:val="28"/>
          <w:szCs w:val="28"/>
        </w:rPr>
        <w:t xml:space="preserve"> з питань 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 (Світлана ФОЧУК)</w:t>
      </w:r>
      <w:r w:rsidRPr="00734898">
        <w:rPr>
          <w:sz w:val="28"/>
          <w:szCs w:val="28"/>
        </w:rPr>
        <w:t>.</w:t>
      </w:r>
    </w:p>
    <w:p w:rsidR="001450CE" w:rsidRPr="00734898" w:rsidRDefault="001450CE" w:rsidP="001450CE">
      <w:pPr>
        <w:spacing w:before="120"/>
        <w:jc w:val="both"/>
        <w:rPr>
          <w:b/>
          <w:sz w:val="28"/>
          <w:szCs w:val="28"/>
        </w:rPr>
      </w:pPr>
      <w:r w:rsidRPr="00734898">
        <w:rPr>
          <w:b/>
          <w:sz w:val="28"/>
          <w:szCs w:val="28"/>
        </w:rPr>
        <w:t>Голова обласної ради                                                               Олексій БОЙКО</w:t>
      </w:r>
    </w:p>
    <w:p w:rsidR="00AE6780" w:rsidRPr="00AB40B0" w:rsidRDefault="00AE6780" w:rsidP="00AE6780">
      <w:pPr>
        <w:shd w:val="clear" w:color="auto" w:fill="FFFFFF"/>
        <w:tabs>
          <w:tab w:val="left" w:pos="5670"/>
        </w:tabs>
        <w:jc w:val="center"/>
        <w:rPr>
          <w:b/>
          <w:sz w:val="28"/>
          <w:szCs w:val="28"/>
        </w:rPr>
      </w:pPr>
      <w:r w:rsidRPr="00AB40B0">
        <w:rPr>
          <w:b/>
          <w:sz w:val="28"/>
          <w:szCs w:val="28"/>
        </w:rPr>
        <w:lastRenderedPageBreak/>
        <w:t xml:space="preserve">ЗВЕРНЕННЯ </w:t>
      </w:r>
    </w:p>
    <w:p w:rsidR="00AE6780" w:rsidRPr="00AB40B0" w:rsidRDefault="00AE6780" w:rsidP="00AE6780">
      <w:pPr>
        <w:shd w:val="clear" w:color="auto" w:fill="FFFFFF"/>
        <w:tabs>
          <w:tab w:val="left" w:pos="5670"/>
        </w:tabs>
        <w:jc w:val="center"/>
        <w:rPr>
          <w:b/>
          <w:color w:val="000000" w:themeColor="text1"/>
          <w:sz w:val="28"/>
          <w:szCs w:val="28"/>
        </w:rPr>
      </w:pPr>
      <w:r w:rsidRPr="00AB40B0">
        <w:rPr>
          <w:b/>
          <w:sz w:val="28"/>
          <w:szCs w:val="28"/>
        </w:rPr>
        <w:t>депутатів Чернівецької обласної ради VIII скликання</w:t>
      </w:r>
      <w:r w:rsidRPr="00AB40B0">
        <w:rPr>
          <w:b/>
          <w:sz w:val="28"/>
          <w:szCs w:val="28"/>
        </w:rPr>
        <w:br/>
        <w:t>до Верховної Ради України</w:t>
      </w:r>
      <w:r>
        <w:rPr>
          <w:b/>
          <w:sz w:val="28"/>
          <w:szCs w:val="28"/>
        </w:rPr>
        <w:t xml:space="preserve"> та Кабінету Міністрів України </w:t>
      </w:r>
      <w:r w:rsidRPr="00AB40B0">
        <w:rPr>
          <w:b/>
          <w:sz w:val="28"/>
          <w:szCs w:val="28"/>
        </w:rPr>
        <w:t xml:space="preserve">щодо </w:t>
      </w:r>
      <w:r w:rsidRPr="00AB40B0">
        <w:rPr>
          <w:b/>
          <w:color w:val="000000" w:themeColor="text1"/>
          <w:sz w:val="28"/>
          <w:szCs w:val="28"/>
        </w:rPr>
        <w:t>належного пенсійного забезпечення, збереження соціальних пільг та гарантій пенсіонерам</w:t>
      </w:r>
      <w:r w:rsidR="00BA1C8F">
        <w:rPr>
          <w:b/>
          <w:color w:val="000000" w:themeColor="text1"/>
          <w:sz w:val="28"/>
          <w:szCs w:val="28"/>
        </w:rPr>
        <w:t xml:space="preserve"> і</w:t>
      </w:r>
      <w:r w:rsidRPr="00AB40B0">
        <w:rPr>
          <w:b/>
          <w:color w:val="000000" w:themeColor="text1"/>
          <w:sz w:val="28"/>
          <w:szCs w:val="28"/>
        </w:rPr>
        <w:t xml:space="preserve"> ветеранам силових відомств України</w:t>
      </w:r>
    </w:p>
    <w:p w:rsidR="00AE6780" w:rsidRDefault="00AE6780" w:rsidP="00AE6780">
      <w:pPr>
        <w:spacing w:after="120"/>
        <w:ind w:firstLine="720"/>
        <w:contextualSpacing/>
        <w:jc w:val="both"/>
        <w:rPr>
          <w:sz w:val="28"/>
          <w:szCs w:val="28"/>
        </w:rPr>
      </w:pPr>
    </w:p>
    <w:p w:rsidR="00BA1C8F" w:rsidRPr="00DD00B2" w:rsidRDefault="00BA1C8F" w:rsidP="00AE6780">
      <w:pPr>
        <w:spacing w:after="120"/>
        <w:ind w:firstLine="720"/>
        <w:contextualSpacing/>
        <w:jc w:val="both"/>
        <w:rPr>
          <w:sz w:val="28"/>
          <w:szCs w:val="28"/>
        </w:rPr>
      </w:pPr>
    </w:p>
    <w:p w:rsidR="00AE6780" w:rsidRPr="00CE0E2E" w:rsidRDefault="00AE6780" w:rsidP="00AE6780">
      <w:pPr>
        <w:shd w:val="clear" w:color="auto" w:fill="FFFFFF"/>
        <w:ind w:firstLine="851"/>
        <w:jc w:val="both"/>
        <w:rPr>
          <w:sz w:val="28"/>
          <w:szCs w:val="28"/>
        </w:rPr>
      </w:pPr>
      <w:r w:rsidRPr="00FE22B2">
        <w:rPr>
          <w:sz w:val="28"/>
          <w:szCs w:val="28"/>
        </w:rPr>
        <w:t xml:space="preserve">Ми, депутати </w:t>
      </w:r>
      <w:r w:rsidRPr="00CE0E2E">
        <w:rPr>
          <w:sz w:val="28"/>
          <w:szCs w:val="28"/>
        </w:rPr>
        <w:t>Чернівецької обласної</w:t>
      </w:r>
      <w:r w:rsidRPr="00FE22B2">
        <w:rPr>
          <w:sz w:val="28"/>
          <w:szCs w:val="28"/>
        </w:rPr>
        <w:t xml:space="preserve"> ради, глибоко стурбовані </w:t>
      </w:r>
      <w:r w:rsidRPr="00CE0E2E">
        <w:rPr>
          <w:sz w:val="28"/>
          <w:szCs w:val="28"/>
          <w:shd w:val="clear" w:color="auto" w:fill="FFFFFF"/>
        </w:rPr>
        <w:t>соціальною напругою</w:t>
      </w:r>
      <w:r>
        <w:rPr>
          <w:sz w:val="28"/>
          <w:szCs w:val="28"/>
          <w:shd w:val="clear" w:color="auto" w:fill="FFFFFF"/>
        </w:rPr>
        <w:t xml:space="preserve">, що склалася в області навколо вирішення питання </w:t>
      </w:r>
      <w:r w:rsidRPr="00CE0E2E">
        <w:rPr>
          <w:sz w:val="28"/>
          <w:szCs w:val="28"/>
        </w:rPr>
        <w:t xml:space="preserve">перерахунку пенсій військовослужбовцям ЗСУ, співробітникам МВС, СБУ, прикордонної служби та інших силових структур, </w:t>
      </w:r>
      <w:r w:rsidR="00BA1C8F">
        <w:rPr>
          <w:sz w:val="28"/>
          <w:szCs w:val="28"/>
        </w:rPr>
        <w:t>які</w:t>
      </w:r>
      <w:r w:rsidRPr="00CE0E2E">
        <w:rPr>
          <w:sz w:val="28"/>
          <w:szCs w:val="28"/>
        </w:rPr>
        <w:t xml:space="preserve"> вийшли на пенсію. </w:t>
      </w:r>
    </w:p>
    <w:p w:rsidR="00AE6780" w:rsidRDefault="00AE6780" w:rsidP="00AE6780">
      <w:pPr>
        <w:spacing w:after="120"/>
        <w:ind w:firstLine="851"/>
        <w:contextualSpacing/>
        <w:jc w:val="both"/>
        <w:rPr>
          <w:sz w:val="28"/>
          <w:szCs w:val="28"/>
        </w:rPr>
      </w:pPr>
      <w:r w:rsidRPr="002B0321">
        <w:rPr>
          <w:sz w:val="28"/>
          <w:szCs w:val="28"/>
        </w:rPr>
        <w:t>Відповідно до статті 63 Закону України «Про пенсійне забезпечення осіб, звільнених з військової служби, та деяких інших осіб»</w:t>
      </w:r>
      <w:r>
        <w:rPr>
          <w:sz w:val="28"/>
          <w:szCs w:val="28"/>
        </w:rPr>
        <w:t>,</w:t>
      </w:r>
      <w:r w:rsidRPr="002B0321">
        <w:rPr>
          <w:sz w:val="28"/>
          <w:szCs w:val="28"/>
        </w:rPr>
        <w:t xml:space="preserve"> усі призначені за цим </w:t>
      </w:r>
      <w:r>
        <w:rPr>
          <w:sz w:val="28"/>
          <w:szCs w:val="28"/>
        </w:rPr>
        <w:t>З</w:t>
      </w:r>
      <w:r w:rsidRPr="002B0321">
        <w:rPr>
          <w:sz w:val="28"/>
          <w:szCs w:val="28"/>
        </w:rPr>
        <w:t>аконом пенсії пі</w:t>
      </w:r>
      <w:r w:rsidR="00BA1C8F">
        <w:rPr>
          <w:sz w:val="28"/>
          <w:szCs w:val="28"/>
        </w:rPr>
        <w:t xml:space="preserve">длягають перерахунку у зв’язку </w:t>
      </w:r>
      <w:r w:rsidRPr="002B0321">
        <w:rPr>
          <w:sz w:val="28"/>
          <w:szCs w:val="28"/>
        </w:rPr>
        <w:t>і</w:t>
      </w:r>
      <w:r w:rsidR="00BA1C8F">
        <w:rPr>
          <w:sz w:val="28"/>
          <w:szCs w:val="28"/>
        </w:rPr>
        <w:t>з</w:t>
      </w:r>
      <w:r w:rsidRPr="002B0321">
        <w:rPr>
          <w:sz w:val="28"/>
          <w:szCs w:val="28"/>
        </w:rPr>
        <w:t xml:space="preserve"> зміною розміру хоча б одного з видів грошового забезпечення для відповідних категорій військовослужбовців, осіб, які мають право на пенсію за законом, або у зв’язку із введенням для них нових щомісячних додаткових видів грошового забезпечення (надбавок, доплат, підвищень) та премій в розмірах, встановлених законодавством. Перерахунок пенсій здійснюється на момент виникнення такого права і провадиться у порядку, встановленому Кабінетом Міністрів України.</w:t>
      </w:r>
    </w:p>
    <w:p w:rsidR="00AE6780" w:rsidRDefault="00AE6780" w:rsidP="00AE6780">
      <w:pPr>
        <w:shd w:val="clear" w:color="auto" w:fill="FFFFFF"/>
        <w:ind w:firstLine="851"/>
        <w:jc w:val="both"/>
        <w:rPr>
          <w:color w:val="000000" w:themeColor="text1"/>
          <w:sz w:val="28"/>
          <w:szCs w:val="28"/>
        </w:rPr>
      </w:pPr>
      <w:r w:rsidRPr="00CE0E2E">
        <w:rPr>
          <w:color w:val="000000" w:themeColor="text1"/>
          <w:sz w:val="28"/>
          <w:szCs w:val="28"/>
        </w:rPr>
        <w:t>2</w:t>
      </w:r>
      <w:r w:rsidR="00937644">
        <w:rPr>
          <w:color w:val="000000" w:themeColor="text1"/>
          <w:sz w:val="28"/>
          <w:szCs w:val="28"/>
        </w:rPr>
        <w:t>3 лютого 2018 року оприлюднена П</w:t>
      </w:r>
      <w:r w:rsidRPr="00CE0E2E">
        <w:rPr>
          <w:color w:val="000000" w:themeColor="text1"/>
          <w:sz w:val="28"/>
          <w:szCs w:val="28"/>
        </w:rPr>
        <w:t>останова Кабінету Міністрів України від 21 лютого 2018 року №103 «Про перерахунок пенсій особам, які звільнені з військової служби, та деяким іншим категоріям осіб».</w:t>
      </w:r>
    </w:p>
    <w:p w:rsidR="00AE6780" w:rsidRDefault="00AE6780" w:rsidP="00AE6780">
      <w:pPr>
        <w:shd w:val="clear" w:color="auto" w:fill="FFFFFF"/>
        <w:tabs>
          <w:tab w:val="left" w:pos="709"/>
        </w:tabs>
        <w:ind w:firstLine="851"/>
        <w:jc w:val="both"/>
        <w:rPr>
          <w:color w:val="000000" w:themeColor="text1"/>
          <w:sz w:val="28"/>
          <w:szCs w:val="28"/>
        </w:rPr>
      </w:pPr>
      <w:r w:rsidRPr="00CE0E2E">
        <w:rPr>
          <w:color w:val="000000" w:themeColor="text1"/>
          <w:sz w:val="28"/>
          <w:szCs w:val="28"/>
        </w:rPr>
        <w:t xml:space="preserve">Норми щодо складових грошового забезпечення для перерахунку пенсій, запроваджені </w:t>
      </w:r>
      <w:r>
        <w:rPr>
          <w:color w:val="000000" w:themeColor="text1"/>
          <w:sz w:val="28"/>
          <w:szCs w:val="28"/>
        </w:rPr>
        <w:t xml:space="preserve">вищезазначеною </w:t>
      </w:r>
      <w:r w:rsidR="00937644">
        <w:rPr>
          <w:color w:val="000000" w:themeColor="text1"/>
          <w:sz w:val="28"/>
          <w:szCs w:val="28"/>
        </w:rPr>
        <w:t>П</w:t>
      </w:r>
      <w:r w:rsidRPr="00CE0E2E">
        <w:rPr>
          <w:color w:val="000000" w:themeColor="text1"/>
          <w:sz w:val="28"/>
          <w:szCs w:val="28"/>
        </w:rPr>
        <w:t xml:space="preserve">остановою Кабінету Міністрів України, </w:t>
      </w:r>
      <w:r w:rsidR="00BA1C8F">
        <w:rPr>
          <w:color w:val="000000" w:themeColor="text1"/>
          <w:sz w:val="28"/>
          <w:szCs w:val="28"/>
        </w:rPr>
        <w:t>суперечать</w:t>
      </w:r>
      <w:r w:rsidRPr="00CE0E2E">
        <w:rPr>
          <w:color w:val="000000" w:themeColor="text1"/>
          <w:sz w:val="28"/>
          <w:szCs w:val="28"/>
        </w:rPr>
        <w:t xml:space="preserve"> статті 22 Конституції України, чинному законодавству в частині звуження змісту та обсягу існуючих прав і свобод, оскільки скасовують надбавки, доплати, підвищення і премії, які отримував військовий пенсіонер під час служби, та які враховувались при обчисленні й попередніх перерахунках пенсій. </w:t>
      </w:r>
      <w:r>
        <w:rPr>
          <w:color w:val="000000" w:themeColor="text1"/>
          <w:sz w:val="28"/>
          <w:szCs w:val="28"/>
        </w:rPr>
        <w:t>Проблемою є</w:t>
      </w:r>
      <w:r w:rsidRPr="00CE0E2E">
        <w:rPr>
          <w:color w:val="000000" w:themeColor="text1"/>
          <w:sz w:val="28"/>
          <w:szCs w:val="28"/>
        </w:rPr>
        <w:t xml:space="preserve"> залежність розмірів грошового забезпечення для перерахунку пенсій пенсіонерам органів внутрішніх справ від розмірів сплаченого єдиного внеску на загальнообов’язкове державне соціальне страхування</w:t>
      </w:r>
      <w:r>
        <w:rPr>
          <w:color w:val="000000" w:themeColor="text1"/>
          <w:sz w:val="28"/>
          <w:szCs w:val="28"/>
        </w:rPr>
        <w:t>.</w:t>
      </w:r>
      <w:r w:rsidRPr="00CE0E2E">
        <w:rPr>
          <w:color w:val="000000" w:themeColor="text1"/>
          <w:sz w:val="28"/>
          <w:szCs w:val="28"/>
        </w:rPr>
        <w:t xml:space="preserve"> </w:t>
      </w:r>
    </w:p>
    <w:p w:rsidR="00AE6780" w:rsidRPr="00CE0E2E" w:rsidRDefault="00AE6780" w:rsidP="00AE6780">
      <w:pPr>
        <w:pStyle w:val="af1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 w:rsidRPr="00A9788D">
        <w:rPr>
          <w:color w:val="000000" w:themeColor="text1"/>
          <w:sz w:val="28"/>
          <w:szCs w:val="28"/>
          <w:lang w:val="uk-UA"/>
        </w:rPr>
        <w:t xml:space="preserve">Правова позиція Конституційного Суду України з питань обмеження пільг, компенсацій і гарантій військовослужбовців та працівників правоохоронних органів у рішеннях Конституційного Суду України полягає в тому, що комплекс організаційно-правових та економічних заходів, спрямованих на забезпечення соціального захисту їх та їхніх сімей, зумовлений особливістю професійних обов’язків, пов’язаних з ризиком для життя та здоров'я, жорсткими вимогами до дисципліни, професійної придатності, певним обмеженням конституційних прав і свобод. </w:t>
      </w:r>
      <w:proofErr w:type="spellStart"/>
      <w:r w:rsidRPr="00CE0E2E">
        <w:rPr>
          <w:color w:val="000000" w:themeColor="text1"/>
          <w:sz w:val="28"/>
          <w:szCs w:val="28"/>
        </w:rPr>
        <w:t>Здійснення</w:t>
      </w:r>
      <w:proofErr w:type="spellEnd"/>
      <w:r w:rsidRPr="00CE0E2E">
        <w:rPr>
          <w:color w:val="000000" w:themeColor="text1"/>
          <w:sz w:val="28"/>
          <w:szCs w:val="28"/>
        </w:rPr>
        <w:t xml:space="preserve"> таких </w:t>
      </w:r>
      <w:proofErr w:type="spellStart"/>
      <w:r w:rsidRPr="00CE0E2E">
        <w:rPr>
          <w:color w:val="000000" w:themeColor="text1"/>
          <w:sz w:val="28"/>
          <w:szCs w:val="28"/>
        </w:rPr>
        <w:t>заходів</w:t>
      </w:r>
      <w:proofErr w:type="spellEnd"/>
      <w:r w:rsidRPr="00CE0E2E">
        <w:rPr>
          <w:color w:val="000000" w:themeColor="text1"/>
          <w:sz w:val="28"/>
          <w:szCs w:val="28"/>
        </w:rPr>
        <w:t xml:space="preserve"> не </w:t>
      </w:r>
      <w:proofErr w:type="spellStart"/>
      <w:r w:rsidRPr="00CE0E2E">
        <w:rPr>
          <w:color w:val="000000" w:themeColor="text1"/>
          <w:sz w:val="28"/>
          <w:szCs w:val="28"/>
        </w:rPr>
        <w:t>залежить</w:t>
      </w:r>
      <w:proofErr w:type="spellEnd"/>
      <w:r w:rsidRPr="00CE0E2E">
        <w:rPr>
          <w:color w:val="000000" w:themeColor="text1"/>
          <w:sz w:val="28"/>
          <w:szCs w:val="28"/>
        </w:rPr>
        <w:t xml:space="preserve"> </w:t>
      </w:r>
      <w:proofErr w:type="spellStart"/>
      <w:r w:rsidRPr="00CE0E2E">
        <w:rPr>
          <w:color w:val="000000" w:themeColor="text1"/>
          <w:sz w:val="28"/>
          <w:szCs w:val="28"/>
        </w:rPr>
        <w:t>від</w:t>
      </w:r>
      <w:proofErr w:type="spellEnd"/>
      <w:r w:rsidRPr="00CE0E2E">
        <w:rPr>
          <w:color w:val="000000" w:themeColor="text1"/>
          <w:sz w:val="28"/>
          <w:szCs w:val="28"/>
        </w:rPr>
        <w:t xml:space="preserve"> </w:t>
      </w:r>
      <w:proofErr w:type="spellStart"/>
      <w:r w:rsidRPr="00CE0E2E">
        <w:rPr>
          <w:color w:val="000000" w:themeColor="text1"/>
          <w:sz w:val="28"/>
          <w:szCs w:val="28"/>
        </w:rPr>
        <w:t>розміру</w:t>
      </w:r>
      <w:proofErr w:type="spellEnd"/>
      <w:r w:rsidRPr="00CE0E2E">
        <w:rPr>
          <w:color w:val="000000" w:themeColor="text1"/>
          <w:sz w:val="28"/>
          <w:szCs w:val="28"/>
        </w:rPr>
        <w:t xml:space="preserve"> </w:t>
      </w:r>
      <w:proofErr w:type="spellStart"/>
      <w:r w:rsidRPr="00CE0E2E">
        <w:rPr>
          <w:color w:val="000000" w:themeColor="text1"/>
          <w:sz w:val="28"/>
          <w:szCs w:val="28"/>
        </w:rPr>
        <w:t>доходів</w:t>
      </w:r>
      <w:proofErr w:type="spellEnd"/>
      <w:r w:rsidRPr="00CE0E2E">
        <w:rPr>
          <w:color w:val="000000" w:themeColor="text1"/>
          <w:sz w:val="28"/>
          <w:szCs w:val="28"/>
        </w:rPr>
        <w:t xml:space="preserve"> </w:t>
      </w:r>
      <w:proofErr w:type="spellStart"/>
      <w:r w:rsidRPr="00CE0E2E">
        <w:rPr>
          <w:color w:val="000000" w:themeColor="text1"/>
          <w:sz w:val="28"/>
          <w:szCs w:val="28"/>
        </w:rPr>
        <w:t>цих</w:t>
      </w:r>
      <w:proofErr w:type="spellEnd"/>
      <w:r w:rsidRPr="00CE0E2E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CE0E2E">
        <w:rPr>
          <w:color w:val="000000" w:themeColor="text1"/>
          <w:sz w:val="28"/>
          <w:szCs w:val="28"/>
        </w:rPr>
        <w:t>осіб</w:t>
      </w:r>
      <w:proofErr w:type="spellEnd"/>
      <w:proofErr w:type="gramEnd"/>
      <w:r w:rsidRPr="00CE0E2E">
        <w:rPr>
          <w:color w:val="000000" w:themeColor="text1"/>
          <w:sz w:val="28"/>
          <w:szCs w:val="28"/>
        </w:rPr>
        <w:t xml:space="preserve"> </w:t>
      </w:r>
      <w:proofErr w:type="spellStart"/>
      <w:r w:rsidRPr="00CE0E2E">
        <w:rPr>
          <w:color w:val="000000" w:themeColor="text1"/>
          <w:sz w:val="28"/>
          <w:szCs w:val="28"/>
        </w:rPr>
        <w:t>чи</w:t>
      </w:r>
      <w:proofErr w:type="spellEnd"/>
      <w:r w:rsidRPr="00CE0E2E">
        <w:rPr>
          <w:color w:val="000000" w:themeColor="text1"/>
          <w:sz w:val="28"/>
          <w:szCs w:val="28"/>
        </w:rPr>
        <w:t xml:space="preserve"> </w:t>
      </w:r>
      <w:proofErr w:type="spellStart"/>
      <w:r w:rsidRPr="00CE0E2E">
        <w:rPr>
          <w:color w:val="000000" w:themeColor="text1"/>
          <w:sz w:val="28"/>
          <w:szCs w:val="28"/>
        </w:rPr>
        <w:t>наявності</w:t>
      </w:r>
      <w:proofErr w:type="spellEnd"/>
      <w:r w:rsidRPr="00CE0E2E">
        <w:rPr>
          <w:color w:val="000000" w:themeColor="text1"/>
          <w:sz w:val="28"/>
          <w:szCs w:val="28"/>
        </w:rPr>
        <w:t xml:space="preserve"> </w:t>
      </w:r>
      <w:proofErr w:type="spellStart"/>
      <w:r w:rsidRPr="00CE0E2E">
        <w:rPr>
          <w:color w:val="000000" w:themeColor="text1"/>
          <w:sz w:val="28"/>
          <w:szCs w:val="28"/>
        </w:rPr>
        <w:t>фінансування</w:t>
      </w:r>
      <w:proofErr w:type="spellEnd"/>
      <w:r w:rsidRPr="00CE0E2E">
        <w:rPr>
          <w:color w:val="000000" w:themeColor="text1"/>
          <w:sz w:val="28"/>
          <w:szCs w:val="28"/>
        </w:rPr>
        <w:t xml:space="preserve"> </w:t>
      </w:r>
      <w:proofErr w:type="spellStart"/>
      <w:r w:rsidRPr="00CE0E2E">
        <w:rPr>
          <w:color w:val="000000" w:themeColor="text1"/>
          <w:sz w:val="28"/>
          <w:szCs w:val="28"/>
        </w:rPr>
        <w:t>з</w:t>
      </w:r>
      <w:proofErr w:type="spellEnd"/>
      <w:r w:rsidRPr="00CE0E2E">
        <w:rPr>
          <w:color w:val="000000" w:themeColor="text1"/>
          <w:sz w:val="28"/>
          <w:szCs w:val="28"/>
        </w:rPr>
        <w:t xml:space="preserve"> бюджету, а </w:t>
      </w:r>
      <w:proofErr w:type="spellStart"/>
      <w:r w:rsidRPr="00CE0E2E">
        <w:rPr>
          <w:color w:val="000000" w:themeColor="text1"/>
          <w:sz w:val="28"/>
          <w:szCs w:val="28"/>
        </w:rPr>
        <w:t>має</w:t>
      </w:r>
      <w:proofErr w:type="spellEnd"/>
      <w:r w:rsidRPr="00CE0E2E">
        <w:rPr>
          <w:color w:val="000000" w:themeColor="text1"/>
          <w:sz w:val="28"/>
          <w:szCs w:val="28"/>
        </w:rPr>
        <w:t xml:space="preserve"> </w:t>
      </w:r>
      <w:proofErr w:type="spellStart"/>
      <w:r w:rsidRPr="00CE0E2E">
        <w:rPr>
          <w:color w:val="000000" w:themeColor="text1"/>
          <w:sz w:val="28"/>
          <w:szCs w:val="28"/>
        </w:rPr>
        <w:t>безумовний</w:t>
      </w:r>
      <w:proofErr w:type="spellEnd"/>
      <w:r w:rsidRPr="00CE0E2E">
        <w:rPr>
          <w:color w:val="000000" w:themeColor="text1"/>
          <w:sz w:val="28"/>
          <w:szCs w:val="28"/>
        </w:rPr>
        <w:t xml:space="preserve"> характер.</w:t>
      </w:r>
    </w:p>
    <w:p w:rsidR="00AE6780" w:rsidRPr="00CE0E2E" w:rsidRDefault="00AE6780" w:rsidP="00AE6780">
      <w:pPr>
        <w:pStyle w:val="af1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 w:rsidRPr="00CE0E2E">
        <w:rPr>
          <w:color w:val="000000" w:themeColor="text1"/>
          <w:sz w:val="28"/>
          <w:szCs w:val="28"/>
        </w:rPr>
        <w:lastRenderedPageBreak/>
        <w:t xml:space="preserve">Люди, </w:t>
      </w:r>
      <w:proofErr w:type="spellStart"/>
      <w:r w:rsidRPr="00CE0E2E">
        <w:rPr>
          <w:color w:val="000000" w:themeColor="text1"/>
          <w:sz w:val="28"/>
          <w:szCs w:val="28"/>
        </w:rPr>
        <w:t>які</w:t>
      </w:r>
      <w:proofErr w:type="spellEnd"/>
      <w:r w:rsidRPr="00CE0E2E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CE0E2E">
        <w:rPr>
          <w:color w:val="000000" w:themeColor="text1"/>
          <w:sz w:val="28"/>
          <w:szCs w:val="28"/>
        </w:rPr>
        <w:t>п</w:t>
      </w:r>
      <w:proofErr w:type="gramEnd"/>
      <w:r w:rsidRPr="00CE0E2E">
        <w:rPr>
          <w:color w:val="000000" w:themeColor="text1"/>
          <w:sz w:val="28"/>
          <w:szCs w:val="28"/>
        </w:rPr>
        <w:t>ід</w:t>
      </w:r>
      <w:proofErr w:type="spellEnd"/>
      <w:r w:rsidRPr="00CE0E2E">
        <w:rPr>
          <w:color w:val="000000" w:themeColor="text1"/>
          <w:sz w:val="28"/>
          <w:szCs w:val="28"/>
        </w:rPr>
        <w:t xml:space="preserve"> час </w:t>
      </w:r>
      <w:proofErr w:type="spellStart"/>
      <w:r w:rsidRPr="00CE0E2E">
        <w:rPr>
          <w:color w:val="000000" w:themeColor="text1"/>
          <w:sz w:val="28"/>
          <w:szCs w:val="28"/>
        </w:rPr>
        <w:t>виконання</w:t>
      </w:r>
      <w:proofErr w:type="spellEnd"/>
      <w:r w:rsidRPr="00CE0E2E"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своїх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функціональних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обов’язків</w:t>
      </w:r>
      <w:proofErr w:type="spellEnd"/>
      <w:r w:rsidR="00BA1C8F">
        <w:rPr>
          <w:color w:val="000000" w:themeColor="text1"/>
          <w:sz w:val="28"/>
          <w:szCs w:val="28"/>
        </w:rPr>
        <w:t xml:space="preserve"> </w:t>
      </w:r>
      <w:proofErr w:type="spellStart"/>
      <w:r w:rsidR="00BA1C8F">
        <w:rPr>
          <w:color w:val="000000" w:themeColor="text1"/>
          <w:sz w:val="28"/>
          <w:szCs w:val="28"/>
        </w:rPr>
        <w:t>ризикували</w:t>
      </w:r>
      <w:proofErr w:type="spellEnd"/>
      <w:r w:rsidR="00BA1C8F">
        <w:rPr>
          <w:color w:val="000000" w:themeColor="text1"/>
          <w:sz w:val="28"/>
          <w:szCs w:val="28"/>
        </w:rPr>
        <w:t xml:space="preserve"> </w:t>
      </w:r>
      <w:proofErr w:type="spellStart"/>
      <w:r w:rsidR="00BA1C8F">
        <w:rPr>
          <w:color w:val="000000" w:themeColor="text1"/>
          <w:sz w:val="28"/>
          <w:szCs w:val="28"/>
        </w:rPr>
        <w:t>своїм</w:t>
      </w:r>
      <w:proofErr w:type="spellEnd"/>
      <w:r w:rsidR="00BA1C8F">
        <w:rPr>
          <w:color w:val="000000" w:themeColor="text1"/>
          <w:sz w:val="28"/>
          <w:szCs w:val="28"/>
        </w:rPr>
        <w:t xml:space="preserve"> </w:t>
      </w:r>
      <w:proofErr w:type="spellStart"/>
      <w:r w:rsidR="00BA1C8F">
        <w:rPr>
          <w:color w:val="000000" w:themeColor="text1"/>
          <w:sz w:val="28"/>
          <w:szCs w:val="28"/>
        </w:rPr>
        <w:t>здоров’ям</w:t>
      </w:r>
      <w:proofErr w:type="spellEnd"/>
      <w:r w:rsidR="00BA1C8F">
        <w:rPr>
          <w:color w:val="000000" w:themeColor="text1"/>
          <w:sz w:val="28"/>
          <w:szCs w:val="28"/>
        </w:rPr>
        <w:t xml:space="preserve">, а </w:t>
      </w:r>
      <w:proofErr w:type="spellStart"/>
      <w:r w:rsidR="00BA1C8F">
        <w:rPr>
          <w:color w:val="000000" w:themeColor="text1"/>
          <w:sz w:val="28"/>
          <w:szCs w:val="28"/>
        </w:rPr>
        <w:t>нерідко</w:t>
      </w:r>
      <w:proofErr w:type="spellEnd"/>
      <w:r w:rsidRPr="00CE0E2E">
        <w:rPr>
          <w:color w:val="000000" w:themeColor="text1"/>
          <w:sz w:val="28"/>
          <w:szCs w:val="28"/>
        </w:rPr>
        <w:t xml:space="preserve"> </w:t>
      </w:r>
      <w:proofErr w:type="spellStart"/>
      <w:r w:rsidRPr="00CE0E2E">
        <w:rPr>
          <w:color w:val="000000" w:themeColor="text1"/>
          <w:sz w:val="28"/>
          <w:szCs w:val="28"/>
        </w:rPr>
        <w:t>і</w:t>
      </w:r>
      <w:proofErr w:type="spellEnd"/>
      <w:r w:rsidRPr="00CE0E2E">
        <w:rPr>
          <w:color w:val="000000" w:themeColor="text1"/>
          <w:sz w:val="28"/>
          <w:szCs w:val="28"/>
        </w:rPr>
        <w:t xml:space="preserve"> </w:t>
      </w:r>
      <w:proofErr w:type="spellStart"/>
      <w:r w:rsidRPr="00CE0E2E">
        <w:rPr>
          <w:color w:val="000000" w:themeColor="text1"/>
          <w:sz w:val="28"/>
          <w:szCs w:val="28"/>
        </w:rPr>
        <w:t>життям</w:t>
      </w:r>
      <w:proofErr w:type="spellEnd"/>
      <w:r w:rsidRPr="00CE0E2E">
        <w:rPr>
          <w:color w:val="000000" w:themeColor="text1"/>
          <w:sz w:val="28"/>
          <w:szCs w:val="28"/>
        </w:rPr>
        <w:t xml:space="preserve">, </w:t>
      </w:r>
      <w:proofErr w:type="spellStart"/>
      <w:r w:rsidRPr="00CE0E2E">
        <w:rPr>
          <w:color w:val="000000" w:themeColor="text1"/>
          <w:sz w:val="28"/>
          <w:szCs w:val="28"/>
        </w:rPr>
        <w:t>мали</w:t>
      </w:r>
      <w:proofErr w:type="spellEnd"/>
      <w:r w:rsidRPr="00CE0E2E">
        <w:rPr>
          <w:color w:val="000000" w:themeColor="text1"/>
          <w:sz w:val="28"/>
          <w:szCs w:val="28"/>
        </w:rPr>
        <w:t xml:space="preserve"> </w:t>
      </w:r>
      <w:proofErr w:type="spellStart"/>
      <w:r w:rsidRPr="00CE0E2E">
        <w:rPr>
          <w:color w:val="000000" w:themeColor="text1"/>
          <w:sz w:val="28"/>
          <w:szCs w:val="28"/>
        </w:rPr>
        <w:t>ненормовані</w:t>
      </w:r>
      <w:proofErr w:type="spellEnd"/>
      <w:r w:rsidRPr="00CE0E2E">
        <w:rPr>
          <w:color w:val="000000" w:themeColor="text1"/>
          <w:sz w:val="28"/>
          <w:szCs w:val="28"/>
        </w:rPr>
        <w:t xml:space="preserve"> </w:t>
      </w:r>
      <w:proofErr w:type="spellStart"/>
      <w:r w:rsidRPr="00CE0E2E">
        <w:rPr>
          <w:color w:val="000000" w:themeColor="text1"/>
          <w:sz w:val="28"/>
          <w:szCs w:val="28"/>
        </w:rPr>
        <w:t>систематичні</w:t>
      </w:r>
      <w:proofErr w:type="spellEnd"/>
      <w:r w:rsidRPr="00CE0E2E">
        <w:rPr>
          <w:color w:val="000000" w:themeColor="text1"/>
          <w:sz w:val="28"/>
          <w:szCs w:val="28"/>
        </w:rPr>
        <w:t xml:space="preserve"> </w:t>
      </w:r>
      <w:proofErr w:type="spellStart"/>
      <w:r w:rsidRPr="00CE0E2E">
        <w:rPr>
          <w:color w:val="000000" w:themeColor="text1"/>
          <w:sz w:val="28"/>
          <w:szCs w:val="28"/>
        </w:rPr>
        <w:t>фізичні</w:t>
      </w:r>
      <w:proofErr w:type="spellEnd"/>
      <w:r w:rsidRPr="00CE0E2E">
        <w:rPr>
          <w:color w:val="000000" w:themeColor="text1"/>
          <w:sz w:val="28"/>
          <w:szCs w:val="28"/>
        </w:rPr>
        <w:t xml:space="preserve"> </w:t>
      </w:r>
      <w:proofErr w:type="spellStart"/>
      <w:r w:rsidRPr="00CE0E2E">
        <w:rPr>
          <w:color w:val="000000" w:themeColor="text1"/>
          <w:sz w:val="28"/>
          <w:szCs w:val="28"/>
        </w:rPr>
        <w:t>і</w:t>
      </w:r>
      <w:proofErr w:type="spellEnd"/>
      <w:r w:rsidRPr="00CE0E2E">
        <w:rPr>
          <w:color w:val="000000" w:themeColor="text1"/>
          <w:sz w:val="28"/>
          <w:szCs w:val="28"/>
        </w:rPr>
        <w:t xml:space="preserve"> </w:t>
      </w:r>
      <w:proofErr w:type="spellStart"/>
      <w:r w:rsidRPr="00CE0E2E">
        <w:rPr>
          <w:color w:val="000000" w:themeColor="text1"/>
          <w:sz w:val="28"/>
          <w:szCs w:val="28"/>
        </w:rPr>
        <w:t>психічні</w:t>
      </w:r>
      <w:proofErr w:type="spellEnd"/>
      <w:r w:rsidRPr="00CE0E2E">
        <w:rPr>
          <w:color w:val="000000" w:themeColor="text1"/>
          <w:sz w:val="28"/>
          <w:szCs w:val="28"/>
        </w:rPr>
        <w:t xml:space="preserve"> </w:t>
      </w:r>
      <w:proofErr w:type="spellStart"/>
      <w:r w:rsidRPr="00CE0E2E">
        <w:rPr>
          <w:color w:val="000000" w:themeColor="text1"/>
          <w:sz w:val="28"/>
          <w:szCs w:val="28"/>
        </w:rPr>
        <w:t>навантаження</w:t>
      </w:r>
      <w:proofErr w:type="spellEnd"/>
      <w:r w:rsidRPr="00CE0E2E">
        <w:rPr>
          <w:color w:val="000000" w:themeColor="text1"/>
          <w:sz w:val="28"/>
          <w:szCs w:val="28"/>
        </w:rPr>
        <w:t xml:space="preserve">, жили разом </w:t>
      </w:r>
      <w:proofErr w:type="spellStart"/>
      <w:r w:rsidRPr="00CE0E2E">
        <w:rPr>
          <w:color w:val="000000" w:themeColor="text1"/>
          <w:sz w:val="28"/>
          <w:szCs w:val="28"/>
        </w:rPr>
        <w:t>із</w:t>
      </w:r>
      <w:proofErr w:type="spellEnd"/>
      <w:r w:rsidRPr="00CE0E2E">
        <w:rPr>
          <w:color w:val="000000" w:themeColor="text1"/>
          <w:sz w:val="28"/>
          <w:szCs w:val="28"/>
        </w:rPr>
        <w:t xml:space="preserve"> </w:t>
      </w:r>
      <w:proofErr w:type="spellStart"/>
      <w:r w:rsidRPr="00CE0E2E">
        <w:rPr>
          <w:color w:val="000000" w:themeColor="text1"/>
          <w:sz w:val="28"/>
          <w:szCs w:val="28"/>
        </w:rPr>
        <w:t>сім’ями</w:t>
      </w:r>
      <w:proofErr w:type="spellEnd"/>
      <w:r w:rsidRPr="00CE0E2E">
        <w:rPr>
          <w:color w:val="000000" w:themeColor="text1"/>
          <w:sz w:val="28"/>
          <w:szCs w:val="28"/>
        </w:rPr>
        <w:t xml:space="preserve"> в </w:t>
      </w:r>
      <w:proofErr w:type="spellStart"/>
      <w:r w:rsidRPr="00CE0E2E">
        <w:rPr>
          <w:color w:val="000000" w:themeColor="text1"/>
          <w:sz w:val="28"/>
          <w:szCs w:val="28"/>
        </w:rPr>
        <w:t>обмежувальних</w:t>
      </w:r>
      <w:proofErr w:type="spellEnd"/>
      <w:r w:rsidRPr="00CE0E2E">
        <w:rPr>
          <w:color w:val="000000" w:themeColor="text1"/>
          <w:sz w:val="28"/>
          <w:szCs w:val="28"/>
        </w:rPr>
        <w:t xml:space="preserve"> рамках </w:t>
      </w:r>
      <w:proofErr w:type="spellStart"/>
      <w:r w:rsidRPr="00CE0E2E">
        <w:rPr>
          <w:color w:val="000000" w:themeColor="text1"/>
          <w:sz w:val="28"/>
          <w:szCs w:val="28"/>
        </w:rPr>
        <w:t>конституційних</w:t>
      </w:r>
      <w:proofErr w:type="spellEnd"/>
      <w:r w:rsidRPr="00CE0E2E">
        <w:rPr>
          <w:color w:val="000000" w:themeColor="text1"/>
          <w:sz w:val="28"/>
          <w:szCs w:val="28"/>
        </w:rPr>
        <w:t xml:space="preserve"> прав </w:t>
      </w:r>
      <w:proofErr w:type="spellStart"/>
      <w:r w:rsidRPr="00CE0E2E">
        <w:rPr>
          <w:color w:val="000000" w:themeColor="text1"/>
          <w:sz w:val="28"/>
          <w:szCs w:val="28"/>
        </w:rPr>
        <w:t>і</w:t>
      </w:r>
      <w:proofErr w:type="spellEnd"/>
      <w:r w:rsidRPr="00CE0E2E">
        <w:rPr>
          <w:color w:val="000000" w:themeColor="text1"/>
          <w:sz w:val="28"/>
          <w:szCs w:val="28"/>
        </w:rPr>
        <w:t xml:space="preserve"> свобод </w:t>
      </w:r>
      <w:proofErr w:type="spellStart"/>
      <w:r w:rsidRPr="00CE0E2E">
        <w:rPr>
          <w:color w:val="000000" w:themeColor="text1"/>
          <w:sz w:val="28"/>
          <w:szCs w:val="28"/>
        </w:rPr>
        <w:t>відносно</w:t>
      </w:r>
      <w:proofErr w:type="spellEnd"/>
      <w:r w:rsidRPr="00CE0E2E">
        <w:rPr>
          <w:color w:val="000000" w:themeColor="text1"/>
          <w:sz w:val="28"/>
          <w:szCs w:val="28"/>
        </w:rPr>
        <w:t xml:space="preserve"> </w:t>
      </w:r>
      <w:proofErr w:type="spellStart"/>
      <w:r w:rsidRPr="00CE0E2E">
        <w:rPr>
          <w:color w:val="000000" w:themeColor="text1"/>
          <w:sz w:val="28"/>
          <w:szCs w:val="28"/>
        </w:rPr>
        <w:t>простих</w:t>
      </w:r>
      <w:proofErr w:type="spellEnd"/>
      <w:r w:rsidRPr="00CE0E2E">
        <w:rPr>
          <w:color w:val="000000" w:themeColor="text1"/>
          <w:sz w:val="28"/>
          <w:szCs w:val="28"/>
        </w:rPr>
        <w:t xml:space="preserve"> </w:t>
      </w:r>
      <w:proofErr w:type="spellStart"/>
      <w:r w:rsidRPr="00CE0E2E">
        <w:rPr>
          <w:color w:val="000000" w:themeColor="text1"/>
          <w:sz w:val="28"/>
          <w:szCs w:val="28"/>
        </w:rPr>
        <w:t>громадян</w:t>
      </w:r>
      <w:proofErr w:type="spellEnd"/>
      <w:r w:rsidRPr="00CE0E2E">
        <w:rPr>
          <w:color w:val="000000" w:themeColor="text1"/>
          <w:sz w:val="28"/>
          <w:szCs w:val="28"/>
        </w:rPr>
        <w:t xml:space="preserve">, особливо </w:t>
      </w:r>
      <w:proofErr w:type="spellStart"/>
      <w:r w:rsidRPr="00CE0E2E">
        <w:rPr>
          <w:color w:val="000000" w:themeColor="text1"/>
          <w:sz w:val="28"/>
          <w:szCs w:val="28"/>
        </w:rPr>
        <w:t>гостро</w:t>
      </w:r>
      <w:proofErr w:type="spellEnd"/>
      <w:r w:rsidRPr="00CE0E2E">
        <w:rPr>
          <w:color w:val="000000" w:themeColor="text1"/>
          <w:sz w:val="28"/>
          <w:szCs w:val="28"/>
        </w:rPr>
        <w:t xml:space="preserve"> </w:t>
      </w:r>
      <w:proofErr w:type="spellStart"/>
      <w:r w:rsidRPr="00CE0E2E">
        <w:rPr>
          <w:color w:val="000000" w:themeColor="text1"/>
          <w:sz w:val="28"/>
          <w:szCs w:val="28"/>
        </w:rPr>
        <w:t>відчувають</w:t>
      </w:r>
      <w:proofErr w:type="spellEnd"/>
      <w:r w:rsidRPr="00CE0E2E">
        <w:rPr>
          <w:color w:val="000000" w:themeColor="text1"/>
          <w:sz w:val="28"/>
          <w:szCs w:val="28"/>
        </w:rPr>
        <w:t xml:space="preserve"> </w:t>
      </w:r>
      <w:proofErr w:type="spellStart"/>
      <w:r w:rsidRPr="00CE0E2E">
        <w:rPr>
          <w:color w:val="000000" w:themeColor="text1"/>
          <w:sz w:val="28"/>
          <w:szCs w:val="28"/>
        </w:rPr>
        <w:t>соціальну</w:t>
      </w:r>
      <w:proofErr w:type="spellEnd"/>
      <w:r w:rsidRPr="00CE0E2E">
        <w:rPr>
          <w:color w:val="000000" w:themeColor="text1"/>
          <w:sz w:val="28"/>
          <w:szCs w:val="28"/>
        </w:rPr>
        <w:t xml:space="preserve"> </w:t>
      </w:r>
      <w:proofErr w:type="spellStart"/>
      <w:r w:rsidRPr="00CE0E2E">
        <w:rPr>
          <w:color w:val="000000" w:themeColor="text1"/>
          <w:sz w:val="28"/>
          <w:szCs w:val="28"/>
        </w:rPr>
        <w:t>несправедливість</w:t>
      </w:r>
      <w:proofErr w:type="spellEnd"/>
      <w:r w:rsidRPr="00CE0E2E">
        <w:rPr>
          <w:color w:val="000000" w:themeColor="text1"/>
          <w:sz w:val="28"/>
          <w:szCs w:val="28"/>
        </w:rPr>
        <w:t>.</w:t>
      </w:r>
    </w:p>
    <w:p w:rsidR="00AE6780" w:rsidRDefault="00AE6780" w:rsidP="00AE6780">
      <w:pPr>
        <w:spacing w:after="120"/>
        <w:ind w:firstLine="851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Така ситуація сприяє падінню престижу військової служби та служби в силових відомствах.</w:t>
      </w:r>
    </w:p>
    <w:p w:rsidR="00AE6780" w:rsidRPr="00AB40B0" w:rsidRDefault="00AE6780" w:rsidP="00AE6780">
      <w:pPr>
        <w:shd w:val="clear" w:color="auto" w:fill="FFFFFF"/>
        <w:ind w:firstLine="851"/>
        <w:jc w:val="both"/>
        <w:rPr>
          <w:color w:val="000000" w:themeColor="text1"/>
          <w:sz w:val="28"/>
          <w:szCs w:val="28"/>
        </w:rPr>
      </w:pPr>
      <w:r w:rsidRPr="00AB40B0">
        <w:rPr>
          <w:color w:val="000000" w:themeColor="text1"/>
          <w:sz w:val="28"/>
          <w:szCs w:val="28"/>
        </w:rPr>
        <w:t>Тому ми звертаємось до Верховної Ради України</w:t>
      </w:r>
      <w:r w:rsidRPr="00AB40B0">
        <w:rPr>
          <w:sz w:val="28"/>
          <w:szCs w:val="28"/>
        </w:rPr>
        <w:t xml:space="preserve"> та Кабінету Міністрів України</w:t>
      </w:r>
      <w:r w:rsidRPr="00AB40B0">
        <w:rPr>
          <w:color w:val="000000" w:themeColor="text1"/>
          <w:sz w:val="28"/>
          <w:szCs w:val="28"/>
        </w:rPr>
        <w:t xml:space="preserve"> з проханням: </w:t>
      </w:r>
    </w:p>
    <w:p w:rsidR="009C7C0F" w:rsidRPr="009C7C0F" w:rsidRDefault="00BA1C8F" w:rsidP="009C7C0F">
      <w:pPr>
        <w:pStyle w:val="af0"/>
        <w:numPr>
          <w:ilvl w:val="0"/>
          <w:numId w:val="5"/>
        </w:numPr>
        <w:shd w:val="clear" w:color="auto" w:fill="FFFFFF"/>
        <w:ind w:left="0" w:firstLine="851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Привести П</w:t>
      </w:r>
      <w:r w:rsidR="00AE6780" w:rsidRPr="009C7C0F">
        <w:rPr>
          <w:rFonts w:ascii="Times New Roman" w:hAnsi="Times New Roman"/>
          <w:color w:val="000000" w:themeColor="text1"/>
          <w:sz w:val="28"/>
          <w:szCs w:val="28"/>
          <w:lang w:val="uk-UA"/>
        </w:rPr>
        <w:t>останову Кабінету Міністрів України від 21 лютого 2018 року №103 «Про перерахунок пенсій особам, які звільнені з військової служби, та деяким іншим категоріям осіб» у відповідність Конституції України, Закону України від 09 квітня 1992 року №2262-</w:t>
      </w:r>
      <w:r w:rsidR="00AE6780" w:rsidRPr="009C7C0F">
        <w:rPr>
          <w:rFonts w:ascii="Times New Roman" w:hAnsi="Times New Roman"/>
          <w:color w:val="000000" w:themeColor="text1"/>
          <w:sz w:val="28"/>
          <w:szCs w:val="28"/>
        </w:rPr>
        <w:t>XII</w:t>
      </w:r>
      <w:r w:rsidR="00AE6780" w:rsidRPr="009C7C0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(редакція станом на 23.04.2021 року) «Про пенсійне забезпечення осіб, звільнених з військової служби, та деяких інших осіб», усунути </w:t>
      </w:r>
      <w:proofErr w:type="spellStart"/>
      <w:r w:rsidR="00AE6780" w:rsidRPr="009C7C0F">
        <w:rPr>
          <w:rFonts w:ascii="Times New Roman" w:hAnsi="Times New Roman"/>
          <w:color w:val="000000" w:themeColor="text1"/>
          <w:sz w:val="28"/>
          <w:szCs w:val="28"/>
          <w:lang w:val="uk-UA"/>
        </w:rPr>
        <w:t>демотивуючі</w:t>
      </w:r>
      <w:proofErr w:type="spellEnd"/>
      <w:r w:rsidR="00AE6780" w:rsidRPr="009C7C0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норми (зокрема, в частині розміру і складових грошового забезпечення для обчислення, перерахунку і виплати пенсій, поновлення розміру першого тарифного розряду у розмірі прожиткового мінімуму для працездатних осіб станом на 1 січня календарного року).</w:t>
      </w:r>
    </w:p>
    <w:p w:rsidR="009C7C0F" w:rsidRPr="00EB3867" w:rsidRDefault="00EB3867" w:rsidP="00EB3867">
      <w:pPr>
        <w:pStyle w:val="af0"/>
        <w:numPr>
          <w:ilvl w:val="0"/>
          <w:numId w:val="5"/>
        </w:numPr>
        <w:shd w:val="clear" w:color="auto" w:fill="FFFFFF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</w:t>
      </w:r>
      <w:r w:rsidR="00A51DBF">
        <w:rPr>
          <w:rFonts w:ascii="Times New Roman" w:hAnsi="Times New Roman"/>
          <w:sz w:val="28"/>
          <w:szCs w:val="28"/>
          <w:lang w:val="uk-UA"/>
        </w:rPr>
        <w:t>скорит</w:t>
      </w:r>
      <w:r>
        <w:rPr>
          <w:rFonts w:ascii="Times New Roman" w:hAnsi="Times New Roman"/>
          <w:sz w:val="28"/>
          <w:szCs w:val="28"/>
          <w:lang w:val="uk-UA"/>
        </w:rPr>
        <w:t>и р</w:t>
      </w:r>
      <w:r w:rsidR="009C7C0F" w:rsidRPr="00EB3867">
        <w:rPr>
          <w:rFonts w:ascii="Times New Roman" w:hAnsi="Times New Roman"/>
          <w:sz w:val="28"/>
          <w:szCs w:val="28"/>
          <w:lang w:val="uk-UA"/>
        </w:rPr>
        <w:t>озгля</w:t>
      </w:r>
      <w:r w:rsidR="005634BA">
        <w:rPr>
          <w:rFonts w:ascii="Times New Roman" w:hAnsi="Times New Roman"/>
          <w:sz w:val="28"/>
          <w:szCs w:val="28"/>
          <w:lang w:val="uk-UA"/>
        </w:rPr>
        <w:t xml:space="preserve">д </w:t>
      </w:r>
      <w:proofErr w:type="spellStart"/>
      <w:r w:rsidR="009C7C0F" w:rsidRPr="00EB3867">
        <w:rPr>
          <w:rFonts w:ascii="Times New Roman" w:hAnsi="Times New Roman"/>
          <w:sz w:val="28"/>
          <w:szCs w:val="28"/>
          <w:lang w:val="uk-UA"/>
        </w:rPr>
        <w:t>проєкт</w:t>
      </w:r>
      <w:r>
        <w:rPr>
          <w:rFonts w:ascii="Times New Roman" w:hAnsi="Times New Roman"/>
          <w:sz w:val="28"/>
          <w:szCs w:val="28"/>
          <w:lang w:val="uk-UA"/>
        </w:rPr>
        <w:t>у</w:t>
      </w:r>
      <w:proofErr w:type="spellEnd"/>
      <w:r w:rsidR="009C7C0F" w:rsidRPr="00EB3867">
        <w:rPr>
          <w:rFonts w:ascii="Times New Roman" w:hAnsi="Times New Roman"/>
          <w:sz w:val="28"/>
          <w:szCs w:val="28"/>
          <w:lang w:val="uk-UA"/>
        </w:rPr>
        <w:t xml:space="preserve"> Закону України </w:t>
      </w:r>
      <w:r w:rsidR="009C7C0F" w:rsidRPr="00EB3867">
        <w:rPr>
          <w:rFonts w:ascii="Times New Roman" w:hAnsi="Times New Roman"/>
          <w:color w:val="000000" w:themeColor="text1"/>
          <w:sz w:val="28"/>
          <w:szCs w:val="28"/>
          <w:lang w:val="uk-UA"/>
        </w:rPr>
        <w:t>№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9C7C0F" w:rsidRPr="00EB3867">
        <w:rPr>
          <w:rFonts w:ascii="Times New Roman" w:hAnsi="Times New Roman"/>
          <w:color w:val="000000" w:themeColor="text1"/>
          <w:sz w:val="28"/>
          <w:szCs w:val="28"/>
          <w:lang w:val="uk-UA"/>
        </w:rPr>
        <w:t>2141 «Пр</w:t>
      </w:r>
      <w:r w:rsidR="009C7C0F" w:rsidRPr="00EB3867">
        <w:rPr>
          <w:rFonts w:ascii="Times New Roman" w:hAnsi="Times New Roman"/>
          <w:sz w:val="28"/>
          <w:szCs w:val="28"/>
          <w:lang w:val="uk-UA"/>
        </w:rPr>
        <w:t xml:space="preserve">о внесення змін до Закону України </w:t>
      </w:r>
      <w:r w:rsidRPr="00EB3867">
        <w:rPr>
          <w:rFonts w:ascii="Times New Roman" w:hAnsi="Times New Roman"/>
          <w:sz w:val="28"/>
          <w:szCs w:val="28"/>
          <w:lang w:val="uk-UA"/>
        </w:rPr>
        <w:t>«</w:t>
      </w:r>
      <w:r w:rsidR="009C7C0F" w:rsidRPr="00EB3867">
        <w:rPr>
          <w:rFonts w:ascii="Times New Roman" w:hAnsi="Times New Roman"/>
          <w:sz w:val="28"/>
          <w:szCs w:val="28"/>
          <w:lang w:val="uk-UA"/>
        </w:rPr>
        <w:t>Про пенсійне забезпечення осіб, звільнених з військової служби, та деяких інших осіб</w:t>
      </w:r>
      <w:r w:rsidRPr="00EB3867">
        <w:rPr>
          <w:rFonts w:ascii="Times New Roman" w:hAnsi="Times New Roman"/>
          <w:sz w:val="28"/>
          <w:szCs w:val="28"/>
          <w:lang w:val="uk-UA"/>
        </w:rPr>
        <w:t>»</w:t>
      </w:r>
      <w:r w:rsidR="00BA1C8F">
        <w:rPr>
          <w:rFonts w:ascii="Times New Roman" w:hAnsi="Times New Roman"/>
          <w:sz w:val="28"/>
          <w:szCs w:val="28"/>
          <w:lang w:val="uk-UA"/>
        </w:rPr>
        <w:t>,</w:t>
      </w:r>
      <w:r w:rsidR="009C7C0F" w:rsidRPr="00EB386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ухвален</w:t>
      </w:r>
      <w:r w:rsidR="00A51DBF">
        <w:rPr>
          <w:rFonts w:ascii="Times New Roman" w:hAnsi="Times New Roman"/>
          <w:sz w:val="28"/>
          <w:szCs w:val="28"/>
          <w:lang w:val="uk-UA"/>
        </w:rPr>
        <w:t>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1DBF">
        <w:rPr>
          <w:rFonts w:ascii="Times New Roman" w:hAnsi="Times New Roman"/>
          <w:sz w:val="28"/>
          <w:szCs w:val="28"/>
          <w:lang w:val="uk-UA"/>
        </w:rPr>
        <w:t xml:space="preserve">в </w:t>
      </w:r>
      <w:r>
        <w:rPr>
          <w:rFonts w:ascii="Times New Roman" w:hAnsi="Times New Roman"/>
          <w:sz w:val="28"/>
          <w:szCs w:val="28"/>
          <w:lang w:val="uk-UA"/>
        </w:rPr>
        <w:t>першому читанні.</w:t>
      </w:r>
    </w:p>
    <w:p w:rsidR="00EB3867" w:rsidRPr="00EB3867" w:rsidRDefault="00A51DBF" w:rsidP="00EB3867">
      <w:pPr>
        <w:pStyle w:val="af0"/>
        <w:numPr>
          <w:ilvl w:val="0"/>
          <w:numId w:val="5"/>
        </w:numPr>
        <w:shd w:val="clear" w:color="auto" w:fill="FFFFFF"/>
        <w:ind w:left="0" w:firstLine="851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Не вносити на розгляд Верховної Ради України </w:t>
      </w:r>
      <w:proofErr w:type="spellStart"/>
      <w:r w:rsidR="008F5637">
        <w:rPr>
          <w:rFonts w:ascii="Times New Roman" w:hAnsi="Times New Roman"/>
          <w:sz w:val="28"/>
          <w:szCs w:val="28"/>
          <w:lang w:val="uk-UA"/>
        </w:rPr>
        <w:t>законопроє</w:t>
      </w:r>
      <w:r w:rsidR="00BA1C8F">
        <w:rPr>
          <w:rFonts w:ascii="Times New Roman" w:hAnsi="Times New Roman"/>
          <w:sz w:val="28"/>
          <w:szCs w:val="28"/>
          <w:lang w:val="uk-UA"/>
        </w:rPr>
        <w:t>кт</w:t>
      </w:r>
      <w:proofErr w:type="spellEnd"/>
      <w:r w:rsidR="00BA1C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1C8F">
        <w:rPr>
          <w:rFonts w:ascii="Times New Roman" w:hAnsi="Times New Roman"/>
          <w:sz w:val="28"/>
          <w:szCs w:val="28"/>
          <w:lang w:val="uk-UA"/>
        </w:rPr>
        <w:br/>
      </w:r>
      <w:r w:rsidR="00EB3867" w:rsidRPr="00EB3867">
        <w:rPr>
          <w:rFonts w:ascii="Times New Roman" w:hAnsi="Times New Roman"/>
          <w:color w:val="000000" w:themeColor="text1"/>
          <w:sz w:val="28"/>
          <w:szCs w:val="28"/>
          <w:lang w:val="uk-UA"/>
        </w:rPr>
        <w:t>№</w:t>
      </w:r>
      <w:r w:rsidR="00EB386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B3867" w:rsidRPr="00EB3867">
        <w:rPr>
          <w:rFonts w:ascii="Times New Roman" w:hAnsi="Times New Roman"/>
          <w:color w:val="000000" w:themeColor="text1"/>
          <w:sz w:val="28"/>
          <w:szCs w:val="28"/>
          <w:lang w:val="uk-UA"/>
        </w:rPr>
        <w:t>5310 «</w:t>
      </w:r>
      <w:r w:rsidR="00EB3867">
        <w:rPr>
          <w:rFonts w:ascii="Times New Roman" w:hAnsi="Times New Roman"/>
          <w:color w:val="000000" w:themeColor="text1"/>
          <w:sz w:val="28"/>
          <w:szCs w:val="28"/>
          <w:lang w:val="uk-UA"/>
        </w:rPr>
        <w:t>П</w:t>
      </w:r>
      <w:r w:rsidR="00EB3867" w:rsidRPr="00EB3867">
        <w:rPr>
          <w:rFonts w:ascii="Times New Roman" w:hAnsi="Times New Roman"/>
          <w:sz w:val="28"/>
          <w:szCs w:val="28"/>
          <w:lang w:val="uk-UA"/>
        </w:rPr>
        <w:t>ро внесення змін до Кодексу адміністративного судочинства України, щодо відновлення принципу справедливості під час здійснення судового контролю за виконанням судових рішень в адміністративних справах</w:t>
      </w:r>
      <w:r>
        <w:rPr>
          <w:rFonts w:ascii="Times New Roman" w:hAnsi="Times New Roman"/>
          <w:sz w:val="28"/>
          <w:szCs w:val="28"/>
          <w:lang w:val="uk-UA"/>
        </w:rPr>
        <w:t xml:space="preserve">» у зв’язку із невідповідністю вимогам </w:t>
      </w:r>
      <w:r w:rsidRPr="009C7C0F">
        <w:rPr>
          <w:rFonts w:ascii="Times New Roman" w:hAnsi="Times New Roman"/>
          <w:color w:val="000000" w:themeColor="text1"/>
          <w:sz w:val="28"/>
          <w:szCs w:val="28"/>
          <w:lang w:val="uk-UA"/>
        </w:rPr>
        <w:t>Конституції України</w:t>
      </w:r>
      <w:r w:rsidR="00EB3867">
        <w:rPr>
          <w:rFonts w:ascii="Times New Roman" w:hAnsi="Times New Roman"/>
          <w:sz w:val="28"/>
          <w:szCs w:val="28"/>
          <w:lang w:val="uk-UA"/>
        </w:rPr>
        <w:t>.</w:t>
      </w:r>
    </w:p>
    <w:p w:rsidR="00AE6780" w:rsidRDefault="00AE6780" w:rsidP="00AE6780">
      <w:pPr>
        <w:tabs>
          <w:tab w:val="left" w:pos="5715"/>
        </w:tabs>
        <w:ind w:left="4253"/>
        <w:jc w:val="right"/>
        <w:rPr>
          <w:i/>
          <w:sz w:val="28"/>
          <w:szCs w:val="28"/>
        </w:rPr>
      </w:pPr>
    </w:p>
    <w:p w:rsidR="00AE6780" w:rsidRDefault="00AE6780" w:rsidP="00AE6780">
      <w:pPr>
        <w:tabs>
          <w:tab w:val="left" w:pos="5715"/>
        </w:tabs>
        <w:ind w:left="4253"/>
        <w:jc w:val="right"/>
        <w:rPr>
          <w:i/>
          <w:sz w:val="28"/>
          <w:szCs w:val="28"/>
        </w:rPr>
      </w:pPr>
    </w:p>
    <w:p w:rsidR="00AE6780" w:rsidRDefault="00AE6780" w:rsidP="00AE6780">
      <w:pPr>
        <w:tabs>
          <w:tab w:val="left" w:pos="5715"/>
        </w:tabs>
        <w:ind w:left="4253"/>
        <w:jc w:val="right"/>
        <w:rPr>
          <w:i/>
          <w:sz w:val="28"/>
          <w:szCs w:val="28"/>
        </w:rPr>
      </w:pPr>
      <w:r w:rsidRPr="00AB40B0">
        <w:rPr>
          <w:i/>
          <w:sz w:val="28"/>
          <w:szCs w:val="28"/>
        </w:rPr>
        <w:t xml:space="preserve">Прийнято на </w:t>
      </w:r>
      <w:r w:rsidR="00A371DB" w:rsidRPr="00BA1C8F">
        <w:rPr>
          <w:i/>
          <w:sz w:val="28"/>
          <w:szCs w:val="28"/>
        </w:rPr>
        <w:t>3</w:t>
      </w:r>
      <w:r w:rsidRPr="00BA1C8F">
        <w:rPr>
          <w:i/>
          <w:sz w:val="28"/>
          <w:szCs w:val="28"/>
        </w:rPr>
        <w:t>-й</w:t>
      </w:r>
      <w:r w:rsidRPr="00AB40B0">
        <w:rPr>
          <w:i/>
          <w:sz w:val="28"/>
          <w:szCs w:val="28"/>
        </w:rPr>
        <w:t xml:space="preserve"> сесії обласної ради </w:t>
      </w:r>
    </w:p>
    <w:p w:rsidR="00AE6780" w:rsidRDefault="00AE6780" w:rsidP="00AE6780">
      <w:pPr>
        <w:tabs>
          <w:tab w:val="left" w:pos="5715"/>
        </w:tabs>
        <w:ind w:left="4253"/>
        <w:jc w:val="right"/>
        <w:rPr>
          <w:i/>
          <w:sz w:val="28"/>
          <w:szCs w:val="28"/>
        </w:rPr>
      </w:pPr>
      <w:r w:rsidRPr="00AB40B0">
        <w:rPr>
          <w:i/>
          <w:sz w:val="28"/>
          <w:szCs w:val="28"/>
        </w:rPr>
        <w:t xml:space="preserve">VIIІ скликання </w:t>
      </w:r>
      <w:r w:rsidR="00A371DB">
        <w:rPr>
          <w:i/>
          <w:sz w:val="28"/>
          <w:szCs w:val="28"/>
        </w:rPr>
        <w:t>30 червня</w:t>
      </w:r>
      <w:r w:rsidRPr="00AB40B0">
        <w:rPr>
          <w:i/>
          <w:sz w:val="28"/>
          <w:szCs w:val="28"/>
        </w:rPr>
        <w:t xml:space="preserve"> 2021 року</w:t>
      </w:r>
    </w:p>
    <w:p w:rsidR="00A371DB" w:rsidRDefault="00A371DB" w:rsidP="00AE6780">
      <w:pPr>
        <w:tabs>
          <w:tab w:val="left" w:pos="5715"/>
        </w:tabs>
        <w:ind w:left="4253"/>
        <w:jc w:val="right"/>
        <w:rPr>
          <w:i/>
          <w:sz w:val="28"/>
          <w:szCs w:val="28"/>
        </w:rPr>
      </w:pPr>
    </w:p>
    <w:p w:rsidR="00A371DB" w:rsidRDefault="00A371DB" w:rsidP="00AE6780">
      <w:pPr>
        <w:tabs>
          <w:tab w:val="left" w:pos="5715"/>
        </w:tabs>
        <w:ind w:left="4253"/>
        <w:jc w:val="right"/>
        <w:rPr>
          <w:i/>
          <w:sz w:val="28"/>
          <w:szCs w:val="28"/>
        </w:rPr>
      </w:pPr>
    </w:p>
    <w:p w:rsidR="00A371DB" w:rsidRDefault="00A371DB" w:rsidP="00AE6780">
      <w:pPr>
        <w:tabs>
          <w:tab w:val="left" w:pos="5715"/>
        </w:tabs>
        <w:ind w:left="4253"/>
        <w:jc w:val="right"/>
        <w:rPr>
          <w:i/>
          <w:sz w:val="28"/>
          <w:szCs w:val="28"/>
        </w:rPr>
      </w:pPr>
    </w:p>
    <w:p w:rsidR="00A371DB" w:rsidRDefault="00A371DB" w:rsidP="00AE6780">
      <w:pPr>
        <w:tabs>
          <w:tab w:val="left" w:pos="5715"/>
        </w:tabs>
        <w:ind w:left="4253"/>
        <w:jc w:val="right"/>
        <w:rPr>
          <w:i/>
          <w:sz w:val="28"/>
          <w:szCs w:val="28"/>
        </w:rPr>
      </w:pPr>
    </w:p>
    <w:p w:rsidR="00A371DB" w:rsidRDefault="00A371DB" w:rsidP="00AE6780">
      <w:pPr>
        <w:tabs>
          <w:tab w:val="left" w:pos="5715"/>
        </w:tabs>
        <w:ind w:left="4253"/>
        <w:jc w:val="right"/>
        <w:rPr>
          <w:i/>
          <w:sz w:val="28"/>
          <w:szCs w:val="28"/>
        </w:rPr>
      </w:pPr>
    </w:p>
    <w:p w:rsidR="00A371DB" w:rsidRDefault="00A371DB" w:rsidP="00AE6780">
      <w:pPr>
        <w:tabs>
          <w:tab w:val="left" w:pos="5715"/>
        </w:tabs>
        <w:ind w:left="4253"/>
        <w:jc w:val="right"/>
        <w:rPr>
          <w:i/>
          <w:sz w:val="28"/>
          <w:szCs w:val="28"/>
        </w:rPr>
      </w:pPr>
    </w:p>
    <w:p w:rsidR="00A371DB" w:rsidRDefault="00A371DB" w:rsidP="00AE6780">
      <w:pPr>
        <w:tabs>
          <w:tab w:val="left" w:pos="5715"/>
        </w:tabs>
        <w:ind w:left="4253"/>
        <w:jc w:val="right"/>
        <w:rPr>
          <w:i/>
          <w:sz w:val="28"/>
          <w:szCs w:val="28"/>
        </w:rPr>
      </w:pPr>
    </w:p>
    <w:p w:rsidR="00A371DB" w:rsidRDefault="00A371DB" w:rsidP="00AE6780">
      <w:pPr>
        <w:tabs>
          <w:tab w:val="left" w:pos="5715"/>
        </w:tabs>
        <w:ind w:left="4253"/>
        <w:jc w:val="right"/>
        <w:rPr>
          <w:i/>
          <w:sz w:val="28"/>
          <w:szCs w:val="28"/>
        </w:rPr>
      </w:pPr>
    </w:p>
    <w:p w:rsidR="00A371DB" w:rsidRDefault="00A371DB" w:rsidP="00AE6780">
      <w:pPr>
        <w:tabs>
          <w:tab w:val="left" w:pos="5715"/>
        </w:tabs>
        <w:ind w:left="4253"/>
        <w:jc w:val="right"/>
        <w:rPr>
          <w:i/>
          <w:sz w:val="28"/>
          <w:szCs w:val="28"/>
        </w:rPr>
      </w:pPr>
    </w:p>
    <w:p w:rsidR="00A371DB" w:rsidRDefault="00A371DB" w:rsidP="00AE6780">
      <w:pPr>
        <w:tabs>
          <w:tab w:val="left" w:pos="5715"/>
        </w:tabs>
        <w:ind w:left="4253"/>
        <w:jc w:val="right"/>
        <w:rPr>
          <w:i/>
          <w:sz w:val="28"/>
          <w:szCs w:val="28"/>
        </w:rPr>
      </w:pPr>
    </w:p>
    <w:sectPr w:rsidR="00A371DB" w:rsidSect="00473E4F">
      <w:pgSz w:w="11906" w:h="16838"/>
      <w:pgMar w:top="1134" w:right="567" w:bottom="1134" w:left="1701" w:header="454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C8F" w:rsidRDefault="00BA1C8F" w:rsidP="005B0145">
      <w:r>
        <w:separator/>
      </w:r>
    </w:p>
  </w:endnote>
  <w:endnote w:type="continuationSeparator" w:id="0">
    <w:p w:rsidR="00BA1C8F" w:rsidRDefault="00BA1C8F" w:rsidP="005B01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C8F" w:rsidRDefault="00BA1C8F" w:rsidP="005B0145">
      <w:r>
        <w:separator/>
      </w:r>
    </w:p>
  </w:footnote>
  <w:footnote w:type="continuationSeparator" w:id="0">
    <w:p w:rsidR="00BA1C8F" w:rsidRDefault="00BA1C8F" w:rsidP="005B01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6290C"/>
    <w:multiLevelType w:val="hybridMultilevel"/>
    <w:tmpl w:val="0E403316"/>
    <w:lvl w:ilvl="0" w:tplc="377872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E97C1C"/>
    <w:multiLevelType w:val="hybridMultilevel"/>
    <w:tmpl w:val="B1886642"/>
    <w:lvl w:ilvl="0" w:tplc="59FEFDEE">
      <w:start w:val="1"/>
      <w:numFmt w:val="decimal"/>
      <w:lvlText w:val="%1."/>
      <w:lvlJc w:val="left"/>
      <w:pPr>
        <w:ind w:left="2036" w:hanging="118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BEC0FF9"/>
    <w:multiLevelType w:val="hybridMultilevel"/>
    <w:tmpl w:val="9CECB52E"/>
    <w:lvl w:ilvl="0" w:tplc="9F5CF8BA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F9152A5"/>
    <w:multiLevelType w:val="multilevel"/>
    <w:tmpl w:val="55F89196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418"/>
        </w:tabs>
        <w:ind w:left="2418" w:hanging="1425"/>
      </w:pPr>
      <w:rPr>
        <w:rFonts w:hint="default"/>
        <w:b w:val="0"/>
        <w:i w:val="0"/>
        <w:sz w:val="27"/>
        <w:szCs w:val="27"/>
      </w:rPr>
    </w:lvl>
    <w:lvl w:ilvl="2">
      <w:start w:val="1"/>
      <w:numFmt w:val="decimal"/>
      <w:lvlText w:val="%1.%2.%3."/>
      <w:lvlJc w:val="left"/>
      <w:pPr>
        <w:tabs>
          <w:tab w:val="num" w:pos="3411"/>
        </w:tabs>
        <w:ind w:left="3411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404"/>
        </w:tabs>
        <w:ind w:left="4404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97"/>
        </w:tabs>
        <w:ind w:left="5397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05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8"/>
        </w:tabs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51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04"/>
        </w:tabs>
        <w:ind w:left="10104" w:hanging="2160"/>
      </w:pPr>
      <w:rPr>
        <w:rFonts w:hint="default"/>
      </w:rPr>
    </w:lvl>
  </w:abstractNum>
  <w:abstractNum w:abstractNumId="4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78A7"/>
    <w:rsid w:val="00001246"/>
    <w:rsid w:val="00003901"/>
    <w:rsid w:val="0000484F"/>
    <w:rsid w:val="00004999"/>
    <w:rsid w:val="00006111"/>
    <w:rsid w:val="00006D6B"/>
    <w:rsid w:val="000109CF"/>
    <w:rsid w:val="00032BC0"/>
    <w:rsid w:val="000343D6"/>
    <w:rsid w:val="000452BB"/>
    <w:rsid w:val="00046A1F"/>
    <w:rsid w:val="000544D0"/>
    <w:rsid w:val="00056F91"/>
    <w:rsid w:val="0006096A"/>
    <w:rsid w:val="00087517"/>
    <w:rsid w:val="000A01F5"/>
    <w:rsid w:val="000A07A5"/>
    <w:rsid w:val="000A28F3"/>
    <w:rsid w:val="000A5ECC"/>
    <w:rsid w:val="000B2E05"/>
    <w:rsid w:val="000B558A"/>
    <w:rsid w:val="000C4AC7"/>
    <w:rsid w:val="000C4FF6"/>
    <w:rsid w:val="000E05CC"/>
    <w:rsid w:val="000E749C"/>
    <w:rsid w:val="000F2C93"/>
    <w:rsid w:val="000F7DC3"/>
    <w:rsid w:val="000F7FE8"/>
    <w:rsid w:val="001051B0"/>
    <w:rsid w:val="001234E6"/>
    <w:rsid w:val="001306DE"/>
    <w:rsid w:val="00135148"/>
    <w:rsid w:val="001412D7"/>
    <w:rsid w:val="00142A58"/>
    <w:rsid w:val="001450CE"/>
    <w:rsid w:val="001452E6"/>
    <w:rsid w:val="00152CF3"/>
    <w:rsid w:val="001600EF"/>
    <w:rsid w:val="00165D1A"/>
    <w:rsid w:val="001661BA"/>
    <w:rsid w:val="00184F90"/>
    <w:rsid w:val="0019605B"/>
    <w:rsid w:val="001B0750"/>
    <w:rsid w:val="001B34EC"/>
    <w:rsid w:val="001C10EF"/>
    <w:rsid w:val="001C19C6"/>
    <w:rsid w:val="001C76DE"/>
    <w:rsid w:val="001D0242"/>
    <w:rsid w:val="001D1FE3"/>
    <w:rsid w:val="001D24A4"/>
    <w:rsid w:val="001D5DCE"/>
    <w:rsid w:val="001E2E09"/>
    <w:rsid w:val="001E440E"/>
    <w:rsid w:val="001F07A6"/>
    <w:rsid w:val="001F2BFB"/>
    <w:rsid w:val="002063EF"/>
    <w:rsid w:val="00207037"/>
    <w:rsid w:val="00222753"/>
    <w:rsid w:val="00222A8C"/>
    <w:rsid w:val="002333BC"/>
    <w:rsid w:val="00236F51"/>
    <w:rsid w:val="0024021D"/>
    <w:rsid w:val="00257E52"/>
    <w:rsid w:val="002B11A3"/>
    <w:rsid w:val="002C02FC"/>
    <w:rsid w:val="002C375B"/>
    <w:rsid w:val="002D0F32"/>
    <w:rsid w:val="002D13B7"/>
    <w:rsid w:val="002D2C33"/>
    <w:rsid w:val="002D6A6C"/>
    <w:rsid w:val="002E1114"/>
    <w:rsid w:val="002E3921"/>
    <w:rsid w:val="002E48E6"/>
    <w:rsid w:val="002F4EF8"/>
    <w:rsid w:val="002F68B3"/>
    <w:rsid w:val="003005B1"/>
    <w:rsid w:val="00305745"/>
    <w:rsid w:val="00305E44"/>
    <w:rsid w:val="00310668"/>
    <w:rsid w:val="003121A1"/>
    <w:rsid w:val="0031248B"/>
    <w:rsid w:val="003175DE"/>
    <w:rsid w:val="00327592"/>
    <w:rsid w:val="003339E7"/>
    <w:rsid w:val="003436CA"/>
    <w:rsid w:val="003437C7"/>
    <w:rsid w:val="0034635A"/>
    <w:rsid w:val="00351B04"/>
    <w:rsid w:val="00376C5A"/>
    <w:rsid w:val="00381554"/>
    <w:rsid w:val="00383166"/>
    <w:rsid w:val="003A1303"/>
    <w:rsid w:val="003C1011"/>
    <w:rsid w:val="003D396E"/>
    <w:rsid w:val="003F7676"/>
    <w:rsid w:val="00410F8F"/>
    <w:rsid w:val="0041293E"/>
    <w:rsid w:val="004247C7"/>
    <w:rsid w:val="00424ABE"/>
    <w:rsid w:val="00434F62"/>
    <w:rsid w:val="00443091"/>
    <w:rsid w:val="00446491"/>
    <w:rsid w:val="00463D4E"/>
    <w:rsid w:val="004643C5"/>
    <w:rsid w:val="00466232"/>
    <w:rsid w:val="00473E4F"/>
    <w:rsid w:val="004767D0"/>
    <w:rsid w:val="00476D76"/>
    <w:rsid w:val="0049165D"/>
    <w:rsid w:val="0049635A"/>
    <w:rsid w:val="004A3803"/>
    <w:rsid w:val="004A4934"/>
    <w:rsid w:val="004B3B1C"/>
    <w:rsid w:val="004C1BA3"/>
    <w:rsid w:val="004C426A"/>
    <w:rsid w:val="004C5010"/>
    <w:rsid w:val="004C64D8"/>
    <w:rsid w:val="004D13B4"/>
    <w:rsid w:val="004D1D58"/>
    <w:rsid w:val="004E1651"/>
    <w:rsid w:val="004E6650"/>
    <w:rsid w:val="004E6EA7"/>
    <w:rsid w:val="004F2DFC"/>
    <w:rsid w:val="004F3E02"/>
    <w:rsid w:val="0050140B"/>
    <w:rsid w:val="00501F1C"/>
    <w:rsid w:val="00512C63"/>
    <w:rsid w:val="00514833"/>
    <w:rsid w:val="00527C06"/>
    <w:rsid w:val="005305AC"/>
    <w:rsid w:val="00534D9C"/>
    <w:rsid w:val="005430AA"/>
    <w:rsid w:val="00547CCA"/>
    <w:rsid w:val="005553D2"/>
    <w:rsid w:val="0056004E"/>
    <w:rsid w:val="00562D31"/>
    <w:rsid w:val="005634BA"/>
    <w:rsid w:val="005651D5"/>
    <w:rsid w:val="00572B04"/>
    <w:rsid w:val="005802F9"/>
    <w:rsid w:val="005A149D"/>
    <w:rsid w:val="005B0145"/>
    <w:rsid w:val="005B4366"/>
    <w:rsid w:val="005B5787"/>
    <w:rsid w:val="005C3911"/>
    <w:rsid w:val="005C63D4"/>
    <w:rsid w:val="005D0632"/>
    <w:rsid w:val="005D6F0D"/>
    <w:rsid w:val="005E2109"/>
    <w:rsid w:val="005F7D39"/>
    <w:rsid w:val="00606182"/>
    <w:rsid w:val="006136A5"/>
    <w:rsid w:val="0062091D"/>
    <w:rsid w:val="0062579A"/>
    <w:rsid w:val="00633B81"/>
    <w:rsid w:val="00634765"/>
    <w:rsid w:val="00636719"/>
    <w:rsid w:val="00646A5E"/>
    <w:rsid w:val="0065095C"/>
    <w:rsid w:val="0066481B"/>
    <w:rsid w:val="00664F5F"/>
    <w:rsid w:val="006654BD"/>
    <w:rsid w:val="00670463"/>
    <w:rsid w:val="00674B02"/>
    <w:rsid w:val="006B38AF"/>
    <w:rsid w:val="006F44CA"/>
    <w:rsid w:val="006F52B9"/>
    <w:rsid w:val="006F59FB"/>
    <w:rsid w:val="0070414A"/>
    <w:rsid w:val="00705880"/>
    <w:rsid w:val="00710BC1"/>
    <w:rsid w:val="00726FDC"/>
    <w:rsid w:val="00731477"/>
    <w:rsid w:val="007323D1"/>
    <w:rsid w:val="00734898"/>
    <w:rsid w:val="00735681"/>
    <w:rsid w:val="007375CE"/>
    <w:rsid w:val="00743DD2"/>
    <w:rsid w:val="0074612A"/>
    <w:rsid w:val="0076212D"/>
    <w:rsid w:val="00762E27"/>
    <w:rsid w:val="007827A7"/>
    <w:rsid w:val="00785CCE"/>
    <w:rsid w:val="00786D0A"/>
    <w:rsid w:val="00792CEC"/>
    <w:rsid w:val="0079488E"/>
    <w:rsid w:val="00796303"/>
    <w:rsid w:val="007A1885"/>
    <w:rsid w:val="007B1232"/>
    <w:rsid w:val="007D50BE"/>
    <w:rsid w:val="007D7E1B"/>
    <w:rsid w:val="007E0FC1"/>
    <w:rsid w:val="007E3573"/>
    <w:rsid w:val="007E6FB4"/>
    <w:rsid w:val="007F0ACA"/>
    <w:rsid w:val="007F4AC3"/>
    <w:rsid w:val="007F6430"/>
    <w:rsid w:val="007F6B60"/>
    <w:rsid w:val="007F7F43"/>
    <w:rsid w:val="00806132"/>
    <w:rsid w:val="00806799"/>
    <w:rsid w:val="008072B3"/>
    <w:rsid w:val="00812336"/>
    <w:rsid w:val="0081331B"/>
    <w:rsid w:val="0081544D"/>
    <w:rsid w:val="00825BAC"/>
    <w:rsid w:val="00827591"/>
    <w:rsid w:val="00843984"/>
    <w:rsid w:val="00846FB2"/>
    <w:rsid w:val="00850C36"/>
    <w:rsid w:val="00851009"/>
    <w:rsid w:val="00871B04"/>
    <w:rsid w:val="00886038"/>
    <w:rsid w:val="00897A58"/>
    <w:rsid w:val="008A05D9"/>
    <w:rsid w:val="008A4193"/>
    <w:rsid w:val="008B768F"/>
    <w:rsid w:val="008C06D6"/>
    <w:rsid w:val="008C4072"/>
    <w:rsid w:val="008D63DA"/>
    <w:rsid w:val="008E0178"/>
    <w:rsid w:val="008F5637"/>
    <w:rsid w:val="008F5E19"/>
    <w:rsid w:val="00904303"/>
    <w:rsid w:val="00912FA2"/>
    <w:rsid w:val="00917215"/>
    <w:rsid w:val="009245B6"/>
    <w:rsid w:val="009312E2"/>
    <w:rsid w:val="00937644"/>
    <w:rsid w:val="00943CBA"/>
    <w:rsid w:val="00944C8E"/>
    <w:rsid w:val="00956FC3"/>
    <w:rsid w:val="00971D7E"/>
    <w:rsid w:val="009724D8"/>
    <w:rsid w:val="009763C3"/>
    <w:rsid w:val="0097685D"/>
    <w:rsid w:val="0098672E"/>
    <w:rsid w:val="00987A73"/>
    <w:rsid w:val="009965BD"/>
    <w:rsid w:val="009A378D"/>
    <w:rsid w:val="009B3433"/>
    <w:rsid w:val="009C0425"/>
    <w:rsid w:val="009C4E8C"/>
    <w:rsid w:val="009C51C7"/>
    <w:rsid w:val="009C7C0F"/>
    <w:rsid w:val="009D7644"/>
    <w:rsid w:val="009E46E5"/>
    <w:rsid w:val="009E7BF6"/>
    <w:rsid w:val="009F1CA1"/>
    <w:rsid w:val="009F6E5D"/>
    <w:rsid w:val="00A00E01"/>
    <w:rsid w:val="00A030D8"/>
    <w:rsid w:val="00A07B66"/>
    <w:rsid w:val="00A11392"/>
    <w:rsid w:val="00A120BE"/>
    <w:rsid w:val="00A23033"/>
    <w:rsid w:val="00A23703"/>
    <w:rsid w:val="00A23E03"/>
    <w:rsid w:val="00A244A4"/>
    <w:rsid w:val="00A27EE5"/>
    <w:rsid w:val="00A35012"/>
    <w:rsid w:val="00A371DB"/>
    <w:rsid w:val="00A4139A"/>
    <w:rsid w:val="00A42D36"/>
    <w:rsid w:val="00A46BA0"/>
    <w:rsid w:val="00A51DBF"/>
    <w:rsid w:val="00A653E0"/>
    <w:rsid w:val="00A74F33"/>
    <w:rsid w:val="00A8028F"/>
    <w:rsid w:val="00A826E6"/>
    <w:rsid w:val="00A85E55"/>
    <w:rsid w:val="00A86202"/>
    <w:rsid w:val="00A925B4"/>
    <w:rsid w:val="00A95084"/>
    <w:rsid w:val="00AA1A16"/>
    <w:rsid w:val="00AB3816"/>
    <w:rsid w:val="00AB7383"/>
    <w:rsid w:val="00AB7EBC"/>
    <w:rsid w:val="00AC3B13"/>
    <w:rsid w:val="00AC77B3"/>
    <w:rsid w:val="00AC7EE9"/>
    <w:rsid w:val="00AD6354"/>
    <w:rsid w:val="00AE6780"/>
    <w:rsid w:val="00AF03EA"/>
    <w:rsid w:val="00AF504F"/>
    <w:rsid w:val="00B00261"/>
    <w:rsid w:val="00B13061"/>
    <w:rsid w:val="00B22D78"/>
    <w:rsid w:val="00B23CBB"/>
    <w:rsid w:val="00B245F4"/>
    <w:rsid w:val="00B34D30"/>
    <w:rsid w:val="00B402F1"/>
    <w:rsid w:val="00B43971"/>
    <w:rsid w:val="00B4546E"/>
    <w:rsid w:val="00B46818"/>
    <w:rsid w:val="00B539AD"/>
    <w:rsid w:val="00B5543D"/>
    <w:rsid w:val="00B60C7F"/>
    <w:rsid w:val="00B63BB5"/>
    <w:rsid w:val="00B700BF"/>
    <w:rsid w:val="00B721CD"/>
    <w:rsid w:val="00B76217"/>
    <w:rsid w:val="00B82366"/>
    <w:rsid w:val="00B865D8"/>
    <w:rsid w:val="00B8682A"/>
    <w:rsid w:val="00BA1C8F"/>
    <w:rsid w:val="00BB1A58"/>
    <w:rsid w:val="00BF15BD"/>
    <w:rsid w:val="00BF5077"/>
    <w:rsid w:val="00BF518C"/>
    <w:rsid w:val="00BF5A69"/>
    <w:rsid w:val="00C00735"/>
    <w:rsid w:val="00C03E8B"/>
    <w:rsid w:val="00C06921"/>
    <w:rsid w:val="00C120D8"/>
    <w:rsid w:val="00C14CAD"/>
    <w:rsid w:val="00C236CD"/>
    <w:rsid w:val="00C2751B"/>
    <w:rsid w:val="00C3123B"/>
    <w:rsid w:val="00C32D22"/>
    <w:rsid w:val="00C35C15"/>
    <w:rsid w:val="00C41567"/>
    <w:rsid w:val="00C41A29"/>
    <w:rsid w:val="00C46985"/>
    <w:rsid w:val="00C50F35"/>
    <w:rsid w:val="00C65D3A"/>
    <w:rsid w:val="00C7080B"/>
    <w:rsid w:val="00C71AFA"/>
    <w:rsid w:val="00C7678B"/>
    <w:rsid w:val="00C864B0"/>
    <w:rsid w:val="00C8696A"/>
    <w:rsid w:val="00C9299C"/>
    <w:rsid w:val="00C965FC"/>
    <w:rsid w:val="00CA08C2"/>
    <w:rsid w:val="00CA0F69"/>
    <w:rsid w:val="00CA1681"/>
    <w:rsid w:val="00CA6F88"/>
    <w:rsid w:val="00CB4390"/>
    <w:rsid w:val="00CC1596"/>
    <w:rsid w:val="00CC1868"/>
    <w:rsid w:val="00CC1E6D"/>
    <w:rsid w:val="00CC5FBC"/>
    <w:rsid w:val="00CE073F"/>
    <w:rsid w:val="00CF06D2"/>
    <w:rsid w:val="00D14153"/>
    <w:rsid w:val="00D30D0A"/>
    <w:rsid w:val="00D32E2C"/>
    <w:rsid w:val="00D43CB0"/>
    <w:rsid w:val="00D43FAC"/>
    <w:rsid w:val="00D46F6B"/>
    <w:rsid w:val="00D47C3E"/>
    <w:rsid w:val="00D47F09"/>
    <w:rsid w:val="00D62E57"/>
    <w:rsid w:val="00D73609"/>
    <w:rsid w:val="00D92DB3"/>
    <w:rsid w:val="00D95954"/>
    <w:rsid w:val="00D96B16"/>
    <w:rsid w:val="00D9776D"/>
    <w:rsid w:val="00DA0475"/>
    <w:rsid w:val="00DA4621"/>
    <w:rsid w:val="00DA4B2B"/>
    <w:rsid w:val="00DD3CE6"/>
    <w:rsid w:val="00DD549F"/>
    <w:rsid w:val="00DF4D78"/>
    <w:rsid w:val="00DF6E71"/>
    <w:rsid w:val="00E0746C"/>
    <w:rsid w:val="00E15406"/>
    <w:rsid w:val="00E163C9"/>
    <w:rsid w:val="00E219E7"/>
    <w:rsid w:val="00E21FC1"/>
    <w:rsid w:val="00E225F4"/>
    <w:rsid w:val="00E227E4"/>
    <w:rsid w:val="00E31F14"/>
    <w:rsid w:val="00E368B6"/>
    <w:rsid w:val="00E44668"/>
    <w:rsid w:val="00E55EE7"/>
    <w:rsid w:val="00E60A18"/>
    <w:rsid w:val="00E7345C"/>
    <w:rsid w:val="00E81760"/>
    <w:rsid w:val="00E83C82"/>
    <w:rsid w:val="00E8755F"/>
    <w:rsid w:val="00E916AC"/>
    <w:rsid w:val="00EA4230"/>
    <w:rsid w:val="00EB147D"/>
    <w:rsid w:val="00EB3867"/>
    <w:rsid w:val="00EC12E7"/>
    <w:rsid w:val="00ED3B70"/>
    <w:rsid w:val="00ED4B32"/>
    <w:rsid w:val="00EE0811"/>
    <w:rsid w:val="00EE7AE5"/>
    <w:rsid w:val="00EF279C"/>
    <w:rsid w:val="00EF5FFD"/>
    <w:rsid w:val="00F014FB"/>
    <w:rsid w:val="00F03F74"/>
    <w:rsid w:val="00F11BF6"/>
    <w:rsid w:val="00F130A4"/>
    <w:rsid w:val="00F159D8"/>
    <w:rsid w:val="00F34267"/>
    <w:rsid w:val="00F3754B"/>
    <w:rsid w:val="00F403EF"/>
    <w:rsid w:val="00F42985"/>
    <w:rsid w:val="00F474D2"/>
    <w:rsid w:val="00F51CC4"/>
    <w:rsid w:val="00F54488"/>
    <w:rsid w:val="00F54F07"/>
    <w:rsid w:val="00F65143"/>
    <w:rsid w:val="00F70F1F"/>
    <w:rsid w:val="00F71943"/>
    <w:rsid w:val="00F71C16"/>
    <w:rsid w:val="00F7300A"/>
    <w:rsid w:val="00F80EEB"/>
    <w:rsid w:val="00F81F66"/>
    <w:rsid w:val="00F84444"/>
    <w:rsid w:val="00F85D46"/>
    <w:rsid w:val="00F902BE"/>
    <w:rsid w:val="00F93261"/>
    <w:rsid w:val="00F93FC4"/>
    <w:rsid w:val="00F978A7"/>
    <w:rsid w:val="00FB7FCB"/>
    <w:rsid w:val="00FC30BE"/>
    <w:rsid w:val="00FC53E5"/>
    <w:rsid w:val="00FD1245"/>
    <w:rsid w:val="00FD14DC"/>
    <w:rsid w:val="00FD2EAB"/>
    <w:rsid w:val="00FD7BF1"/>
    <w:rsid w:val="00FE69D8"/>
    <w:rsid w:val="00FF2AA8"/>
    <w:rsid w:val="00FF6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8A7"/>
    <w:rPr>
      <w:lang w:eastAsia="ru-RU"/>
    </w:rPr>
  </w:style>
  <w:style w:type="paragraph" w:styleId="1">
    <w:name w:val="heading 1"/>
    <w:basedOn w:val="a"/>
    <w:next w:val="a"/>
    <w:qFormat/>
    <w:rsid w:val="00F978A7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outlineLvl w:val="0"/>
    </w:pPr>
    <w:rPr>
      <w:b/>
      <w:sz w:val="52"/>
      <w:lang w:eastAsia="zh-CN"/>
    </w:rPr>
  </w:style>
  <w:style w:type="paragraph" w:styleId="2">
    <w:name w:val="heading 2"/>
    <w:basedOn w:val="a"/>
    <w:next w:val="a"/>
    <w:qFormat/>
    <w:rsid w:val="00F978A7"/>
    <w:pPr>
      <w:keepNext/>
      <w:overflowPunct w:val="0"/>
      <w:autoSpaceDE w:val="0"/>
      <w:autoSpaceDN w:val="0"/>
      <w:adjustRightInd w:val="0"/>
      <w:jc w:val="center"/>
      <w:outlineLvl w:val="1"/>
    </w:pPr>
    <w:rPr>
      <w:sz w:val="28"/>
      <w:lang w:val="en-US" w:eastAsia="zh-CN"/>
    </w:rPr>
  </w:style>
  <w:style w:type="paragraph" w:styleId="3">
    <w:name w:val="heading 3"/>
    <w:basedOn w:val="a"/>
    <w:next w:val="a"/>
    <w:qFormat/>
    <w:rsid w:val="00F978A7"/>
    <w:pPr>
      <w:keepNext/>
      <w:overflowPunct w:val="0"/>
      <w:autoSpaceDE w:val="0"/>
      <w:autoSpaceDN w:val="0"/>
      <w:adjustRightInd w:val="0"/>
      <w:jc w:val="center"/>
      <w:outlineLvl w:val="2"/>
    </w:pPr>
    <w:rPr>
      <w:b/>
      <w:spacing w:val="60"/>
      <w:sz w:val="4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802F9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5802F9"/>
    <w:rPr>
      <w:rFonts w:ascii="Segoe UI" w:hAnsi="Segoe UI" w:cs="Segoe UI"/>
      <w:sz w:val="18"/>
      <w:szCs w:val="18"/>
      <w:lang w:val="uk-UA"/>
    </w:rPr>
  </w:style>
  <w:style w:type="character" w:styleId="a5">
    <w:name w:val="line number"/>
    <w:basedOn w:val="a0"/>
    <w:uiPriority w:val="99"/>
    <w:semiHidden/>
    <w:unhideWhenUsed/>
    <w:rsid w:val="00FC30BE"/>
  </w:style>
  <w:style w:type="paragraph" w:styleId="a6">
    <w:name w:val="header"/>
    <w:basedOn w:val="a"/>
    <w:link w:val="a7"/>
    <w:unhideWhenUsed/>
    <w:rsid w:val="005B0145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rsid w:val="005B0145"/>
    <w:rPr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B0145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semiHidden/>
    <w:rsid w:val="005B0145"/>
    <w:rPr>
      <w:lang w:eastAsia="ru-RU"/>
    </w:rPr>
  </w:style>
  <w:style w:type="paragraph" w:customStyle="1" w:styleId="Style11">
    <w:name w:val="Style11"/>
    <w:basedOn w:val="a"/>
    <w:rsid w:val="00EB147D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character" w:customStyle="1" w:styleId="FontStyle23">
    <w:name w:val="Font Style23"/>
    <w:rsid w:val="00EB147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4">
    <w:name w:val="Font Style24"/>
    <w:rsid w:val="0056004E"/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rsid w:val="00A4139A"/>
    <w:pPr>
      <w:widowControl w:val="0"/>
      <w:autoSpaceDE w:val="0"/>
      <w:autoSpaceDN w:val="0"/>
      <w:adjustRightInd w:val="0"/>
      <w:spacing w:line="312" w:lineRule="exact"/>
      <w:ind w:firstLine="739"/>
      <w:jc w:val="both"/>
    </w:pPr>
    <w:rPr>
      <w:sz w:val="24"/>
      <w:szCs w:val="24"/>
      <w:lang w:val="ru-RU"/>
    </w:rPr>
  </w:style>
  <w:style w:type="character" w:customStyle="1" w:styleId="FontStyle26">
    <w:name w:val="Font Style26"/>
    <w:rsid w:val="00A4139A"/>
    <w:rPr>
      <w:rFonts w:ascii="Times New Roman" w:hAnsi="Times New Roman" w:cs="Times New Roman"/>
      <w:spacing w:val="10"/>
      <w:sz w:val="20"/>
      <w:szCs w:val="20"/>
    </w:rPr>
  </w:style>
  <w:style w:type="paragraph" w:styleId="aa">
    <w:name w:val="Body Text"/>
    <w:basedOn w:val="a"/>
    <w:link w:val="ab"/>
    <w:rsid w:val="00CA6F88"/>
    <w:pPr>
      <w:spacing w:after="120"/>
    </w:pPr>
    <w:rPr>
      <w:sz w:val="28"/>
    </w:rPr>
  </w:style>
  <w:style w:type="character" w:customStyle="1" w:styleId="ab">
    <w:name w:val="Основной текст Знак"/>
    <w:link w:val="aa"/>
    <w:rsid w:val="00CA6F88"/>
    <w:rPr>
      <w:sz w:val="28"/>
      <w:lang w:val="uk-UA"/>
    </w:rPr>
  </w:style>
  <w:style w:type="paragraph" w:styleId="ac">
    <w:name w:val="Body Text Indent"/>
    <w:basedOn w:val="a"/>
    <w:link w:val="ad"/>
    <w:uiPriority w:val="99"/>
    <w:semiHidden/>
    <w:unhideWhenUsed/>
    <w:rsid w:val="005C3911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rsid w:val="005C3911"/>
    <w:rPr>
      <w:lang w:eastAsia="ru-RU"/>
    </w:rPr>
  </w:style>
  <w:style w:type="character" w:customStyle="1" w:styleId="FontStyle15">
    <w:name w:val="Font Style15"/>
    <w:rsid w:val="00562D31"/>
    <w:rPr>
      <w:rFonts w:ascii="Times New Roman" w:hAnsi="Times New Roman" w:cs="Times New Roman"/>
      <w:b/>
      <w:bCs/>
      <w:sz w:val="26"/>
      <w:szCs w:val="26"/>
    </w:rPr>
  </w:style>
  <w:style w:type="character" w:styleId="ae">
    <w:name w:val="Hyperlink"/>
    <w:uiPriority w:val="99"/>
    <w:unhideWhenUsed/>
    <w:rsid w:val="00B700BF"/>
    <w:rPr>
      <w:color w:val="0000FF"/>
      <w:u w:val="single"/>
    </w:rPr>
  </w:style>
  <w:style w:type="table" w:styleId="af">
    <w:name w:val="Table Grid"/>
    <w:basedOn w:val="a1"/>
    <w:uiPriority w:val="59"/>
    <w:rsid w:val="00C14C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_"/>
    <w:basedOn w:val="a0"/>
    <w:rsid w:val="009C51C7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1">
    <w:name w:val="Основной текст (2)"/>
    <w:basedOn w:val="20"/>
    <w:rsid w:val="009C51C7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210pt">
    <w:name w:val="Основной текст (2) + 10 pt;Курсив"/>
    <w:basedOn w:val="20"/>
    <w:rsid w:val="009C51C7"/>
    <w:rPr>
      <w:i/>
      <w:iCs/>
      <w:color w:val="000000"/>
      <w:spacing w:val="0"/>
      <w:w w:val="100"/>
      <w:position w:val="0"/>
      <w:sz w:val="20"/>
      <w:szCs w:val="20"/>
      <w:lang w:val="uk-UA" w:eastAsia="uk-UA" w:bidi="uk-UA"/>
    </w:rPr>
  </w:style>
  <w:style w:type="character" w:customStyle="1" w:styleId="27pt">
    <w:name w:val="Основной текст (2) + 7 pt"/>
    <w:basedOn w:val="20"/>
    <w:rsid w:val="009C51C7"/>
    <w:rPr>
      <w:color w:val="000000"/>
      <w:spacing w:val="0"/>
      <w:w w:val="100"/>
      <w:position w:val="0"/>
      <w:sz w:val="14"/>
      <w:szCs w:val="14"/>
      <w:lang w:val="uk-UA" w:eastAsia="uk-UA" w:bidi="uk-UA"/>
    </w:rPr>
  </w:style>
  <w:style w:type="character" w:customStyle="1" w:styleId="22">
    <w:name w:val="Основной текст (2) + Полужирный"/>
    <w:basedOn w:val="20"/>
    <w:rsid w:val="009C51C7"/>
    <w:rPr>
      <w:b/>
      <w:bCs/>
      <w:color w:val="000000"/>
      <w:spacing w:val="0"/>
      <w:w w:val="100"/>
      <w:position w:val="0"/>
      <w:lang w:val="uk-UA" w:eastAsia="uk-UA" w:bidi="uk-UA"/>
    </w:rPr>
  </w:style>
  <w:style w:type="character" w:customStyle="1" w:styleId="FontStyle14">
    <w:name w:val="Font Style14"/>
    <w:rsid w:val="001E2E09"/>
    <w:rPr>
      <w:rFonts w:ascii="Times New Roman" w:hAnsi="Times New Roman" w:cs="Times New Roman" w:hint="default"/>
      <w:sz w:val="18"/>
      <w:szCs w:val="18"/>
    </w:rPr>
  </w:style>
  <w:style w:type="paragraph" w:styleId="af0">
    <w:name w:val="List Paragraph"/>
    <w:basedOn w:val="a"/>
    <w:uiPriority w:val="34"/>
    <w:qFormat/>
    <w:rsid w:val="001E2E0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Default">
    <w:name w:val="Default"/>
    <w:rsid w:val="00987A7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rsid w:val="005A149D"/>
  </w:style>
  <w:style w:type="paragraph" w:styleId="af1">
    <w:name w:val="Normal (Web)"/>
    <w:basedOn w:val="a"/>
    <w:uiPriority w:val="99"/>
    <w:semiHidden/>
    <w:unhideWhenUsed/>
    <w:rsid w:val="00AE6780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4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5BBDA-6D8D-4318-BF63-5B389DF8E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805</Words>
  <Characters>5503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Microsoft</Company>
  <LinksUpToDate>false</LinksUpToDate>
  <CharactersWithSpaces>6296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Yurij</dc:creator>
  <cp:lastModifiedBy>Користувач Windows</cp:lastModifiedBy>
  <cp:revision>13</cp:revision>
  <cp:lastPrinted>2021-07-06T08:53:00Z</cp:lastPrinted>
  <dcterms:created xsi:type="dcterms:W3CDTF">2021-05-25T07:40:00Z</dcterms:created>
  <dcterms:modified xsi:type="dcterms:W3CDTF">2021-07-19T13:39:00Z</dcterms:modified>
</cp:coreProperties>
</file>