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F9" w:rsidRDefault="00823EF9" w:rsidP="00823EF9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79401046" r:id="rId9">
            <o:FieldCodes>\s \* MERGEFORMAT</o:FieldCodes>
          </o:OLEObject>
        </w:object>
      </w:r>
    </w:p>
    <w:p w:rsidR="00823EF9" w:rsidRDefault="00823EF9" w:rsidP="00823EF9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823EF9" w:rsidRDefault="00823EF9" w:rsidP="00823EF9">
      <w:pPr>
        <w:pStyle w:val="1"/>
      </w:pPr>
      <w:r>
        <w:t>ЧЕРНІВЕЦЬКА ОБЛАСНА РАДА</w:t>
      </w:r>
    </w:p>
    <w:p w:rsidR="00823EF9" w:rsidRPr="009C6F39" w:rsidRDefault="00823EF9" w:rsidP="00823EF9">
      <w:pPr>
        <w:pStyle w:val="2"/>
        <w:rPr>
          <w:sz w:val="24"/>
          <w:szCs w:val="24"/>
          <w:lang w:val="uk-UA"/>
        </w:rPr>
      </w:pPr>
    </w:p>
    <w:p w:rsidR="00823EF9" w:rsidRDefault="002E703B" w:rsidP="00823EF9">
      <w:pPr>
        <w:pStyle w:val="2"/>
        <w:rPr>
          <w:lang w:val="uk-UA"/>
        </w:rPr>
      </w:pPr>
      <w:r>
        <w:rPr>
          <w:lang w:val="uk-UA"/>
        </w:rPr>
        <w:t xml:space="preserve">II </w:t>
      </w:r>
      <w:r w:rsidR="00823EF9">
        <w:rPr>
          <w:lang w:val="uk-UA"/>
        </w:rPr>
        <w:t xml:space="preserve">сесія </w:t>
      </w:r>
      <w:r w:rsidR="00823EF9">
        <w:t>V</w:t>
      </w:r>
      <w:r w:rsidR="00823EF9">
        <w:rPr>
          <w:lang w:val="uk-UA"/>
        </w:rPr>
        <w:t>ІІІ скликання</w:t>
      </w:r>
    </w:p>
    <w:p w:rsidR="00823EF9" w:rsidRPr="009C6F39" w:rsidRDefault="00823EF9" w:rsidP="00823EF9">
      <w:pPr>
        <w:jc w:val="center"/>
        <w:rPr>
          <w:rFonts w:cs="Times New Roman"/>
          <w:sz w:val="24"/>
          <w:szCs w:val="24"/>
          <w:lang w:val="uk-UA"/>
        </w:rPr>
      </w:pPr>
    </w:p>
    <w:p w:rsidR="00823EF9" w:rsidRDefault="00823EF9" w:rsidP="00823EF9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2E703B">
        <w:rPr>
          <w:lang w:val="uk-UA"/>
        </w:rPr>
        <w:t>104-2</w:t>
      </w:r>
      <w:r>
        <w:rPr>
          <w:lang w:val="uk-UA"/>
        </w:rPr>
        <w:t>/21</w:t>
      </w:r>
    </w:p>
    <w:p w:rsidR="00823EF9" w:rsidRPr="009C6F39" w:rsidRDefault="00823EF9" w:rsidP="00823EF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823EF9" w:rsidTr="008661D4">
        <w:tc>
          <w:tcPr>
            <w:tcW w:w="4261" w:type="dxa"/>
          </w:tcPr>
          <w:p w:rsidR="00823EF9" w:rsidRPr="0072630D" w:rsidRDefault="002E703B" w:rsidP="002E703B">
            <w:pPr>
              <w:ind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823EF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23EF9">
              <w:rPr>
                <w:rFonts w:ascii="Times New Roman" w:hAnsi="Times New Roman" w:cs="Times New Roman"/>
              </w:rPr>
              <w:t>20</w:t>
            </w:r>
            <w:r w:rsidR="00823EF9">
              <w:rPr>
                <w:rFonts w:ascii="Times New Roman" w:hAnsi="Times New Roman" w:cs="Times New Roman"/>
                <w:lang w:val="uk-UA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2630D">
              <w:rPr>
                <w:rFonts w:ascii="Times New Roman" w:hAnsi="Times New Roman" w:cs="Times New Roman"/>
                <w:lang w:val="uk-UA"/>
              </w:rPr>
              <w:t>р.</w:t>
            </w:r>
          </w:p>
        </w:tc>
        <w:tc>
          <w:tcPr>
            <w:tcW w:w="5027" w:type="dxa"/>
          </w:tcPr>
          <w:p w:rsidR="00823EF9" w:rsidRDefault="00823EF9" w:rsidP="008661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Чернівці</w:t>
            </w:r>
            <w:proofErr w:type="spellEnd"/>
          </w:p>
        </w:tc>
      </w:tr>
    </w:tbl>
    <w:p w:rsidR="00823EF9" w:rsidRPr="009C6F39" w:rsidRDefault="00823EF9" w:rsidP="00823EF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B229D" w:rsidRPr="004B229D" w:rsidRDefault="004B229D" w:rsidP="004B229D">
      <w:pPr>
        <w:contextualSpacing/>
        <w:rPr>
          <w:rFonts w:ascii="Times New Roman" w:hAnsi="Times New Roman"/>
          <w:b/>
          <w:bCs/>
          <w:iCs/>
          <w:lang w:eastAsia="en-US"/>
        </w:rPr>
      </w:pPr>
      <w:r w:rsidRPr="004B229D">
        <w:rPr>
          <w:rFonts w:ascii="Times New Roman" w:hAnsi="Times New Roman"/>
          <w:b/>
          <w:bCs/>
          <w:iCs/>
        </w:rPr>
        <w:t>Про припинення членства в</w:t>
      </w:r>
    </w:p>
    <w:p w:rsidR="004B229D" w:rsidRDefault="004B229D" w:rsidP="004B229D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4B229D">
        <w:rPr>
          <w:rFonts w:ascii="Times New Roman" w:hAnsi="Times New Roman"/>
          <w:b/>
          <w:bCs/>
          <w:iCs/>
        </w:rPr>
        <w:t>Асоціації органів місцевого</w:t>
      </w:r>
    </w:p>
    <w:p w:rsidR="004B229D" w:rsidRDefault="004B229D" w:rsidP="004B229D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4B229D">
        <w:rPr>
          <w:rFonts w:ascii="Times New Roman" w:hAnsi="Times New Roman"/>
          <w:b/>
          <w:bCs/>
          <w:iCs/>
        </w:rPr>
        <w:t xml:space="preserve">самоврядування </w:t>
      </w:r>
      <w:r>
        <w:rPr>
          <w:rFonts w:ascii="Times New Roman" w:hAnsi="Times New Roman"/>
          <w:b/>
          <w:bCs/>
          <w:iCs/>
          <w:lang w:val="uk-UA"/>
        </w:rPr>
        <w:t>«</w:t>
      </w:r>
      <w:r w:rsidRPr="004B229D">
        <w:rPr>
          <w:rFonts w:ascii="Times New Roman" w:hAnsi="Times New Roman"/>
          <w:b/>
          <w:bCs/>
          <w:iCs/>
        </w:rPr>
        <w:t xml:space="preserve">Єврорегіон </w:t>
      </w:r>
    </w:p>
    <w:p w:rsidR="004B229D" w:rsidRPr="004B229D" w:rsidRDefault="004B229D" w:rsidP="004B229D">
      <w:pPr>
        <w:contextualSpacing/>
        <w:rPr>
          <w:rFonts w:ascii="Times New Roman" w:hAnsi="Times New Roman"/>
          <w:b/>
          <w:bCs/>
          <w:iCs/>
          <w:lang w:val="uk-UA"/>
        </w:rPr>
      </w:pPr>
      <w:r w:rsidRPr="004B229D">
        <w:rPr>
          <w:rFonts w:ascii="Times New Roman" w:hAnsi="Times New Roman"/>
          <w:b/>
          <w:bCs/>
          <w:iCs/>
        </w:rPr>
        <w:t xml:space="preserve">Карпати </w:t>
      </w:r>
      <w:r>
        <w:rPr>
          <w:rFonts w:ascii="Times New Roman" w:hAnsi="Times New Roman"/>
          <w:b/>
          <w:bCs/>
          <w:iCs/>
        </w:rPr>
        <w:t>Україна</w:t>
      </w:r>
      <w:r>
        <w:rPr>
          <w:rFonts w:ascii="Times New Roman" w:hAnsi="Times New Roman"/>
          <w:b/>
          <w:bCs/>
          <w:iCs/>
          <w:lang w:val="uk-UA"/>
        </w:rPr>
        <w:t>»</w:t>
      </w:r>
    </w:p>
    <w:p w:rsidR="004B229D" w:rsidRDefault="004B229D" w:rsidP="004B229D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823EF9" w:rsidRPr="00823EF9" w:rsidRDefault="00823EF9" w:rsidP="00823EF9">
      <w:pPr>
        <w:ind w:firstLine="851"/>
        <w:jc w:val="both"/>
        <w:rPr>
          <w:rFonts w:ascii="Times New Roman" w:hAnsi="Times New Roman" w:cs="Times New Roman"/>
          <w:lang w:val="uk-UA"/>
        </w:rPr>
      </w:pPr>
      <w:r w:rsidRPr="00823EF9">
        <w:rPr>
          <w:rFonts w:ascii="Times New Roman" w:hAnsi="Times New Roman"/>
          <w:bCs/>
          <w:lang w:val="uk-UA"/>
        </w:rPr>
        <w:t>У зв’язку із вступом до Асоціації ор</w:t>
      </w:r>
      <w:r>
        <w:rPr>
          <w:rFonts w:ascii="Times New Roman" w:hAnsi="Times New Roman"/>
          <w:bCs/>
          <w:lang w:val="uk-UA"/>
        </w:rPr>
        <w:t>ганів місцевого самоврядування «</w:t>
      </w:r>
      <w:r w:rsidRPr="00823EF9">
        <w:rPr>
          <w:rFonts w:ascii="Times New Roman" w:hAnsi="Times New Roman"/>
          <w:bCs/>
          <w:lang w:val="uk-UA"/>
        </w:rPr>
        <w:t>Єврорегіон Карпати Україна – Карпатська</w:t>
      </w:r>
      <w:r>
        <w:rPr>
          <w:rFonts w:ascii="Times New Roman" w:hAnsi="Times New Roman"/>
          <w:bCs/>
          <w:lang w:val="uk-UA"/>
        </w:rPr>
        <w:t xml:space="preserve"> агенція регіонального розвитку»</w:t>
      </w:r>
      <w:r w:rsidRPr="00823EF9">
        <w:rPr>
          <w:rFonts w:ascii="Times New Roman" w:hAnsi="Times New Roman" w:cs="Times New Roman"/>
          <w:lang w:val="uk-UA"/>
        </w:rPr>
        <w:t>, обласна рада</w:t>
      </w:r>
    </w:p>
    <w:p w:rsidR="00823EF9" w:rsidRPr="00823EF9" w:rsidRDefault="00823EF9" w:rsidP="00823EF9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823EF9" w:rsidRPr="00823EF9" w:rsidRDefault="00823EF9" w:rsidP="00823EF9">
      <w:pPr>
        <w:jc w:val="center"/>
        <w:rPr>
          <w:rFonts w:ascii="Arial" w:hAnsi="Arial" w:cs="Arial"/>
          <w:b/>
          <w:bCs/>
          <w:sz w:val="27"/>
          <w:szCs w:val="27"/>
          <w:lang w:val="uk-UA"/>
        </w:rPr>
      </w:pPr>
      <w:r w:rsidRPr="00823EF9">
        <w:rPr>
          <w:rFonts w:ascii="Times New Roman" w:hAnsi="Times New Roman" w:cs="Times New Roman"/>
          <w:b/>
          <w:bCs/>
          <w:lang w:val="uk-UA"/>
        </w:rPr>
        <w:t>ВИРІШИЛА</w:t>
      </w:r>
      <w:r w:rsidRPr="00823EF9">
        <w:rPr>
          <w:rFonts w:ascii="Arial" w:hAnsi="Arial" w:cs="Arial"/>
          <w:b/>
          <w:bCs/>
          <w:sz w:val="27"/>
          <w:szCs w:val="27"/>
          <w:lang w:val="uk-UA"/>
        </w:rPr>
        <w:t>:</w:t>
      </w:r>
    </w:p>
    <w:p w:rsidR="004B229D" w:rsidRPr="00823EF9" w:rsidRDefault="004B229D" w:rsidP="00823EF9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:rsidR="00901CE1" w:rsidRPr="00901CE1" w:rsidRDefault="00823EF9" w:rsidP="00901CE1">
      <w:pPr>
        <w:pStyle w:val="a9"/>
        <w:numPr>
          <w:ilvl w:val="0"/>
          <w:numId w:val="3"/>
        </w:numPr>
        <w:tabs>
          <w:tab w:val="left" w:pos="1080"/>
          <w:tab w:val="left" w:pos="1134"/>
        </w:tabs>
        <w:spacing w:after="160"/>
        <w:ind w:left="0" w:right="1" w:firstLine="851"/>
        <w:jc w:val="both"/>
        <w:rPr>
          <w:sz w:val="28"/>
          <w:szCs w:val="28"/>
          <w:lang w:val="uk-UA"/>
        </w:rPr>
      </w:pPr>
      <w:r w:rsidRPr="00901CE1">
        <w:rPr>
          <w:sz w:val="28"/>
          <w:szCs w:val="28"/>
          <w:lang w:val="uk-UA"/>
        </w:rPr>
        <w:t xml:space="preserve">Припинити членство в </w:t>
      </w:r>
      <w:r w:rsidRPr="00901CE1">
        <w:rPr>
          <w:bCs/>
          <w:sz w:val="28"/>
          <w:szCs w:val="28"/>
          <w:lang w:val="uk-UA"/>
        </w:rPr>
        <w:t>Асоціації органів місцевого самоврядування «Єврорегіон Карпати – Україна</w:t>
      </w:r>
      <w:r w:rsidRPr="002E703B">
        <w:rPr>
          <w:bCs/>
          <w:sz w:val="28"/>
          <w:szCs w:val="28"/>
          <w:lang w:val="uk-UA"/>
        </w:rPr>
        <w:t xml:space="preserve">» з </w:t>
      </w:r>
      <w:r w:rsidR="002E703B" w:rsidRPr="002E703B">
        <w:rPr>
          <w:sz w:val="28"/>
          <w:szCs w:val="28"/>
          <w:lang w:val="uk-UA"/>
        </w:rPr>
        <w:t xml:space="preserve">31 березня </w:t>
      </w:r>
      <w:r w:rsidR="002E703B" w:rsidRPr="002E703B">
        <w:rPr>
          <w:sz w:val="28"/>
          <w:szCs w:val="28"/>
        </w:rPr>
        <w:t>20</w:t>
      </w:r>
      <w:r w:rsidR="002E703B" w:rsidRPr="002E703B">
        <w:rPr>
          <w:sz w:val="28"/>
          <w:szCs w:val="28"/>
          <w:lang w:val="uk-UA"/>
        </w:rPr>
        <w:t>21</w:t>
      </w:r>
      <w:r w:rsidR="002E703B" w:rsidRPr="002E703B">
        <w:rPr>
          <w:sz w:val="28"/>
          <w:szCs w:val="28"/>
        </w:rPr>
        <w:t xml:space="preserve"> </w:t>
      </w:r>
      <w:r w:rsidRPr="002E703B">
        <w:rPr>
          <w:bCs/>
          <w:sz w:val="28"/>
          <w:szCs w:val="28"/>
          <w:lang w:val="uk-UA"/>
        </w:rPr>
        <w:t>року.</w:t>
      </w:r>
    </w:p>
    <w:p w:rsidR="00901CE1" w:rsidRPr="00901CE1" w:rsidRDefault="00901CE1" w:rsidP="00901CE1">
      <w:pPr>
        <w:pStyle w:val="a9"/>
        <w:numPr>
          <w:ilvl w:val="0"/>
          <w:numId w:val="3"/>
        </w:numPr>
        <w:tabs>
          <w:tab w:val="left" w:pos="1080"/>
          <w:tab w:val="left" w:pos="1134"/>
        </w:tabs>
        <w:spacing w:after="160"/>
        <w:ind w:left="0" w:right="1" w:firstLine="851"/>
        <w:jc w:val="both"/>
        <w:rPr>
          <w:sz w:val="28"/>
          <w:szCs w:val="28"/>
          <w:lang w:val="uk-UA"/>
        </w:rPr>
      </w:pPr>
      <w:r w:rsidRPr="00901CE1">
        <w:rPr>
          <w:sz w:val="28"/>
          <w:szCs w:val="28"/>
          <w:lang w:val="uk-UA"/>
        </w:rPr>
        <w:t>Контроль за виконанням рішення покласти на першого заступника голови Чернівецької обласної ради Миколу ГУЙТОРА та постійну комісію обласної ради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ФОЧУК).</w:t>
      </w:r>
    </w:p>
    <w:p w:rsidR="00823EF9" w:rsidRDefault="00823EF9" w:rsidP="00823EF9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4B229D" w:rsidRDefault="004B229D" w:rsidP="00823EF9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4B229D" w:rsidRPr="00C44990" w:rsidRDefault="004B229D" w:rsidP="00823EF9">
      <w:pPr>
        <w:ind w:firstLine="851"/>
        <w:jc w:val="both"/>
        <w:rPr>
          <w:rFonts w:ascii="Times New Roman" w:hAnsi="Times New Roman" w:cs="Times New Roman"/>
          <w:lang w:val="uk-UA"/>
        </w:rPr>
      </w:pPr>
    </w:p>
    <w:p w:rsidR="001972B7" w:rsidRDefault="00823EF9" w:rsidP="00823EF9">
      <w:pPr>
        <w:tabs>
          <w:tab w:val="left" w:pos="7513"/>
        </w:tabs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Голова обласної ради                                                                 Олексій БОЙКО</w:t>
      </w:r>
    </w:p>
    <w:sectPr w:rsidR="001972B7" w:rsidSect="00823EF9">
      <w:pgSz w:w="11907" w:h="16840"/>
      <w:pgMar w:top="1134" w:right="567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932" w:rsidRDefault="00C26932" w:rsidP="00E17209">
      <w:r>
        <w:separator/>
      </w:r>
    </w:p>
  </w:endnote>
  <w:endnote w:type="continuationSeparator" w:id="0">
    <w:p w:rsidR="00C26932" w:rsidRDefault="00C26932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932" w:rsidRDefault="00C26932" w:rsidP="00E17209">
      <w:r>
        <w:separator/>
      </w:r>
    </w:p>
  </w:footnote>
  <w:footnote w:type="continuationSeparator" w:id="0">
    <w:p w:rsidR="00C26932" w:rsidRDefault="00C26932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6BF07D5"/>
    <w:multiLevelType w:val="hybridMultilevel"/>
    <w:tmpl w:val="6980BD5E"/>
    <w:lvl w:ilvl="0" w:tplc="7452F526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312F"/>
    <w:multiLevelType w:val="hybridMultilevel"/>
    <w:tmpl w:val="A1769DE4"/>
    <w:lvl w:ilvl="0" w:tplc="C7129DC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753"/>
        </w:tabs>
        <w:ind w:left="175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BB0905"/>
    <w:multiLevelType w:val="hybridMultilevel"/>
    <w:tmpl w:val="52528130"/>
    <w:lvl w:ilvl="0" w:tplc="0428DC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213"/>
    <w:rsid w:val="00025335"/>
    <w:rsid w:val="00040E5E"/>
    <w:rsid w:val="00047FF0"/>
    <w:rsid w:val="000B13D9"/>
    <w:rsid w:val="001179B1"/>
    <w:rsid w:val="00160A36"/>
    <w:rsid w:val="00161E3B"/>
    <w:rsid w:val="001972B7"/>
    <w:rsid w:val="001D744F"/>
    <w:rsid w:val="0027535C"/>
    <w:rsid w:val="00290EA2"/>
    <w:rsid w:val="00297778"/>
    <w:rsid w:val="002B7316"/>
    <w:rsid w:val="002E2B3B"/>
    <w:rsid w:val="002E703B"/>
    <w:rsid w:val="002F6493"/>
    <w:rsid w:val="0031664F"/>
    <w:rsid w:val="003623C2"/>
    <w:rsid w:val="0037339F"/>
    <w:rsid w:val="00392D60"/>
    <w:rsid w:val="003C59B3"/>
    <w:rsid w:val="00427288"/>
    <w:rsid w:val="00456FDA"/>
    <w:rsid w:val="004B229D"/>
    <w:rsid w:val="004E6017"/>
    <w:rsid w:val="0053477C"/>
    <w:rsid w:val="00534DAF"/>
    <w:rsid w:val="0054008C"/>
    <w:rsid w:val="00595F8F"/>
    <w:rsid w:val="005A54E4"/>
    <w:rsid w:val="005C5FF0"/>
    <w:rsid w:val="005E7B70"/>
    <w:rsid w:val="0072630D"/>
    <w:rsid w:val="007374FE"/>
    <w:rsid w:val="0074799B"/>
    <w:rsid w:val="00767A5A"/>
    <w:rsid w:val="00776ED0"/>
    <w:rsid w:val="007C5A8F"/>
    <w:rsid w:val="00823EF9"/>
    <w:rsid w:val="00825FF8"/>
    <w:rsid w:val="00867F66"/>
    <w:rsid w:val="008834A2"/>
    <w:rsid w:val="00901CE1"/>
    <w:rsid w:val="00916CE0"/>
    <w:rsid w:val="009C6F39"/>
    <w:rsid w:val="00A36262"/>
    <w:rsid w:val="00A676DC"/>
    <w:rsid w:val="00AD0882"/>
    <w:rsid w:val="00AE575E"/>
    <w:rsid w:val="00B06F38"/>
    <w:rsid w:val="00B213BE"/>
    <w:rsid w:val="00B23070"/>
    <w:rsid w:val="00B3354A"/>
    <w:rsid w:val="00B6170B"/>
    <w:rsid w:val="00B67A63"/>
    <w:rsid w:val="00B7079A"/>
    <w:rsid w:val="00B912D7"/>
    <w:rsid w:val="00BB75CB"/>
    <w:rsid w:val="00C12E2B"/>
    <w:rsid w:val="00C26932"/>
    <w:rsid w:val="00C44990"/>
    <w:rsid w:val="00C80E68"/>
    <w:rsid w:val="00CB74A8"/>
    <w:rsid w:val="00CD32E6"/>
    <w:rsid w:val="00D331E3"/>
    <w:rsid w:val="00D37772"/>
    <w:rsid w:val="00DB3C08"/>
    <w:rsid w:val="00E16204"/>
    <w:rsid w:val="00E17209"/>
    <w:rsid w:val="00E50556"/>
    <w:rsid w:val="00E94FCA"/>
    <w:rsid w:val="00EA1D3C"/>
    <w:rsid w:val="00EC380E"/>
    <w:rsid w:val="00ED1ECA"/>
    <w:rsid w:val="00F06B54"/>
    <w:rsid w:val="00F40B19"/>
    <w:rsid w:val="00F628AF"/>
    <w:rsid w:val="00F7713A"/>
    <w:rsid w:val="00F77837"/>
    <w:rsid w:val="00F87EF3"/>
    <w:rsid w:val="00F936F9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0B13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B13D9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823E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8AC2-90A0-4FF2-A094-13E4EAE2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111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ЧЕРНІВЕЦЬКА ОБЛАСНА РАДА</vt:lpstr>
      <vt:lpstr>    </vt:lpstr>
      <vt:lpstr>    II сесія VІІІ скликання</vt:lpstr>
      <vt:lpstr>        РІШЕННЯ № 103-2/21</vt:lpstr>
      <vt:lpstr>ЧЕРНІВЕЦЬКА ОБЛАСНА РАДА</vt:lpstr>
      <vt:lpstr>    </vt:lpstr>
      <vt:lpstr>    II сесія VІІІ скликання</vt:lpstr>
      <vt:lpstr>        РІШЕННЯ № 104-2/21</vt:lpstr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13</cp:revision>
  <cp:lastPrinted>2021-04-02T12:11:00Z</cp:lastPrinted>
  <dcterms:created xsi:type="dcterms:W3CDTF">2021-03-01T12:22:00Z</dcterms:created>
  <dcterms:modified xsi:type="dcterms:W3CDTF">2021-04-08T12:26:00Z</dcterms:modified>
</cp:coreProperties>
</file>