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B17F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5202506" r:id="rId5">
            <o:FieldCodes>\s \* MERGEFORMAT</o:FieldCodes>
          </o:OLEObject>
        </w:object>
      </w:r>
    </w:p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5B17F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5B17F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5B17F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Pr="005B17F1" w:rsidRDefault="00931801" w:rsidP="00931801">
      <w:pPr>
        <w:pStyle w:val="1"/>
      </w:pPr>
      <w:r w:rsidRPr="005B17F1">
        <w:t>ЧЕРНІВЕЦЬКА ОБЛАСНА РАДА</w:t>
      </w:r>
    </w:p>
    <w:p w:rsidR="00931801" w:rsidRPr="005B17F1" w:rsidRDefault="00931801" w:rsidP="00931801">
      <w:pPr>
        <w:pStyle w:val="2"/>
        <w:rPr>
          <w:sz w:val="16"/>
          <w:szCs w:val="16"/>
        </w:rPr>
      </w:pPr>
    </w:p>
    <w:p w:rsidR="00931801" w:rsidRPr="005B17F1" w:rsidRDefault="00931801" w:rsidP="00931801">
      <w:pPr>
        <w:pStyle w:val="2"/>
      </w:pPr>
      <w:r w:rsidRPr="005B17F1">
        <w:t>ІV сесія VІІІ скликання</w:t>
      </w:r>
    </w:p>
    <w:p w:rsidR="00931801" w:rsidRPr="005B17F1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5B17F1" w:rsidRDefault="002C223C" w:rsidP="00931801">
      <w:pPr>
        <w:pStyle w:val="3"/>
      </w:pPr>
      <w:r w:rsidRPr="005B17F1">
        <w:t xml:space="preserve">ПРОТОКОЛЬНЕ  </w:t>
      </w:r>
      <w:r w:rsidR="00931801" w:rsidRPr="005B17F1">
        <w:t xml:space="preserve">РІШЕННЯ № </w:t>
      </w:r>
      <w:r w:rsidR="00D043D3">
        <w:t>3</w:t>
      </w:r>
      <w:r w:rsidR="00DF71E7">
        <w:t>9</w:t>
      </w:r>
      <w:r w:rsidRPr="005B17F1">
        <w:t>/</w:t>
      </w:r>
      <w:r w:rsidR="00931801" w:rsidRPr="005B17F1">
        <w:t>4</w:t>
      </w:r>
    </w:p>
    <w:p w:rsidR="00931801" w:rsidRPr="005B17F1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RPr="005B17F1" w:rsidTr="005642AC">
        <w:tc>
          <w:tcPr>
            <w:tcW w:w="3828" w:type="dxa"/>
          </w:tcPr>
          <w:p w:rsidR="00931801" w:rsidRPr="005B17F1" w:rsidRDefault="00DF71E7" w:rsidP="00DF71E7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31801" w:rsidRPr="005B17F1"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>жовтня</w:t>
            </w:r>
            <w:r w:rsidR="00931801" w:rsidRPr="005B17F1">
              <w:rPr>
                <w:rFonts w:ascii="Times New Roman" w:hAnsi="Times New Roman"/>
              </w:rPr>
              <w:t xml:space="preserve"> 20</w:t>
            </w:r>
            <w:r w:rsidR="00931801" w:rsidRPr="005B17F1">
              <w:rPr>
                <w:rFonts w:ascii="Times New Roman" w:hAnsi="Times New Roman"/>
                <w:lang w:val="en-US"/>
              </w:rPr>
              <w:t>2</w:t>
            </w:r>
            <w:r w:rsidR="00931801" w:rsidRPr="005B17F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5B17F1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B17F1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5B17F1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5B17F1" w:rsidRDefault="00931801" w:rsidP="000F58B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670"/>
        <w:textAlignment w:val="auto"/>
        <w:rPr>
          <w:rFonts w:ascii="Times New Roman" w:hAnsi="Times New Roman"/>
          <w:b/>
          <w:szCs w:val="28"/>
        </w:rPr>
      </w:pPr>
      <w:r w:rsidRPr="005B17F1">
        <w:rPr>
          <w:rFonts w:ascii="Times New Roman" w:hAnsi="Times New Roman"/>
          <w:b/>
          <w:color w:val="000000"/>
          <w:szCs w:val="28"/>
        </w:rPr>
        <w:t xml:space="preserve">Про </w:t>
      </w:r>
      <w:r w:rsidR="000F58B8">
        <w:rPr>
          <w:rFonts w:ascii="Times New Roman" w:hAnsi="Times New Roman"/>
          <w:b/>
          <w:color w:val="000000"/>
          <w:szCs w:val="28"/>
        </w:rPr>
        <w:t>аналіз використання коштів обласних програм</w:t>
      </w:r>
    </w:p>
    <w:p w:rsidR="00931801" w:rsidRPr="005B17F1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5B17F1" w:rsidRDefault="005B17F1" w:rsidP="007B56DD">
      <w:pPr>
        <w:widowControl w:val="0"/>
        <w:spacing w:after="120"/>
        <w:ind w:firstLine="709"/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</w:rPr>
        <w:t>Керуючись статтею 43 Закону України «Про місцеве самоврядування в Україні», ст</w:t>
      </w:r>
      <w:r>
        <w:rPr>
          <w:rFonts w:ascii="Times New Roman" w:hAnsi="Times New Roman"/>
        </w:rPr>
        <w:t>ат</w:t>
      </w:r>
      <w:r w:rsidR="00DC2ECC">
        <w:rPr>
          <w:rFonts w:ascii="Times New Roman" w:hAnsi="Times New Roman"/>
        </w:rPr>
        <w:t>т</w:t>
      </w:r>
      <w:r>
        <w:rPr>
          <w:rFonts w:ascii="Times New Roman" w:hAnsi="Times New Roman"/>
        </w:rPr>
        <w:t>ею</w:t>
      </w:r>
      <w:r w:rsidRPr="005B17F1">
        <w:rPr>
          <w:rFonts w:ascii="Times New Roman" w:hAnsi="Times New Roman"/>
        </w:rPr>
        <w:t xml:space="preserve"> 23 Регламенту Чернівецької обласної ради </w:t>
      </w:r>
      <w:r w:rsidRPr="005B17F1">
        <w:rPr>
          <w:rFonts w:ascii="Times New Roman" w:hAnsi="Times New Roman"/>
          <w:lang w:val="en-US"/>
        </w:rPr>
        <w:t>VII</w:t>
      </w:r>
      <w:r w:rsidRPr="005B17F1">
        <w:rPr>
          <w:rFonts w:ascii="Times New Roman" w:hAnsi="Times New Roman"/>
        </w:rPr>
        <w:t xml:space="preserve">І скликання, враховуючи пропозицію депутата обласної ради </w:t>
      </w:r>
      <w:r w:rsidRPr="005B17F1">
        <w:rPr>
          <w:rFonts w:ascii="Times New Roman" w:hAnsi="Times New Roman"/>
          <w:lang w:val="en-US"/>
        </w:rPr>
        <w:t>VIII</w:t>
      </w:r>
      <w:r w:rsidRPr="005B17F1">
        <w:rPr>
          <w:rFonts w:ascii="Times New Roman" w:hAnsi="Times New Roman"/>
        </w:rPr>
        <w:t xml:space="preserve"> скликання </w:t>
      </w:r>
      <w:r w:rsidR="00AF30D7">
        <w:rPr>
          <w:rFonts w:ascii="Times New Roman" w:hAnsi="Times New Roman"/>
        </w:rPr>
        <w:t>Оксани ПАЛІЙЧУК</w:t>
      </w:r>
      <w:r w:rsidR="00AF30D7" w:rsidRPr="005B17F1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="007B56DD" w:rsidRPr="005B17F1">
        <w:rPr>
          <w:rFonts w:ascii="Times New Roman" w:hAnsi="Times New Roman"/>
        </w:rPr>
        <w:t xml:space="preserve">обласна рада 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5B17F1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5B17F1">
        <w:rPr>
          <w:rFonts w:ascii="Times New Roman" w:hAnsi="Times New Roman"/>
          <w:b/>
          <w:caps/>
        </w:rPr>
        <w:t>вирішила</w:t>
      </w:r>
      <w:r w:rsidRPr="005B17F1">
        <w:rPr>
          <w:rFonts w:ascii="Times New Roman" w:hAnsi="Times New Roman"/>
          <w:b/>
        </w:rPr>
        <w:t>: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E02B0A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D757E6">
        <w:rPr>
          <w:rFonts w:ascii="Times New Roman" w:hAnsi="Times New Roman"/>
          <w:szCs w:val="28"/>
        </w:rPr>
        <w:t>Чернівецькій о</w:t>
      </w:r>
      <w:r w:rsidR="005B17F1" w:rsidRPr="005B17F1">
        <w:rPr>
          <w:rFonts w:ascii="Times New Roman" w:hAnsi="Times New Roman"/>
          <w:szCs w:val="28"/>
        </w:rPr>
        <w:t>бласній державній адміністрації</w:t>
      </w:r>
      <w:r w:rsidR="00E02B0A">
        <w:rPr>
          <w:rFonts w:ascii="Times New Roman" w:hAnsi="Times New Roman"/>
          <w:szCs w:val="28"/>
        </w:rPr>
        <w:t>:</w:t>
      </w:r>
    </w:p>
    <w:p w:rsidR="00900A37" w:rsidRDefault="00E02B0A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1.1.</w:t>
      </w:r>
      <w:r w:rsidR="005B17F1" w:rsidRPr="005B17F1">
        <w:rPr>
          <w:rFonts w:ascii="Times New Roman" w:hAnsi="Times New Roman"/>
          <w:szCs w:val="28"/>
        </w:rPr>
        <w:t xml:space="preserve"> </w:t>
      </w:r>
      <w:r w:rsidR="00DC2ECC">
        <w:rPr>
          <w:rFonts w:ascii="Times New Roman" w:hAnsi="Times New Roman"/>
          <w:szCs w:val="28"/>
        </w:rPr>
        <w:t>Здійснити</w:t>
      </w:r>
      <w:r w:rsidR="00AF30D7">
        <w:rPr>
          <w:rFonts w:ascii="Times New Roman" w:hAnsi="Times New Roman"/>
          <w:szCs w:val="28"/>
        </w:rPr>
        <w:t xml:space="preserve"> аналіз </w:t>
      </w:r>
      <w:r w:rsidR="00900A37">
        <w:rPr>
          <w:rFonts w:ascii="Times New Roman" w:hAnsi="Times New Roman"/>
          <w:szCs w:val="28"/>
        </w:rPr>
        <w:t>використання коштів</w:t>
      </w:r>
      <w:r w:rsidR="00AF30D7">
        <w:rPr>
          <w:rFonts w:ascii="Times New Roman" w:hAnsi="Times New Roman"/>
          <w:szCs w:val="28"/>
        </w:rPr>
        <w:t xml:space="preserve"> обласних</w:t>
      </w:r>
      <w:r w:rsidR="00DC2ECC">
        <w:rPr>
          <w:rFonts w:ascii="Times New Roman" w:hAnsi="Times New Roman"/>
          <w:szCs w:val="28"/>
        </w:rPr>
        <w:t xml:space="preserve"> комплексних та регіональних</w:t>
      </w:r>
      <w:r w:rsidR="00AF30D7">
        <w:rPr>
          <w:rFonts w:ascii="Times New Roman" w:hAnsi="Times New Roman"/>
          <w:szCs w:val="28"/>
        </w:rPr>
        <w:t xml:space="preserve"> програм всіма розпорядниками коштів</w:t>
      </w:r>
      <w:r w:rsidR="00900A37">
        <w:rPr>
          <w:rFonts w:ascii="Times New Roman" w:hAnsi="Times New Roman"/>
          <w:szCs w:val="28"/>
        </w:rPr>
        <w:t xml:space="preserve"> за </w:t>
      </w:r>
      <w:r w:rsidR="000F58B8">
        <w:rPr>
          <w:rFonts w:ascii="Times New Roman" w:hAnsi="Times New Roman"/>
          <w:szCs w:val="28"/>
        </w:rPr>
        <w:t>9 місяців</w:t>
      </w:r>
      <w:r w:rsidR="00900A37">
        <w:rPr>
          <w:rFonts w:ascii="Times New Roman" w:hAnsi="Times New Roman"/>
          <w:szCs w:val="28"/>
        </w:rPr>
        <w:t xml:space="preserve"> поточного року</w:t>
      </w:r>
      <w:r w:rsidR="00DC2ECC">
        <w:rPr>
          <w:rFonts w:ascii="Times New Roman" w:hAnsi="Times New Roman"/>
          <w:szCs w:val="28"/>
        </w:rPr>
        <w:t>.</w:t>
      </w:r>
      <w:r w:rsidR="00900A37">
        <w:rPr>
          <w:rFonts w:ascii="Times New Roman" w:hAnsi="Times New Roman"/>
          <w:szCs w:val="28"/>
        </w:rPr>
        <w:t xml:space="preserve"> </w:t>
      </w:r>
      <w:r w:rsidR="00DC2ECC">
        <w:rPr>
          <w:rFonts w:ascii="Times New Roman" w:hAnsi="Times New Roman"/>
          <w:szCs w:val="28"/>
        </w:rPr>
        <w:t>З</w:t>
      </w:r>
      <w:r w:rsidR="00DE36AB">
        <w:rPr>
          <w:rFonts w:ascii="Times New Roman" w:hAnsi="Times New Roman"/>
          <w:szCs w:val="28"/>
        </w:rPr>
        <w:t xml:space="preserve"> невикористаного залишку</w:t>
      </w:r>
      <w:r w:rsidR="00DC2ECC">
        <w:rPr>
          <w:rFonts w:ascii="Times New Roman" w:hAnsi="Times New Roman"/>
          <w:szCs w:val="28"/>
        </w:rPr>
        <w:t xml:space="preserve"> кошт</w:t>
      </w:r>
      <w:r w:rsidR="00D3216D">
        <w:rPr>
          <w:rFonts w:ascii="Times New Roman" w:hAnsi="Times New Roman"/>
          <w:szCs w:val="28"/>
        </w:rPr>
        <w:t>и,</w:t>
      </w:r>
      <w:r w:rsidR="00900A37">
        <w:rPr>
          <w:rFonts w:ascii="Times New Roman" w:hAnsi="Times New Roman"/>
          <w:szCs w:val="28"/>
        </w:rPr>
        <w:t xml:space="preserve"> </w:t>
      </w:r>
      <w:r w:rsidR="00D3216D">
        <w:rPr>
          <w:rFonts w:ascii="Times New Roman" w:hAnsi="Times New Roman"/>
          <w:szCs w:val="28"/>
        </w:rPr>
        <w:t xml:space="preserve">відповідно до потреби, </w:t>
      </w:r>
      <w:r w:rsidR="00900A37">
        <w:rPr>
          <w:rFonts w:ascii="Times New Roman" w:hAnsi="Times New Roman"/>
          <w:szCs w:val="28"/>
        </w:rPr>
        <w:t xml:space="preserve">спрямувати на фінансування заходів </w:t>
      </w:r>
      <w:r w:rsidR="00900A37" w:rsidRPr="00900A37">
        <w:rPr>
          <w:rFonts w:ascii="Times New Roman" w:hAnsi="Times New Roman" w:hint="eastAsia"/>
          <w:szCs w:val="28"/>
        </w:rPr>
        <w:t>Регіональної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програми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запобігання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та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лікування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серцево</w:t>
      </w:r>
      <w:r w:rsidR="00900A37">
        <w:rPr>
          <w:rFonts w:ascii="Times New Roman" w:hAnsi="Times New Roman"/>
          <w:szCs w:val="28"/>
        </w:rPr>
        <w:t>-</w:t>
      </w:r>
      <w:r w:rsidR="00900A37" w:rsidRPr="00900A37">
        <w:rPr>
          <w:rFonts w:ascii="Times New Roman" w:hAnsi="Times New Roman" w:hint="eastAsia"/>
          <w:szCs w:val="28"/>
        </w:rPr>
        <w:t>судинних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захворювань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>
        <w:rPr>
          <w:rFonts w:ascii="Times New Roman" w:hAnsi="Times New Roman"/>
          <w:szCs w:val="28"/>
        </w:rPr>
        <w:t>«</w:t>
      </w:r>
      <w:r w:rsidR="00900A37" w:rsidRPr="00900A37">
        <w:rPr>
          <w:rFonts w:ascii="Times New Roman" w:hAnsi="Times New Roman" w:hint="eastAsia"/>
          <w:szCs w:val="28"/>
        </w:rPr>
        <w:t>Зупинимо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інфаркт</w:t>
      </w:r>
      <w:r w:rsidR="00900A37">
        <w:rPr>
          <w:rFonts w:ascii="Times New Roman" w:hAnsi="Times New Roman"/>
          <w:szCs w:val="28"/>
        </w:rPr>
        <w:t>»</w:t>
      </w:r>
      <w:r w:rsidR="00900A37" w:rsidRPr="00900A37">
        <w:rPr>
          <w:rFonts w:ascii="Times New Roman" w:hAnsi="Times New Roman"/>
          <w:szCs w:val="28"/>
        </w:rPr>
        <w:t xml:space="preserve"> </w:t>
      </w:r>
      <w:r w:rsidR="00900A37" w:rsidRPr="00900A37">
        <w:rPr>
          <w:rFonts w:ascii="Times New Roman" w:hAnsi="Times New Roman" w:hint="eastAsia"/>
          <w:szCs w:val="28"/>
        </w:rPr>
        <w:t>на</w:t>
      </w:r>
      <w:r w:rsidR="00900A37" w:rsidRPr="00900A37">
        <w:rPr>
          <w:rFonts w:ascii="Times New Roman" w:hAnsi="Times New Roman"/>
          <w:szCs w:val="28"/>
        </w:rPr>
        <w:t xml:space="preserve"> 2019-2021 </w:t>
      </w:r>
      <w:r w:rsidR="00900A37" w:rsidRPr="00900A37">
        <w:rPr>
          <w:rFonts w:ascii="Times New Roman" w:hAnsi="Times New Roman" w:hint="eastAsia"/>
          <w:szCs w:val="28"/>
        </w:rPr>
        <w:t>роки</w:t>
      </w:r>
      <w:r w:rsidR="00900A37">
        <w:rPr>
          <w:rFonts w:ascii="Times New Roman" w:hAnsi="Times New Roman"/>
          <w:szCs w:val="28"/>
        </w:rPr>
        <w:t>.</w:t>
      </w:r>
      <w:r w:rsidR="00AF30D7">
        <w:rPr>
          <w:rFonts w:ascii="Times New Roman" w:hAnsi="Times New Roman"/>
          <w:szCs w:val="28"/>
        </w:rPr>
        <w:t xml:space="preserve"> </w:t>
      </w:r>
    </w:p>
    <w:p w:rsidR="007B56DD" w:rsidRDefault="00E02B0A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1.2.</w:t>
      </w:r>
      <w:r w:rsidR="002E7F6C">
        <w:rPr>
          <w:rFonts w:ascii="Times New Roman" w:hAnsi="Times New Roman"/>
          <w:szCs w:val="28"/>
        </w:rPr>
        <w:t xml:space="preserve"> </w:t>
      </w:r>
      <w:r w:rsidR="00DC2ECC">
        <w:rPr>
          <w:rFonts w:ascii="Times New Roman" w:hAnsi="Times New Roman"/>
          <w:szCs w:val="28"/>
        </w:rPr>
        <w:t>Н</w:t>
      </w:r>
      <w:r w:rsidR="00900A37">
        <w:rPr>
          <w:rFonts w:ascii="Times New Roman" w:hAnsi="Times New Roman"/>
          <w:szCs w:val="28"/>
        </w:rPr>
        <w:t>адати до 2</w:t>
      </w:r>
      <w:r w:rsidR="00A07331">
        <w:rPr>
          <w:rFonts w:ascii="Times New Roman" w:hAnsi="Times New Roman"/>
          <w:szCs w:val="28"/>
        </w:rPr>
        <w:t>0</w:t>
      </w:r>
      <w:r w:rsidR="00900A37">
        <w:rPr>
          <w:rFonts w:ascii="Times New Roman" w:hAnsi="Times New Roman"/>
          <w:szCs w:val="28"/>
        </w:rPr>
        <w:t xml:space="preserve"> жовтня поточного </w:t>
      </w:r>
      <w:r w:rsidR="000F58B8">
        <w:rPr>
          <w:rFonts w:ascii="Times New Roman" w:hAnsi="Times New Roman"/>
          <w:szCs w:val="28"/>
        </w:rPr>
        <w:t>року обласн</w:t>
      </w:r>
      <w:r w:rsidR="00A07331">
        <w:rPr>
          <w:rFonts w:ascii="Times New Roman" w:hAnsi="Times New Roman"/>
          <w:szCs w:val="28"/>
        </w:rPr>
        <w:t>ій</w:t>
      </w:r>
      <w:r w:rsidR="000F58B8">
        <w:rPr>
          <w:rFonts w:ascii="Times New Roman" w:hAnsi="Times New Roman"/>
          <w:szCs w:val="28"/>
        </w:rPr>
        <w:t xml:space="preserve"> рад</w:t>
      </w:r>
      <w:r w:rsidR="00A07331">
        <w:rPr>
          <w:rFonts w:ascii="Times New Roman" w:hAnsi="Times New Roman"/>
          <w:szCs w:val="28"/>
        </w:rPr>
        <w:t>і</w:t>
      </w:r>
      <w:r w:rsidR="000F58B8">
        <w:rPr>
          <w:rFonts w:ascii="Times New Roman" w:hAnsi="Times New Roman"/>
          <w:szCs w:val="28"/>
        </w:rPr>
        <w:t xml:space="preserve"> </w:t>
      </w:r>
      <w:r w:rsidR="00900A37">
        <w:rPr>
          <w:rFonts w:ascii="Times New Roman" w:hAnsi="Times New Roman"/>
          <w:szCs w:val="28"/>
        </w:rPr>
        <w:t>узагальн</w:t>
      </w:r>
      <w:r w:rsidR="00DC2ECC">
        <w:rPr>
          <w:rFonts w:ascii="Times New Roman" w:hAnsi="Times New Roman"/>
          <w:szCs w:val="28"/>
        </w:rPr>
        <w:t xml:space="preserve">ену </w:t>
      </w:r>
      <w:r w:rsidR="00900A37">
        <w:rPr>
          <w:rFonts w:ascii="Times New Roman" w:hAnsi="Times New Roman"/>
          <w:szCs w:val="28"/>
        </w:rPr>
        <w:t xml:space="preserve">інформацію </w:t>
      </w:r>
      <w:r w:rsidR="00DC2ECC">
        <w:rPr>
          <w:rFonts w:ascii="Times New Roman" w:hAnsi="Times New Roman"/>
          <w:szCs w:val="28"/>
        </w:rPr>
        <w:t>щодо</w:t>
      </w:r>
      <w:r w:rsidR="00900A37">
        <w:rPr>
          <w:rFonts w:ascii="Times New Roman" w:hAnsi="Times New Roman"/>
          <w:szCs w:val="28"/>
        </w:rPr>
        <w:t xml:space="preserve"> залишку коштів обласни</w:t>
      </w:r>
      <w:r w:rsidR="00DC2ECC">
        <w:rPr>
          <w:rFonts w:ascii="Times New Roman" w:hAnsi="Times New Roman"/>
          <w:szCs w:val="28"/>
        </w:rPr>
        <w:t>х</w:t>
      </w:r>
      <w:r w:rsidR="00900A37">
        <w:rPr>
          <w:rFonts w:ascii="Times New Roman" w:hAnsi="Times New Roman"/>
          <w:szCs w:val="28"/>
        </w:rPr>
        <w:t xml:space="preserve"> програм </w:t>
      </w:r>
      <w:r w:rsidR="000F58B8">
        <w:rPr>
          <w:rFonts w:ascii="Times New Roman" w:hAnsi="Times New Roman"/>
          <w:szCs w:val="28"/>
        </w:rPr>
        <w:t xml:space="preserve">за 9 місяців </w:t>
      </w:r>
      <w:r w:rsidR="00A07331">
        <w:rPr>
          <w:rFonts w:ascii="Times New Roman" w:hAnsi="Times New Roman"/>
          <w:szCs w:val="28"/>
        </w:rPr>
        <w:t>2021</w:t>
      </w:r>
      <w:r w:rsidR="000F58B8">
        <w:rPr>
          <w:rFonts w:ascii="Times New Roman" w:hAnsi="Times New Roman"/>
          <w:szCs w:val="28"/>
        </w:rPr>
        <w:t xml:space="preserve"> року.</w:t>
      </w:r>
    </w:p>
    <w:p w:rsidR="007B56DD" w:rsidRPr="005B17F1" w:rsidRDefault="007B3111" w:rsidP="000F58B8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Pr="007B3111">
        <w:rPr>
          <w:rFonts w:ascii="Times New Roman" w:hAnsi="Times New Roman" w:hint="eastAsia"/>
          <w:szCs w:val="28"/>
        </w:rPr>
        <w:t>Контроль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виконанням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цього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рішення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покласти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на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Михайла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ПАВЛЮКА</w:t>
      </w:r>
      <w:r w:rsidRPr="007B3111">
        <w:rPr>
          <w:rFonts w:ascii="Times New Roman" w:hAnsi="Times New Roman"/>
          <w:szCs w:val="28"/>
        </w:rPr>
        <w:t xml:space="preserve">, </w:t>
      </w:r>
      <w:r w:rsidR="000F58B8">
        <w:rPr>
          <w:rFonts w:ascii="Times New Roman" w:hAnsi="Times New Roman"/>
          <w:szCs w:val="28"/>
        </w:rPr>
        <w:t xml:space="preserve">першого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державної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адміністрації</w:t>
      </w:r>
      <w:r w:rsidRPr="007B3111">
        <w:rPr>
          <w:rFonts w:ascii="Times New Roman" w:hAnsi="Times New Roman"/>
          <w:szCs w:val="28"/>
        </w:rPr>
        <w:t xml:space="preserve"> </w:t>
      </w:r>
      <w:r w:rsidR="000F58B8">
        <w:rPr>
          <w:rFonts w:ascii="Times New Roman" w:hAnsi="Times New Roman"/>
          <w:szCs w:val="28"/>
        </w:rPr>
        <w:t>Богдана КОВАЛЮКА</w:t>
      </w:r>
      <w:r w:rsidR="000F58B8"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та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постійн</w:t>
      </w:r>
      <w:r>
        <w:rPr>
          <w:rFonts w:ascii="Times New Roman" w:hAnsi="Times New Roman"/>
          <w:szCs w:val="28"/>
        </w:rPr>
        <w:t>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комісі</w:t>
      </w:r>
      <w:r>
        <w:rPr>
          <w:rFonts w:ascii="Times New Roman" w:hAnsi="Times New Roman"/>
          <w:szCs w:val="28"/>
        </w:rPr>
        <w:t>ю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питань</w:t>
      </w:r>
      <w:r w:rsidRPr="007B3111">
        <w:rPr>
          <w:rFonts w:ascii="Times New Roman" w:hAnsi="Times New Roman"/>
          <w:szCs w:val="28"/>
        </w:rPr>
        <w:t xml:space="preserve"> </w:t>
      </w:r>
      <w:r w:rsidR="000F58B8">
        <w:rPr>
          <w:rFonts w:ascii="Times New Roman" w:hAnsi="Times New Roman"/>
          <w:szCs w:val="28"/>
        </w:rPr>
        <w:t>бюджету</w:t>
      </w:r>
      <w:r w:rsidRPr="007B3111">
        <w:rPr>
          <w:rFonts w:ascii="Times New Roman" w:hAnsi="Times New Roman"/>
          <w:szCs w:val="28"/>
        </w:rPr>
        <w:t xml:space="preserve"> (</w:t>
      </w:r>
      <w:r w:rsidR="000F58B8">
        <w:rPr>
          <w:rFonts w:ascii="Times New Roman" w:hAnsi="Times New Roman"/>
          <w:szCs w:val="28"/>
        </w:rPr>
        <w:t>Іван ШЕВЧУК</w:t>
      </w:r>
      <w:r w:rsidR="000F58B8" w:rsidRPr="007B3111">
        <w:rPr>
          <w:rFonts w:ascii="Times New Roman" w:hAnsi="Times New Roman"/>
          <w:szCs w:val="28"/>
        </w:rPr>
        <w:t>).</w:t>
      </w: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5B17F1" w:rsidRDefault="005B17F1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0F58B8" w:rsidRPr="005B17F1" w:rsidRDefault="000F58B8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Pr="005B17F1" w:rsidRDefault="007B56DD" w:rsidP="00D757E6">
      <w:pPr>
        <w:tabs>
          <w:tab w:val="left" w:pos="7371"/>
        </w:tabs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  <w:b/>
          <w:szCs w:val="28"/>
        </w:rPr>
        <w:t>Голова обласної ради</w:t>
      </w:r>
      <w:r w:rsidR="00F73FAB" w:rsidRPr="005B17F1">
        <w:rPr>
          <w:rFonts w:ascii="Times New Roman" w:hAnsi="Times New Roman"/>
          <w:b/>
          <w:szCs w:val="28"/>
        </w:rPr>
        <w:tab/>
      </w:r>
      <w:r w:rsidRPr="005B17F1">
        <w:rPr>
          <w:rFonts w:ascii="Times New Roman" w:hAnsi="Times New Roman"/>
          <w:b/>
          <w:szCs w:val="28"/>
        </w:rPr>
        <w:t>Олексій БОЙКО</w:t>
      </w:r>
    </w:p>
    <w:sectPr w:rsidR="00D16366" w:rsidRPr="005B17F1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1801"/>
    <w:rsid w:val="000F58B8"/>
    <w:rsid w:val="002C223C"/>
    <w:rsid w:val="002C6BC0"/>
    <w:rsid w:val="002E0269"/>
    <w:rsid w:val="002E7F6C"/>
    <w:rsid w:val="00333615"/>
    <w:rsid w:val="00413336"/>
    <w:rsid w:val="00441B9B"/>
    <w:rsid w:val="004D4C10"/>
    <w:rsid w:val="004E4310"/>
    <w:rsid w:val="004F4C6C"/>
    <w:rsid w:val="0058640F"/>
    <w:rsid w:val="005B17F1"/>
    <w:rsid w:val="005F48CC"/>
    <w:rsid w:val="006352E9"/>
    <w:rsid w:val="006C438E"/>
    <w:rsid w:val="007B3111"/>
    <w:rsid w:val="007B56DD"/>
    <w:rsid w:val="007C1D8B"/>
    <w:rsid w:val="00841608"/>
    <w:rsid w:val="00844DCB"/>
    <w:rsid w:val="008D3884"/>
    <w:rsid w:val="008F3F7D"/>
    <w:rsid w:val="00900A37"/>
    <w:rsid w:val="009227C5"/>
    <w:rsid w:val="00931801"/>
    <w:rsid w:val="00A07331"/>
    <w:rsid w:val="00A449FE"/>
    <w:rsid w:val="00AA65BA"/>
    <w:rsid w:val="00AF30D7"/>
    <w:rsid w:val="00BD3385"/>
    <w:rsid w:val="00C53792"/>
    <w:rsid w:val="00CD1CB0"/>
    <w:rsid w:val="00D043D3"/>
    <w:rsid w:val="00D16366"/>
    <w:rsid w:val="00D3216D"/>
    <w:rsid w:val="00D757E6"/>
    <w:rsid w:val="00DC2ECC"/>
    <w:rsid w:val="00DE36AB"/>
    <w:rsid w:val="00DF71E7"/>
    <w:rsid w:val="00E02B0A"/>
    <w:rsid w:val="00E70E19"/>
    <w:rsid w:val="00F1735F"/>
    <w:rsid w:val="00F55DFD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E7F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F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7</cp:revision>
  <cp:lastPrinted>2021-10-08T08:58:00Z</cp:lastPrinted>
  <dcterms:created xsi:type="dcterms:W3CDTF">2021-10-07T12:39:00Z</dcterms:created>
  <dcterms:modified xsi:type="dcterms:W3CDTF">2021-10-08T09:48:00Z</dcterms:modified>
</cp:coreProperties>
</file>