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0586A">
        <w:rPr>
          <w:rFonts w:ascii="Times New Roman" w:hAnsi="Times New Roman" w:cs="Times New Roman"/>
          <w:b/>
          <w:bCs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55.5pt" o:ole="" fillcolor="window">
            <v:imagedata r:id="rId5" o:title=""/>
          </v:shape>
          <o:OLEObject Type="Embed" ProgID="PBrush" ShapeID="_x0000_i1025" DrawAspect="Content" ObjectID="_1696224583" r:id="rId6">
            <o:FieldCodes>\s \* MERGEFORMAT</o:FieldCodes>
          </o:OLEObject>
        </w:object>
      </w:r>
    </w:p>
    <w:p w:rsidR="00B76675" w:rsidRDefault="00B76675" w:rsidP="00B76675">
      <w:pPr>
        <w:spacing w:line="480" w:lineRule="atLeast"/>
        <w:ind w:right="-7"/>
        <w:jc w:val="center"/>
        <w:rPr>
          <w:rFonts w:ascii="Times New Roman" w:hAnsi="Times New Roman" w:cs="Times New Roman"/>
          <w:b/>
          <w:bCs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У К 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>Р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  <w:lang w:val="ru-RU"/>
        </w:rPr>
        <w:t xml:space="preserve"> А Ї Н А</w:t>
      </w:r>
    </w:p>
    <w:p w:rsidR="00B76675" w:rsidRPr="00D313BD" w:rsidRDefault="00B76675" w:rsidP="00B76675">
      <w:pPr>
        <w:pStyle w:val="1"/>
        <w:ind w:right="-14"/>
        <w:rPr>
          <w:sz w:val="52"/>
          <w:szCs w:val="52"/>
        </w:rPr>
      </w:pPr>
      <w:r w:rsidRPr="00D313BD">
        <w:rPr>
          <w:sz w:val="52"/>
          <w:szCs w:val="52"/>
        </w:rPr>
        <w:t>ЧЕРНІВЕЦЬКА ОБЛАСНА РАДА</w:t>
      </w:r>
    </w:p>
    <w:p w:rsidR="00B76675" w:rsidRDefault="00B76675" w:rsidP="00B76675">
      <w:pPr>
        <w:pStyle w:val="2"/>
        <w:rPr>
          <w:sz w:val="16"/>
          <w:szCs w:val="16"/>
        </w:rPr>
      </w:pPr>
    </w:p>
    <w:p w:rsidR="00B76675" w:rsidRDefault="00E01E54" w:rsidP="00B76675">
      <w:pPr>
        <w:pStyle w:val="2"/>
        <w:rPr>
          <w:sz w:val="28"/>
          <w:szCs w:val="28"/>
        </w:rPr>
      </w:pPr>
      <w:r>
        <w:rPr>
          <w:sz w:val="28"/>
          <w:szCs w:val="28"/>
          <w:lang w:val="en-US"/>
        </w:rPr>
        <w:t>IV</w:t>
      </w:r>
      <w:r w:rsidR="00B76675" w:rsidRPr="00CC0891">
        <w:rPr>
          <w:sz w:val="28"/>
          <w:szCs w:val="28"/>
        </w:rPr>
        <w:t xml:space="preserve"> </w:t>
      </w:r>
      <w:r w:rsidR="00B76675" w:rsidRPr="00D313BD">
        <w:rPr>
          <w:sz w:val="28"/>
          <w:szCs w:val="28"/>
        </w:rPr>
        <w:t>сесія V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>І</w:t>
      </w:r>
      <w:r w:rsidR="00B76675">
        <w:rPr>
          <w:sz w:val="28"/>
          <w:szCs w:val="28"/>
        </w:rPr>
        <w:t>І</w:t>
      </w:r>
      <w:r w:rsidR="00B76675" w:rsidRPr="00D313BD">
        <w:rPr>
          <w:sz w:val="28"/>
          <w:szCs w:val="28"/>
        </w:rPr>
        <w:t xml:space="preserve"> скликання</w:t>
      </w:r>
    </w:p>
    <w:p w:rsidR="002C13E5" w:rsidRPr="002C13E5" w:rsidRDefault="002C13E5" w:rsidP="002C13E5"/>
    <w:p w:rsidR="00B76675" w:rsidRPr="002B16F9" w:rsidRDefault="00B76675" w:rsidP="00B76675">
      <w:pPr>
        <w:pStyle w:val="3"/>
        <w:rPr>
          <w:sz w:val="40"/>
          <w:szCs w:val="40"/>
          <w:lang w:val="ru-RU"/>
        </w:rPr>
      </w:pPr>
      <w:r>
        <w:rPr>
          <w:sz w:val="40"/>
          <w:szCs w:val="40"/>
        </w:rPr>
        <w:t>ПРОТОКОЛЬНЕ РІШЕННЯ №</w:t>
      </w:r>
      <w:r w:rsidR="00B03233">
        <w:rPr>
          <w:sz w:val="40"/>
          <w:szCs w:val="40"/>
        </w:rPr>
        <w:t>36</w:t>
      </w:r>
      <w:r w:rsidRPr="00D313BD">
        <w:rPr>
          <w:sz w:val="40"/>
          <w:szCs w:val="40"/>
        </w:rPr>
        <w:t>/</w:t>
      </w:r>
      <w:r w:rsidR="00167635" w:rsidRPr="002B16F9">
        <w:rPr>
          <w:sz w:val="40"/>
          <w:szCs w:val="40"/>
          <w:lang w:val="ru-RU"/>
        </w:rPr>
        <w:t>4</w:t>
      </w:r>
    </w:p>
    <w:tbl>
      <w:tblPr>
        <w:tblW w:w="10739" w:type="dxa"/>
        <w:tblLayout w:type="fixed"/>
        <w:tblLook w:val="00A0"/>
      </w:tblPr>
      <w:tblGrid>
        <w:gridCol w:w="4261"/>
        <w:gridCol w:w="1517"/>
        <w:gridCol w:w="4961"/>
      </w:tblGrid>
      <w:tr w:rsidR="00B76675" w:rsidTr="003F06C6">
        <w:tc>
          <w:tcPr>
            <w:tcW w:w="4261" w:type="dxa"/>
          </w:tcPr>
          <w:p w:rsidR="00E01E54" w:rsidRDefault="00E01E54" w:rsidP="00E01E54">
            <w:pPr>
              <w:overflowPunct w:val="0"/>
              <w:autoSpaceDE w:val="0"/>
              <w:autoSpaceDN w:val="0"/>
              <w:adjustRightInd w:val="0"/>
              <w:ind w:right="-1" w:hanging="108"/>
              <w:rPr>
                <w:rFonts w:ascii="Times New Roman" w:hAnsi="Times New Roman" w:cs="Times New Roman"/>
              </w:rPr>
            </w:pPr>
          </w:p>
          <w:p w:rsidR="00B76675" w:rsidRDefault="00B03233" w:rsidP="00B03233">
            <w:pPr>
              <w:overflowPunct w:val="0"/>
              <w:autoSpaceDE w:val="0"/>
              <w:autoSpaceDN w:val="0"/>
              <w:adjustRightInd w:val="0"/>
              <w:ind w:right="-1" w:hanging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B7667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жовтня</w:t>
            </w:r>
            <w:r w:rsidR="00B76675">
              <w:rPr>
                <w:rFonts w:ascii="Times New Roman" w:hAnsi="Times New Roman" w:cs="Times New Roman"/>
              </w:rPr>
              <w:t xml:space="preserve"> 2021 р.</w:t>
            </w:r>
          </w:p>
        </w:tc>
        <w:tc>
          <w:tcPr>
            <w:tcW w:w="6478" w:type="dxa"/>
            <w:gridSpan w:val="2"/>
          </w:tcPr>
          <w:p w:rsidR="00E01E54" w:rsidRDefault="00E01E54" w:rsidP="00E01E54">
            <w:pPr>
              <w:tabs>
                <w:tab w:val="left" w:pos="3819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</w:t>
            </w:r>
            <w:r w:rsidR="003F06C6">
              <w:rPr>
                <w:rFonts w:ascii="Times New Roman" w:hAnsi="Times New Roman" w:cs="Times New Roman"/>
              </w:rPr>
              <w:t xml:space="preserve">  </w:t>
            </w:r>
          </w:p>
          <w:p w:rsidR="00B76675" w:rsidRDefault="00E01E54" w:rsidP="00E01E54">
            <w:pPr>
              <w:tabs>
                <w:tab w:val="left" w:pos="3819"/>
              </w:tabs>
              <w:overflowPunct w:val="0"/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</w:t>
            </w:r>
            <w:r w:rsidR="003F06C6">
              <w:rPr>
                <w:rFonts w:ascii="Times New Roman" w:hAnsi="Times New Roman" w:cs="Times New Roman"/>
              </w:rPr>
              <w:t xml:space="preserve">  </w:t>
            </w:r>
            <w:r w:rsidR="00B76675">
              <w:rPr>
                <w:rFonts w:ascii="Times New Roman" w:hAnsi="Times New Roman" w:cs="Times New Roman"/>
              </w:rPr>
              <w:t>м. Чернівці</w:t>
            </w:r>
          </w:p>
        </w:tc>
      </w:tr>
      <w:tr w:rsidR="00B76675" w:rsidTr="003F06C6">
        <w:trPr>
          <w:gridAfter w:val="1"/>
          <w:wAfter w:w="4961" w:type="dxa"/>
        </w:trPr>
        <w:tc>
          <w:tcPr>
            <w:tcW w:w="5778" w:type="dxa"/>
            <w:gridSpan w:val="2"/>
          </w:tcPr>
          <w:p w:rsidR="003F06C6" w:rsidRPr="00E01E54" w:rsidRDefault="003F06C6" w:rsidP="00E01E54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B76675" w:rsidRPr="00B03233" w:rsidRDefault="00B76675" w:rsidP="00054647">
            <w:pPr>
              <w:suppressAutoHyphens/>
              <w:overflowPunct w:val="0"/>
              <w:autoSpaceDE w:val="0"/>
              <w:autoSpaceDN w:val="0"/>
              <w:adjustRightInd w:val="0"/>
              <w:ind w:left="-100" w:right="-1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44DA">
              <w:rPr>
                <w:rFonts w:ascii="Times New Roman" w:hAnsi="Times New Roman" w:cs="Times New Roman"/>
                <w:b/>
                <w:bCs/>
              </w:rPr>
              <w:t xml:space="preserve">Про </w:t>
            </w:r>
            <w:r w:rsidR="00B03233">
              <w:rPr>
                <w:rFonts w:ascii="Times New Roman" w:hAnsi="Times New Roman" w:cs="Times New Roman"/>
                <w:b/>
                <w:bCs/>
              </w:rPr>
              <w:t xml:space="preserve">пропозицію депутата обласної ради </w:t>
            </w:r>
            <w:r w:rsidR="00B03233">
              <w:rPr>
                <w:rFonts w:ascii="Times New Roman" w:hAnsi="Times New Roman" w:cs="Times New Roman"/>
                <w:b/>
                <w:bCs/>
                <w:lang w:val="en-US"/>
              </w:rPr>
              <w:t>VIII</w:t>
            </w:r>
            <w:r w:rsidR="00B03233">
              <w:rPr>
                <w:rFonts w:ascii="Times New Roman" w:hAnsi="Times New Roman" w:cs="Times New Roman"/>
                <w:b/>
                <w:bCs/>
              </w:rPr>
              <w:t xml:space="preserve"> скликання Лілії </w:t>
            </w:r>
            <w:r w:rsidR="00555677" w:rsidRPr="00054647">
              <w:rPr>
                <w:rFonts w:ascii="Times New Roman" w:hAnsi="Times New Roman" w:cs="Times New Roman"/>
                <w:b/>
                <w:bCs/>
              </w:rPr>
              <w:t>БОРТИЧ</w:t>
            </w:r>
            <w:r w:rsidR="00054647" w:rsidRPr="00054647">
              <w:rPr>
                <w:rFonts w:ascii="Times New Roman" w:hAnsi="Times New Roman" w:cs="Times New Roman"/>
                <w:b/>
                <w:bCs/>
              </w:rPr>
              <w:t xml:space="preserve"> щодо включення </w:t>
            </w:r>
            <w:r w:rsidR="00054647" w:rsidRPr="00054647">
              <w:rPr>
                <w:rFonts w:ascii="Times New Roman" w:hAnsi="Times New Roman" w:cs="Times New Roman"/>
                <w:b/>
                <w:color w:val="000000" w:themeColor="text1"/>
              </w:rPr>
              <w:t xml:space="preserve">до складу регіональної комісії з оцінки та забезпечення проведення попереднього конкурсного відбору інвестиційних програм і </w:t>
            </w:r>
            <w:proofErr w:type="spellStart"/>
            <w:r w:rsidR="00054647" w:rsidRPr="00054647">
              <w:rPr>
                <w:rFonts w:ascii="Times New Roman" w:hAnsi="Times New Roman" w:cs="Times New Roman"/>
                <w:b/>
                <w:color w:val="000000" w:themeColor="text1"/>
              </w:rPr>
              <w:t>проєктів</w:t>
            </w:r>
            <w:proofErr w:type="spellEnd"/>
            <w:r w:rsidR="00054647" w:rsidRPr="00054647">
              <w:rPr>
                <w:rFonts w:ascii="Times New Roman" w:hAnsi="Times New Roman" w:cs="Times New Roman"/>
                <w:b/>
                <w:color w:val="000000" w:themeColor="text1"/>
              </w:rPr>
              <w:t xml:space="preserve"> регіонального розвитку, що можуть реалізовуватися за рахунок коштів державного фонду регіонального розвитку, голів постійних комісій обласної ради</w:t>
            </w:r>
          </w:p>
        </w:tc>
      </w:tr>
    </w:tbl>
    <w:p w:rsidR="004842EA" w:rsidRPr="00CB66C8" w:rsidRDefault="004842EA" w:rsidP="00CF64A1">
      <w:pPr>
        <w:pStyle w:val="11"/>
        <w:suppressAutoHyphens/>
        <w:spacing w:line="240" w:lineRule="auto"/>
        <w:ind w:right="-1" w:firstLine="709"/>
        <w:rPr>
          <w:sz w:val="28"/>
          <w:szCs w:val="28"/>
        </w:rPr>
      </w:pPr>
    </w:p>
    <w:p w:rsidR="00CF64A1" w:rsidRDefault="008033FC" w:rsidP="00CF64A1">
      <w:pPr>
        <w:pStyle w:val="11"/>
        <w:suppressAutoHyphens/>
        <w:spacing w:line="240" w:lineRule="auto"/>
        <w:ind w:right="-1" w:firstLine="709"/>
        <w:rPr>
          <w:b/>
          <w:bCs/>
          <w:caps/>
        </w:rPr>
      </w:pPr>
      <w:r>
        <w:rPr>
          <w:sz w:val="28"/>
          <w:szCs w:val="28"/>
        </w:rPr>
        <w:t>Керуючись</w:t>
      </w:r>
      <w:r w:rsidR="00B76675" w:rsidRPr="00F77FEC">
        <w:rPr>
          <w:sz w:val="28"/>
          <w:szCs w:val="28"/>
        </w:rPr>
        <w:t xml:space="preserve"> стат</w:t>
      </w:r>
      <w:r w:rsidR="00B76675">
        <w:rPr>
          <w:sz w:val="28"/>
          <w:szCs w:val="28"/>
        </w:rPr>
        <w:t>т</w:t>
      </w:r>
      <w:r w:rsidR="002D6A03">
        <w:rPr>
          <w:sz w:val="28"/>
          <w:szCs w:val="28"/>
        </w:rPr>
        <w:t>ею</w:t>
      </w:r>
      <w:r w:rsidR="00B76675">
        <w:rPr>
          <w:sz w:val="28"/>
          <w:szCs w:val="28"/>
        </w:rPr>
        <w:t xml:space="preserve"> 43 Закону України «</w:t>
      </w:r>
      <w:r w:rsidR="00B76675" w:rsidRPr="00F77FEC">
        <w:rPr>
          <w:sz w:val="28"/>
          <w:szCs w:val="28"/>
        </w:rPr>
        <w:t>Про м</w:t>
      </w:r>
      <w:r w:rsidR="00B76675">
        <w:rPr>
          <w:sz w:val="28"/>
          <w:szCs w:val="28"/>
        </w:rPr>
        <w:t>ісцеве самоврядування в Україні»</w:t>
      </w:r>
      <w:r w:rsidR="00B76675" w:rsidRPr="00F77FEC">
        <w:rPr>
          <w:sz w:val="28"/>
          <w:szCs w:val="28"/>
        </w:rPr>
        <w:t xml:space="preserve">, </w:t>
      </w:r>
      <w:r w:rsidR="00B31BA3">
        <w:rPr>
          <w:sz w:val="28"/>
          <w:szCs w:val="28"/>
        </w:rPr>
        <w:t xml:space="preserve">ст. 23 </w:t>
      </w:r>
      <w:r w:rsidR="00B76675" w:rsidRPr="00F77FEC">
        <w:rPr>
          <w:sz w:val="28"/>
          <w:szCs w:val="28"/>
        </w:rPr>
        <w:t>Регламенту Чернівецької обласної ради</w:t>
      </w:r>
      <w:r w:rsidR="002D6A03">
        <w:rPr>
          <w:sz w:val="28"/>
          <w:szCs w:val="28"/>
        </w:rPr>
        <w:t xml:space="preserve"> </w:t>
      </w:r>
      <w:r w:rsidR="002D6A03">
        <w:rPr>
          <w:sz w:val="28"/>
          <w:szCs w:val="28"/>
          <w:lang w:val="en-US"/>
        </w:rPr>
        <w:t>VII</w:t>
      </w:r>
      <w:r w:rsidR="00B31BA3">
        <w:rPr>
          <w:sz w:val="28"/>
          <w:szCs w:val="28"/>
        </w:rPr>
        <w:t>І</w:t>
      </w:r>
      <w:r w:rsidR="002D6A03" w:rsidRPr="002D6A03">
        <w:rPr>
          <w:sz w:val="28"/>
          <w:szCs w:val="28"/>
        </w:rPr>
        <w:t xml:space="preserve"> </w:t>
      </w:r>
      <w:r w:rsidR="002D6A03">
        <w:rPr>
          <w:sz w:val="28"/>
          <w:szCs w:val="28"/>
        </w:rPr>
        <w:t>скликання</w:t>
      </w:r>
      <w:r w:rsidR="00B76675" w:rsidRPr="00F77FEC">
        <w:rPr>
          <w:sz w:val="28"/>
          <w:szCs w:val="28"/>
        </w:rPr>
        <w:t>,</w:t>
      </w:r>
      <w:r w:rsidR="00E420FE" w:rsidRPr="00E420FE">
        <w:rPr>
          <w:sz w:val="28"/>
          <w:szCs w:val="28"/>
        </w:rPr>
        <w:t xml:space="preserve"> </w:t>
      </w:r>
      <w:r w:rsidR="00E420FE">
        <w:rPr>
          <w:sz w:val="28"/>
          <w:szCs w:val="28"/>
        </w:rPr>
        <w:t xml:space="preserve">затвердженого рішенням 2-ї сесії Чернівецької обласної ради </w:t>
      </w:r>
      <w:r w:rsidR="00E420FE">
        <w:rPr>
          <w:sz w:val="28"/>
          <w:szCs w:val="28"/>
          <w:lang w:val="en-US"/>
        </w:rPr>
        <w:t>VIII</w:t>
      </w:r>
      <w:r w:rsidR="00E420FE">
        <w:rPr>
          <w:sz w:val="28"/>
          <w:szCs w:val="28"/>
        </w:rPr>
        <w:t xml:space="preserve"> скликання від 30.03.2021 №6-2/21,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враховуючи пропозицію</w:t>
      </w:r>
      <w:r w:rsidR="00B76675" w:rsidRPr="00F77FEC">
        <w:rPr>
          <w:sz w:val="28"/>
          <w:szCs w:val="28"/>
        </w:rPr>
        <w:t xml:space="preserve"> </w:t>
      </w:r>
      <w:r w:rsidR="00B76675">
        <w:rPr>
          <w:sz w:val="28"/>
          <w:szCs w:val="28"/>
        </w:rPr>
        <w:t>депутат</w:t>
      </w:r>
      <w:r w:rsidR="00B03233">
        <w:rPr>
          <w:sz w:val="28"/>
          <w:szCs w:val="28"/>
        </w:rPr>
        <w:t>а</w:t>
      </w:r>
      <w:r w:rsidR="00B76675">
        <w:rPr>
          <w:sz w:val="28"/>
          <w:szCs w:val="28"/>
        </w:rPr>
        <w:t xml:space="preserve"> </w:t>
      </w:r>
      <w:r w:rsidR="00B76675" w:rsidRPr="00F77FEC">
        <w:rPr>
          <w:sz w:val="28"/>
          <w:szCs w:val="28"/>
        </w:rPr>
        <w:t>обласної ради</w:t>
      </w:r>
      <w:r w:rsidR="002D6A03">
        <w:rPr>
          <w:sz w:val="28"/>
          <w:szCs w:val="28"/>
        </w:rPr>
        <w:t xml:space="preserve"> </w:t>
      </w:r>
      <w:r w:rsidR="004E581F">
        <w:rPr>
          <w:sz w:val="28"/>
          <w:szCs w:val="28"/>
        </w:rPr>
        <w:t xml:space="preserve">                       </w:t>
      </w:r>
      <w:r w:rsidR="002D6A03">
        <w:rPr>
          <w:sz w:val="28"/>
          <w:szCs w:val="28"/>
          <w:lang w:val="en-US"/>
        </w:rPr>
        <w:t>VIII</w:t>
      </w:r>
      <w:r w:rsidR="002D6A03">
        <w:rPr>
          <w:sz w:val="28"/>
          <w:szCs w:val="28"/>
        </w:rPr>
        <w:t xml:space="preserve"> скликання </w:t>
      </w:r>
      <w:r w:rsidR="00167635">
        <w:rPr>
          <w:sz w:val="28"/>
          <w:szCs w:val="28"/>
        </w:rPr>
        <w:t>Лілії БОРТИЧ</w:t>
      </w:r>
      <w:r w:rsidR="004E581F">
        <w:rPr>
          <w:sz w:val="28"/>
          <w:szCs w:val="28"/>
        </w:rPr>
        <w:t xml:space="preserve"> та </w:t>
      </w:r>
      <w:r w:rsidR="00811603">
        <w:rPr>
          <w:sz w:val="28"/>
          <w:szCs w:val="28"/>
        </w:rPr>
        <w:t xml:space="preserve">доповнення депутата </w:t>
      </w:r>
      <w:r w:rsidR="00811603" w:rsidRPr="00F77FEC">
        <w:rPr>
          <w:sz w:val="28"/>
          <w:szCs w:val="28"/>
        </w:rPr>
        <w:t>обласної ради</w:t>
      </w:r>
      <w:r w:rsidR="00811603">
        <w:rPr>
          <w:sz w:val="28"/>
          <w:szCs w:val="28"/>
        </w:rPr>
        <w:t xml:space="preserve">                        </w:t>
      </w:r>
      <w:r w:rsidR="00811603">
        <w:rPr>
          <w:sz w:val="28"/>
          <w:szCs w:val="28"/>
          <w:lang w:val="en-US"/>
        </w:rPr>
        <w:t>VIII</w:t>
      </w:r>
      <w:r w:rsidR="00811603">
        <w:rPr>
          <w:sz w:val="28"/>
          <w:szCs w:val="28"/>
        </w:rPr>
        <w:t xml:space="preserve"> скликання </w:t>
      </w:r>
      <w:r w:rsidR="004E581F">
        <w:rPr>
          <w:sz w:val="28"/>
          <w:szCs w:val="28"/>
        </w:rPr>
        <w:t>Оксани ПАЛІЙЧУК</w:t>
      </w:r>
      <w:r w:rsidR="00B76675">
        <w:rPr>
          <w:sz w:val="28"/>
          <w:szCs w:val="28"/>
        </w:rPr>
        <w:t xml:space="preserve">, </w:t>
      </w:r>
      <w:r w:rsidR="00B76675" w:rsidRPr="00F77FEC">
        <w:rPr>
          <w:sz w:val="28"/>
          <w:szCs w:val="28"/>
        </w:rPr>
        <w:t>обласна рада</w:t>
      </w:r>
    </w:p>
    <w:p w:rsidR="002C13E5" w:rsidRDefault="002C13E5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  <w:caps/>
        </w:rPr>
      </w:pPr>
    </w:p>
    <w:p w:rsidR="00B76675" w:rsidRDefault="00B76675" w:rsidP="00B24EC9">
      <w:pPr>
        <w:suppressAutoHyphens/>
        <w:ind w:right="-1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caps/>
        </w:rPr>
        <w:t>вирішила</w:t>
      </w:r>
      <w:r>
        <w:rPr>
          <w:rFonts w:ascii="Times New Roman" w:hAnsi="Times New Roman" w:cs="Times New Roman"/>
          <w:b/>
          <w:bCs/>
        </w:rPr>
        <w:t>:</w:t>
      </w:r>
    </w:p>
    <w:p w:rsidR="002C13E5" w:rsidRDefault="002C13E5" w:rsidP="00B24EC9">
      <w:pPr>
        <w:suppressAutoHyphens/>
        <w:ind w:right="-1"/>
        <w:jc w:val="center"/>
        <w:rPr>
          <w:rFonts w:ascii="Times New Roman" w:hAnsi="Times New Roman" w:cs="Times New Roman"/>
        </w:rPr>
      </w:pPr>
    </w:p>
    <w:p w:rsidR="00A026A1" w:rsidRPr="00811603" w:rsidRDefault="00811603" w:rsidP="003F3CC3">
      <w:pPr>
        <w:tabs>
          <w:tab w:val="left" w:pos="1134"/>
        </w:tabs>
        <w:suppressAutoHyphens/>
        <w:ind w:right="-1" w:firstLine="709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Рекомендувати </w:t>
      </w:r>
      <w:r w:rsidR="00A026A1">
        <w:rPr>
          <w:rFonts w:ascii="Times New Roman" w:hAnsi="Times New Roman" w:cs="Times New Roman"/>
          <w:color w:val="000000" w:themeColor="text1"/>
        </w:rPr>
        <w:t xml:space="preserve">Чернівецькій обласній державній адміністрації включити до складу регіональної комісії з оцінки та забезпечення проведення попереднього конкурсного відбору інвестиційних програм і </w:t>
      </w:r>
      <w:proofErr w:type="spellStart"/>
      <w:r w:rsidR="00A026A1">
        <w:rPr>
          <w:rFonts w:ascii="Times New Roman" w:hAnsi="Times New Roman" w:cs="Times New Roman"/>
          <w:color w:val="000000" w:themeColor="text1"/>
        </w:rPr>
        <w:t>проєктів</w:t>
      </w:r>
      <w:proofErr w:type="spellEnd"/>
      <w:r w:rsidR="00A026A1">
        <w:rPr>
          <w:rFonts w:ascii="Times New Roman" w:hAnsi="Times New Roman" w:cs="Times New Roman"/>
          <w:color w:val="000000" w:themeColor="text1"/>
        </w:rPr>
        <w:t xml:space="preserve"> регіонального розвитку, що можуть реалізовуватися за рахунок коштів державного фонду регіонального розвитку</w:t>
      </w:r>
      <w:r w:rsidR="00B6773A">
        <w:rPr>
          <w:rFonts w:ascii="Times New Roman" w:hAnsi="Times New Roman" w:cs="Times New Roman"/>
          <w:color w:val="000000" w:themeColor="text1"/>
        </w:rPr>
        <w:t>,</w:t>
      </w:r>
      <w:r w:rsidR="00A026A1">
        <w:rPr>
          <w:rFonts w:ascii="Times New Roman" w:hAnsi="Times New Roman" w:cs="Times New Roman"/>
          <w:color w:val="000000" w:themeColor="text1"/>
        </w:rPr>
        <w:t xml:space="preserve"> голів постійних комісій </w:t>
      </w:r>
      <w:r>
        <w:rPr>
          <w:rFonts w:ascii="Times New Roman" w:hAnsi="Times New Roman" w:cs="Times New Roman"/>
          <w:color w:val="000000" w:themeColor="text1"/>
        </w:rPr>
        <w:t xml:space="preserve">обласної ради: </w:t>
      </w:r>
      <w:r w:rsidR="00A026A1">
        <w:rPr>
          <w:rFonts w:ascii="Times New Roman" w:hAnsi="Times New Roman" w:cs="Times New Roman"/>
          <w:color w:val="000000" w:themeColor="text1"/>
        </w:rPr>
        <w:t>з питань будівництва, архітектури, інфраструктури, житлово-комунального господарства, транспорту та зв’язку Володимир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A026A1">
        <w:rPr>
          <w:rFonts w:ascii="Times New Roman" w:hAnsi="Times New Roman" w:cs="Times New Roman"/>
          <w:color w:val="000000" w:themeColor="text1"/>
        </w:rPr>
        <w:t xml:space="preserve"> МОРОЗ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A026A1">
        <w:rPr>
          <w:rFonts w:ascii="Times New Roman" w:hAnsi="Times New Roman" w:cs="Times New Roman"/>
          <w:color w:val="000000" w:themeColor="text1"/>
        </w:rPr>
        <w:t>, з питань бюджету Іван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A026A1">
        <w:rPr>
          <w:rFonts w:ascii="Times New Roman" w:hAnsi="Times New Roman" w:cs="Times New Roman"/>
          <w:color w:val="000000" w:themeColor="text1"/>
        </w:rPr>
        <w:t xml:space="preserve"> ШЕВЧУК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A026A1">
        <w:rPr>
          <w:rFonts w:ascii="Times New Roman" w:hAnsi="Times New Roman" w:cs="Times New Roman"/>
          <w:color w:val="000000" w:themeColor="text1"/>
        </w:rPr>
        <w:t xml:space="preserve">, з питань інвестицій, </w:t>
      </w:r>
      <w:proofErr w:type="spellStart"/>
      <w:r w:rsidR="00A026A1">
        <w:rPr>
          <w:rFonts w:ascii="Times New Roman" w:hAnsi="Times New Roman" w:cs="Times New Roman"/>
          <w:color w:val="000000" w:themeColor="text1"/>
        </w:rPr>
        <w:t>проєктів</w:t>
      </w:r>
      <w:proofErr w:type="spellEnd"/>
      <w:r w:rsidR="00A026A1">
        <w:rPr>
          <w:rFonts w:ascii="Times New Roman" w:hAnsi="Times New Roman" w:cs="Times New Roman"/>
          <w:color w:val="000000" w:themeColor="text1"/>
        </w:rPr>
        <w:t xml:space="preserve"> регіонального розвитку та т</w:t>
      </w:r>
      <w:r w:rsidR="00054647">
        <w:rPr>
          <w:rFonts w:ascii="Times New Roman" w:hAnsi="Times New Roman" w:cs="Times New Roman"/>
          <w:color w:val="000000" w:themeColor="text1"/>
        </w:rPr>
        <w:t>ранскордонного співробітництва Олексія ГРУШКА</w:t>
      </w:r>
      <w:r w:rsidR="00A026A1">
        <w:rPr>
          <w:rFonts w:ascii="Times New Roman" w:hAnsi="Times New Roman" w:cs="Times New Roman"/>
          <w:color w:val="000000" w:themeColor="text1"/>
        </w:rPr>
        <w:t>, з питань місцевого самоврядування, регламенту</w:t>
      </w:r>
      <w:r w:rsidR="00B6773A">
        <w:rPr>
          <w:rFonts w:ascii="Times New Roman" w:hAnsi="Times New Roman" w:cs="Times New Roman"/>
          <w:color w:val="000000" w:themeColor="text1"/>
        </w:rPr>
        <w:t>, депутатської діяльності</w:t>
      </w:r>
      <w:r w:rsidR="00BD2E83">
        <w:rPr>
          <w:rFonts w:ascii="Times New Roman" w:hAnsi="Times New Roman" w:cs="Times New Roman"/>
          <w:color w:val="000000" w:themeColor="text1"/>
        </w:rPr>
        <w:t>, етики, нагороджень</w:t>
      </w:r>
      <w:r w:rsidR="00B6773A">
        <w:rPr>
          <w:rFonts w:ascii="Times New Roman" w:hAnsi="Times New Roman" w:cs="Times New Roman"/>
          <w:color w:val="000000" w:themeColor="text1"/>
        </w:rPr>
        <w:t>, правових питань</w:t>
      </w:r>
      <w:r w:rsidR="00BD2E83">
        <w:rPr>
          <w:rFonts w:ascii="Times New Roman" w:hAnsi="Times New Roman" w:cs="Times New Roman"/>
          <w:color w:val="000000" w:themeColor="text1"/>
        </w:rPr>
        <w:t xml:space="preserve">, міжетнічних відносин та антикорупційної </w:t>
      </w:r>
      <w:r w:rsidR="00BD2E83">
        <w:rPr>
          <w:rFonts w:ascii="Times New Roman" w:hAnsi="Times New Roman" w:cs="Times New Roman"/>
          <w:color w:val="000000" w:themeColor="text1"/>
        </w:rPr>
        <w:lastRenderedPageBreak/>
        <w:t>діяльності Світлан</w:t>
      </w:r>
      <w:r w:rsidR="00054647">
        <w:rPr>
          <w:rFonts w:ascii="Times New Roman" w:hAnsi="Times New Roman" w:cs="Times New Roman"/>
          <w:color w:val="000000" w:themeColor="text1"/>
        </w:rPr>
        <w:t>у</w:t>
      </w:r>
      <w:r w:rsidR="00BD2E83">
        <w:rPr>
          <w:rFonts w:ascii="Times New Roman" w:hAnsi="Times New Roman" w:cs="Times New Roman"/>
          <w:color w:val="000000" w:themeColor="text1"/>
        </w:rPr>
        <w:t xml:space="preserve"> ФОЧУК, з питань охорони здоров</w:t>
      </w:r>
      <w:r w:rsidR="00BD2E83" w:rsidRPr="00BD2E83">
        <w:rPr>
          <w:rFonts w:ascii="Times New Roman" w:hAnsi="Times New Roman" w:cs="Times New Roman"/>
          <w:color w:val="000000" w:themeColor="text1"/>
        </w:rPr>
        <w:t>’</w:t>
      </w:r>
      <w:r w:rsidR="00BD2E83">
        <w:rPr>
          <w:rFonts w:ascii="Times New Roman" w:hAnsi="Times New Roman" w:cs="Times New Roman"/>
          <w:color w:val="000000" w:themeColor="text1"/>
        </w:rPr>
        <w:t>я, праці, соціального захисту населення та підтримки у</w:t>
      </w:r>
      <w:r w:rsidR="00054647">
        <w:rPr>
          <w:rFonts w:ascii="Times New Roman" w:hAnsi="Times New Roman" w:cs="Times New Roman"/>
          <w:color w:val="000000" w:themeColor="text1"/>
        </w:rPr>
        <w:t xml:space="preserve">часників АТО і членів їх сімей </w:t>
      </w:r>
      <w:proofErr w:type="spellStart"/>
      <w:r w:rsidR="00BD2E83">
        <w:rPr>
          <w:rFonts w:ascii="Times New Roman" w:hAnsi="Times New Roman" w:cs="Times New Roman"/>
          <w:color w:val="000000" w:themeColor="text1"/>
        </w:rPr>
        <w:t>Ігор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proofErr w:type="spellEnd"/>
      <w:r w:rsidR="00BD2E83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BD2E83">
        <w:rPr>
          <w:rFonts w:ascii="Times New Roman" w:hAnsi="Times New Roman" w:cs="Times New Roman"/>
          <w:color w:val="000000" w:themeColor="text1"/>
        </w:rPr>
        <w:t>ШКРОБАН</w:t>
      </w:r>
      <w:r w:rsidR="00054647">
        <w:rPr>
          <w:rFonts w:ascii="Times New Roman" w:hAnsi="Times New Roman" w:cs="Times New Roman"/>
          <w:color w:val="000000" w:themeColor="text1"/>
        </w:rPr>
        <w:t>ЦЯ</w:t>
      </w:r>
      <w:proofErr w:type="spellEnd"/>
      <w:r w:rsidR="00BD2E83">
        <w:rPr>
          <w:rFonts w:ascii="Times New Roman" w:hAnsi="Times New Roman" w:cs="Times New Roman"/>
          <w:color w:val="000000" w:themeColor="text1"/>
        </w:rPr>
        <w:t>, з питань охорони навколишнього природного середовища, природокористування, паливно-енергетичного комп</w:t>
      </w:r>
      <w:r w:rsidR="00054647">
        <w:rPr>
          <w:rFonts w:ascii="Times New Roman" w:hAnsi="Times New Roman" w:cs="Times New Roman"/>
          <w:color w:val="000000" w:themeColor="text1"/>
        </w:rPr>
        <w:t xml:space="preserve">лексу та надзвичайних ситуацій </w:t>
      </w:r>
      <w:r w:rsidR="00BD2E83">
        <w:rPr>
          <w:rFonts w:ascii="Times New Roman" w:hAnsi="Times New Roman" w:cs="Times New Roman"/>
          <w:color w:val="000000" w:themeColor="text1"/>
        </w:rPr>
        <w:t>Ярослав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BD2E83">
        <w:rPr>
          <w:rFonts w:ascii="Times New Roman" w:hAnsi="Times New Roman" w:cs="Times New Roman"/>
          <w:color w:val="000000" w:themeColor="text1"/>
        </w:rPr>
        <w:t xml:space="preserve"> БАРТОШ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BD2E83">
        <w:rPr>
          <w:rFonts w:ascii="Times New Roman" w:hAnsi="Times New Roman" w:cs="Times New Roman"/>
          <w:color w:val="000000" w:themeColor="text1"/>
        </w:rPr>
        <w:t xml:space="preserve">, з питань регуляторної політики, розвитку підприємництва, агропромислового </w:t>
      </w:r>
      <w:r w:rsidR="00054647">
        <w:rPr>
          <w:rFonts w:ascii="Times New Roman" w:hAnsi="Times New Roman" w:cs="Times New Roman"/>
          <w:color w:val="000000" w:themeColor="text1"/>
        </w:rPr>
        <w:t xml:space="preserve">розвитку та земельних відносин </w:t>
      </w:r>
      <w:r w:rsidR="00BD2E83">
        <w:rPr>
          <w:rFonts w:ascii="Times New Roman" w:hAnsi="Times New Roman" w:cs="Times New Roman"/>
          <w:color w:val="000000" w:themeColor="text1"/>
        </w:rPr>
        <w:t>Васил</w:t>
      </w:r>
      <w:r w:rsidR="00054647">
        <w:rPr>
          <w:rFonts w:ascii="Times New Roman" w:hAnsi="Times New Roman" w:cs="Times New Roman"/>
          <w:color w:val="000000" w:themeColor="text1"/>
        </w:rPr>
        <w:t>я</w:t>
      </w:r>
      <w:r w:rsidR="00BD2E83">
        <w:rPr>
          <w:rFonts w:ascii="Times New Roman" w:hAnsi="Times New Roman" w:cs="Times New Roman"/>
          <w:color w:val="000000" w:themeColor="text1"/>
        </w:rPr>
        <w:t xml:space="preserve"> ГОНЧАР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BD2E83"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>з питань управління об</w:t>
      </w:r>
      <w:r w:rsidRPr="00811603">
        <w:rPr>
          <w:rFonts w:ascii="Times New Roman" w:hAnsi="Times New Roman" w:cs="Times New Roman"/>
          <w:color w:val="000000" w:themeColor="text1"/>
        </w:rPr>
        <w:t>’</w:t>
      </w:r>
      <w:r>
        <w:rPr>
          <w:rFonts w:ascii="Times New Roman" w:hAnsi="Times New Roman" w:cs="Times New Roman"/>
          <w:color w:val="000000" w:themeColor="text1"/>
        </w:rPr>
        <w:t>єктами спільної власності територіальних гр</w:t>
      </w:r>
      <w:r w:rsidR="00054647">
        <w:rPr>
          <w:rFonts w:ascii="Times New Roman" w:hAnsi="Times New Roman" w:cs="Times New Roman"/>
          <w:color w:val="000000" w:themeColor="text1"/>
        </w:rPr>
        <w:t xml:space="preserve">омад, сіл, селищ, міст області </w:t>
      </w:r>
      <w:r>
        <w:rPr>
          <w:rFonts w:ascii="Times New Roman" w:hAnsi="Times New Roman" w:cs="Times New Roman"/>
          <w:color w:val="000000" w:themeColor="text1"/>
        </w:rPr>
        <w:t>Олександр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>
        <w:rPr>
          <w:rFonts w:ascii="Times New Roman" w:hAnsi="Times New Roman" w:cs="Times New Roman"/>
          <w:color w:val="000000" w:themeColor="text1"/>
        </w:rPr>
        <w:t xml:space="preserve"> БОЛТУНОВ</w:t>
      </w:r>
      <w:r w:rsidR="00054647">
        <w:rPr>
          <w:rFonts w:ascii="Times New Roman" w:hAnsi="Times New Roman" w:cs="Times New Roman"/>
          <w:color w:val="000000" w:themeColor="text1"/>
        </w:rPr>
        <w:t>А</w:t>
      </w:r>
      <w:r w:rsidR="001A3454">
        <w:rPr>
          <w:rFonts w:ascii="Times New Roman" w:hAnsi="Times New Roman" w:cs="Times New Roman"/>
          <w:color w:val="000000" w:themeColor="text1"/>
        </w:rPr>
        <w:t>, з питань освіти, науки, культури, туризму, спорту та молодіжної політики Оксан</w:t>
      </w:r>
      <w:r w:rsidR="00054647">
        <w:rPr>
          <w:rFonts w:ascii="Times New Roman" w:hAnsi="Times New Roman" w:cs="Times New Roman"/>
          <w:color w:val="000000" w:themeColor="text1"/>
        </w:rPr>
        <w:t>у</w:t>
      </w:r>
      <w:r w:rsidR="001A3454">
        <w:rPr>
          <w:rFonts w:ascii="Times New Roman" w:hAnsi="Times New Roman" w:cs="Times New Roman"/>
          <w:color w:val="000000" w:themeColor="text1"/>
        </w:rPr>
        <w:t xml:space="preserve"> ПАЛІЙЧУК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:rsidR="00B03233" w:rsidRDefault="00B03233" w:rsidP="002058BB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054647" w:rsidRDefault="00054647" w:rsidP="002058BB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054647" w:rsidRDefault="00054647" w:rsidP="002058BB">
      <w:pPr>
        <w:tabs>
          <w:tab w:val="left" w:pos="7380"/>
        </w:tabs>
        <w:ind w:right="-1"/>
        <w:jc w:val="both"/>
        <w:rPr>
          <w:rFonts w:ascii="Times New Roman" w:hAnsi="Times New Roman" w:cs="Times New Roman"/>
          <w:b/>
          <w:bCs/>
        </w:rPr>
      </w:pPr>
    </w:p>
    <w:p w:rsidR="004F20C3" w:rsidRPr="00FD495B" w:rsidRDefault="00086347" w:rsidP="007C0E25">
      <w:pPr>
        <w:tabs>
          <w:tab w:val="left" w:pos="7380"/>
        </w:tabs>
        <w:ind w:right="-1"/>
        <w:jc w:val="both"/>
        <w:rPr>
          <w:rFonts w:ascii="Times New Roman" w:hAnsi="Times New Roman"/>
          <w:b/>
        </w:rPr>
      </w:pPr>
      <w:r>
        <w:rPr>
          <w:rFonts w:ascii="Times New Roman" w:hAnsi="Times New Roman" w:cs="Times New Roman"/>
          <w:b/>
          <w:bCs/>
        </w:rPr>
        <w:t>Г</w:t>
      </w:r>
      <w:r w:rsidR="00B76675">
        <w:rPr>
          <w:rFonts w:ascii="Times New Roman" w:hAnsi="Times New Roman" w:cs="Times New Roman"/>
          <w:b/>
          <w:bCs/>
        </w:rPr>
        <w:t>олова обласної ради                                                                    Олексій БОЙКО</w:t>
      </w:r>
    </w:p>
    <w:sectPr w:rsidR="004F20C3" w:rsidRPr="00FD495B" w:rsidSect="0005464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28502C"/>
    <w:multiLevelType w:val="hybridMultilevel"/>
    <w:tmpl w:val="7DEEAFF2"/>
    <w:lvl w:ilvl="0" w:tplc="5C44F25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21FE463A"/>
    <w:multiLevelType w:val="hybridMultilevel"/>
    <w:tmpl w:val="B3A695A4"/>
    <w:lvl w:ilvl="0" w:tplc="32F8C0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F20C3"/>
    <w:rsid w:val="0002237B"/>
    <w:rsid w:val="000457BA"/>
    <w:rsid w:val="00054647"/>
    <w:rsid w:val="00080713"/>
    <w:rsid w:val="00086347"/>
    <w:rsid w:val="00095C7A"/>
    <w:rsid w:val="000A3ACD"/>
    <w:rsid w:val="000D63D4"/>
    <w:rsid w:val="00107154"/>
    <w:rsid w:val="00130400"/>
    <w:rsid w:val="001435B6"/>
    <w:rsid w:val="00162CFA"/>
    <w:rsid w:val="00167635"/>
    <w:rsid w:val="00176D5A"/>
    <w:rsid w:val="001A3454"/>
    <w:rsid w:val="001A5B99"/>
    <w:rsid w:val="002058BB"/>
    <w:rsid w:val="00231BE2"/>
    <w:rsid w:val="002A06D7"/>
    <w:rsid w:val="002B16F9"/>
    <w:rsid w:val="002B5A03"/>
    <w:rsid w:val="002C13E5"/>
    <w:rsid w:val="002C5695"/>
    <w:rsid w:val="002D6A03"/>
    <w:rsid w:val="00301F17"/>
    <w:rsid w:val="003B35C8"/>
    <w:rsid w:val="003D155C"/>
    <w:rsid w:val="003D6F17"/>
    <w:rsid w:val="003D7A59"/>
    <w:rsid w:val="003E194F"/>
    <w:rsid w:val="003F06C6"/>
    <w:rsid w:val="003F3CC3"/>
    <w:rsid w:val="00410C74"/>
    <w:rsid w:val="00457828"/>
    <w:rsid w:val="004842EA"/>
    <w:rsid w:val="004E581F"/>
    <w:rsid w:val="004F0779"/>
    <w:rsid w:val="004F20C3"/>
    <w:rsid w:val="00515A88"/>
    <w:rsid w:val="0052289D"/>
    <w:rsid w:val="005470DE"/>
    <w:rsid w:val="00555677"/>
    <w:rsid w:val="00583C3A"/>
    <w:rsid w:val="005D48FE"/>
    <w:rsid w:val="005D5325"/>
    <w:rsid w:val="00630E92"/>
    <w:rsid w:val="00667ECA"/>
    <w:rsid w:val="00675E53"/>
    <w:rsid w:val="006D04EE"/>
    <w:rsid w:val="00704087"/>
    <w:rsid w:val="007170EB"/>
    <w:rsid w:val="00751D98"/>
    <w:rsid w:val="0075229E"/>
    <w:rsid w:val="007812B1"/>
    <w:rsid w:val="007A0AFD"/>
    <w:rsid w:val="007C0E25"/>
    <w:rsid w:val="007F254E"/>
    <w:rsid w:val="008033FC"/>
    <w:rsid w:val="00811603"/>
    <w:rsid w:val="008236C5"/>
    <w:rsid w:val="00842ACD"/>
    <w:rsid w:val="00853CFE"/>
    <w:rsid w:val="008637A6"/>
    <w:rsid w:val="0091554A"/>
    <w:rsid w:val="00925DE1"/>
    <w:rsid w:val="009831BD"/>
    <w:rsid w:val="00991DB3"/>
    <w:rsid w:val="009D12CC"/>
    <w:rsid w:val="009F1E5C"/>
    <w:rsid w:val="00A026A1"/>
    <w:rsid w:val="00A3365E"/>
    <w:rsid w:val="00A55A9D"/>
    <w:rsid w:val="00A73A4B"/>
    <w:rsid w:val="00A8009D"/>
    <w:rsid w:val="00A94320"/>
    <w:rsid w:val="00AD06B2"/>
    <w:rsid w:val="00AD270D"/>
    <w:rsid w:val="00B03233"/>
    <w:rsid w:val="00B24EC9"/>
    <w:rsid w:val="00B31BA3"/>
    <w:rsid w:val="00B37821"/>
    <w:rsid w:val="00B44F0C"/>
    <w:rsid w:val="00B6773A"/>
    <w:rsid w:val="00B76675"/>
    <w:rsid w:val="00BB466E"/>
    <w:rsid w:val="00BB50BC"/>
    <w:rsid w:val="00BD28DC"/>
    <w:rsid w:val="00BD2E83"/>
    <w:rsid w:val="00BE7252"/>
    <w:rsid w:val="00C137ED"/>
    <w:rsid w:val="00C23FD7"/>
    <w:rsid w:val="00C24542"/>
    <w:rsid w:val="00C52283"/>
    <w:rsid w:val="00C566DB"/>
    <w:rsid w:val="00C61929"/>
    <w:rsid w:val="00CB66C8"/>
    <w:rsid w:val="00CC66C6"/>
    <w:rsid w:val="00CD2C80"/>
    <w:rsid w:val="00CF64A1"/>
    <w:rsid w:val="00D03D7D"/>
    <w:rsid w:val="00D3148C"/>
    <w:rsid w:val="00D5748E"/>
    <w:rsid w:val="00D63032"/>
    <w:rsid w:val="00D80B1F"/>
    <w:rsid w:val="00DA40FD"/>
    <w:rsid w:val="00DE5DEB"/>
    <w:rsid w:val="00DF0720"/>
    <w:rsid w:val="00DF2F69"/>
    <w:rsid w:val="00DF5E3F"/>
    <w:rsid w:val="00E01E54"/>
    <w:rsid w:val="00E37A93"/>
    <w:rsid w:val="00E420FE"/>
    <w:rsid w:val="00E65A70"/>
    <w:rsid w:val="00EA789A"/>
    <w:rsid w:val="00EE3D36"/>
    <w:rsid w:val="00F10953"/>
    <w:rsid w:val="00F8258A"/>
    <w:rsid w:val="00FB2B49"/>
    <w:rsid w:val="00FD495B"/>
    <w:rsid w:val="00FF6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0C3"/>
    <w:pPr>
      <w:spacing w:after="0" w:line="240" w:lineRule="auto"/>
    </w:pPr>
    <w:rPr>
      <w:rFonts w:ascii="Verdana" w:eastAsia="Calibri" w:hAnsi="Verdana" w:cs="Verdana"/>
      <w:color w:val="000000"/>
      <w:sz w:val="28"/>
      <w:szCs w:val="28"/>
      <w:lang w:val="uk-UA" w:eastAsia="ru-RU"/>
    </w:rPr>
  </w:style>
  <w:style w:type="paragraph" w:styleId="1">
    <w:name w:val="heading 1"/>
    <w:basedOn w:val="a"/>
    <w:next w:val="a"/>
    <w:link w:val="10"/>
    <w:qFormat/>
    <w:rsid w:val="004F20C3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outlineLvl w:val="0"/>
    </w:pPr>
    <w:rPr>
      <w:rFonts w:ascii="Times New Roman" w:hAnsi="Times New Roman" w:cs="Times New Roman"/>
      <w:b/>
      <w:bCs/>
      <w:sz w:val="20"/>
      <w:szCs w:val="20"/>
    </w:rPr>
  </w:style>
  <w:style w:type="paragraph" w:styleId="2">
    <w:name w:val="heading 2"/>
    <w:basedOn w:val="a"/>
    <w:next w:val="a"/>
    <w:link w:val="20"/>
    <w:qFormat/>
    <w:rsid w:val="004F20C3"/>
    <w:pPr>
      <w:keepNext/>
      <w:overflowPunct w:val="0"/>
      <w:autoSpaceDE w:val="0"/>
      <w:autoSpaceDN w:val="0"/>
      <w:adjustRightInd w:val="0"/>
      <w:jc w:val="center"/>
      <w:outlineLvl w:val="1"/>
    </w:pPr>
    <w:rPr>
      <w:rFonts w:ascii="Times New Roman" w:hAnsi="Times New Roman" w:cs="Times New Roman"/>
      <w:sz w:val="20"/>
      <w:szCs w:val="20"/>
    </w:rPr>
  </w:style>
  <w:style w:type="paragraph" w:styleId="3">
    <w:name w:val="heading 3"/>
    <w:basedOn w:val="a"/>
    <w:next w:val="a"/>
    <w:link w:val="30"/>
    <w:qFormat/>
    <w:rsid w:val="004F20C3"/>
    <w:pPr>
      <w:keepNext/>
      <w:overflowPunct w:val="0"/>
      <w:autoSpaceDE w:val="0"/>
      <w:autoSpaceDN w:val="0"/>
      <w:adjustRightInd w:val="0"/>
      <w:jc w:val="center"/>
      <w:outlineLvl w:val="2"/>
    </w:pPr>
    <w:rPr>
      <w:rFonts w:ascii="Times New Roman" w:hAnsi="Times New Roman" w:cs="Times New Roman"/>
      <w:b/>
      <w:bCs/>
      <w:spacing w:val="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F20C3"/>
    <w:rPr>
      <w:rFonts w:ascii="Times New Roman" w:eastAsia="Calibri" w:hAnsi="Times New Roman" w:cs="Times New Roman"/>
      <w:b/>
      <w:bCs/>
      <w:color w:val="000000"/>
      <w:sz w:val="20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F20C3"/>
    <w:rPr>
      <w:rFonts w:ascii="Times New Roman" w:eastAsia="Calibri" w:hAnsi="Times New Roman" w:cs="Times New Roman"/>
      <w:b/>
      <w:bCs/>
      <w:color w:val="000000"/>
      <w:spacing w:val="60"/>
      <w:sz w:val="20"/>
      <w:szCs w:val="20"/>
      <w:lang w:val="uk-UA" w:eastAsia="ru-RU"/>
    </w:rPr>
  </w:style>
  <w:style w:type="paragraph" w:customStyle="1" w:styleId="11">
    <w:name w:val="Основной текст с отступом1"/>
    <w:basedOn w:val="a"/>
    <w:link w:val="BodyTextIndentChar"/>
    <w:semiHidden/>
    <w:rsid w:val="004F20C3"/>
    <w:pPr>
      <w:spacing w:line="360" w:lineRule="auto"/>
      <w:ind w:firstLine="720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a0"/>
    <w:link w:val="11"/>
    <w:semiHidden/>
    <w:rsid w:val="004F20C3"/>
    <w:rPr>
      <w:rFonts w:ascii="Times New Roman" w:eastAsia="Calibri" w:hAnsi="Times New Roman" w:cs="Times New Roman"/>
      <w:color w:val="000000"/>
      <w:sz w:val="20"/>
      <w:szCs w:val="20"/>
      <w:lang w:val="uk-UA" w:eastAsia="ru-RU"/>
    </w:rPr>
  </w:style>
  <w:style w:type="paragraph" w:styleId="a3">
    <w:name w:val="Title"/>
    <w:basedOn w:val="a"/>
    <w:link w:val="a4"/>
    <w:qFormat/>
    <w:rsid w:val="004F20C3"/>
    <w:pPr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a4">
    <w:name w:val="Название Знак"/>
    <w:basedOn w:val="a0"/>
    <w:link w:val="a3"/>
    <w:rsid w:val="004F20C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5">
    <w:name w:val="List Paragraph"/>
    <w:basedOn w:val="a"/>
    <w:uiPriority w:val="99"/>
    <w:qFormat/>
    <w:rsid w:val="007812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8258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8258A"/>
    <w:rPr>
      <w:rFonts w:ascii="Segoe UI" w:eastAsia="Calibri" w:hAnsi="Segoe UI" w:cs="Segoe UI"/>
      <w:color w:val="000000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5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1627</Words>
  <Characters>928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</dc:creator>
  <cp:lastModifiedBy>Користувач Windows</cp:lastModifiedBy>
  <cp:revision>5</cp:revision>
  <cp:lastPrinted>2021-10-08T12:47:00Z</cp:lastPrinted>
  <dcterms:created xsi:type="dcterms:W3CDTF">2021-10-07T12:31:00Z</dcterms:created>
  <dcterms:modified xsi:type="dcterms:W3CDTF">2021-10-20T05:40:00Z</dcterms:modified>
</cp:coreProperties>
</file>