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11DC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11DC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1893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620A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04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99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B73D25">
        <w:rPr>
          <w:szCs w:val="24"/>
        </w:rPr>
        <w:t>навчальних закладів</w:t>
      </w:r>
      <w:r w:rsidR="00B73D25">
        <w:rPr>
          <w:szCs w:val="24"/>
        </w:rPr>
        <w:br/>
        <w:t>Чернівецької області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32083F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871" w:type="pct"/>
        <w:jc w:val="center"/>
        <w:tblLook w:val="04A0"/>
      </w:tblPr>
      <w:tblGrid>
        <w:gridCol w:w="9463"/>
      </w:tblGrid>
      <w:tr w:rsidR="0010151C" w:rsidRPr="00B73D25" w:rsidTr="00B73D25">
        <w:trPr>
          <w:trHeight w:val="413"/>
          <w:jc w:val="center"/>
        </w:trPr>
        <w:tc>
          <w:tcPr>
            <w:tcW w:w="5000" w:type="pct"/>
          </w:tcPr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  <w:r w:rsidRPr="00B73D25">
              <w:rPr>
                <w:b/>
                <w:szCs w:val="24"/>
              </w:rPr>
              <w:t>Багатопрофільному ліцею для обдарованих дітей</w:t>
            </w:r>
          </w:p>
        </w:tc>
      </w:tr>
      <w:tr w:rsidR="0010151C" w:rsidRPr="00B73D25" w:rsidTr="00B73D25">
        <w:trPr>
          <w:trHeight w:val="413"/>
          <w:jc w:val="center"/>
        </w:trPr>
        <w:tc>
          <w:tcPr>
            <w:tcW w:w="5000" w:type="pct"/>
          </w:tcPr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  <w:r w:rsidRPr="00B73D25">
              <w:rPr>
                <w:b/>
                <w:szCs w:val="24"/>
              </w:rPr>
              <w:t>Чернівецькому ліцею №1</w:t>
            </w:r>
            <w:r w:rsidR="00B73D25" w:rsidRPr="00B73D25">
              <w:rPr>
                <w:b/>
                <w:szCs w:val="24"/>
              </w:rPr>
              <w:t>4</w:t>
            </w:r>
            <w:r w:rsidRPr="00B73D25">
              <w:rPr>
                <w:b/>
                <w:szCs w:val="24"/>
              </w:rPr>
              <w:t xml:space="preserve"> </w:t>
            </w:r>
            <w:r w:rsidR="00B73D25" w:rsidRPr="00B73D25">
              <w:rPr>
                <w:b/>
                <w:szCs w:val="24"/>
              </w:rPr>
              <w:t>Чернівецької міської ради</w:t>
            </w:r>
          </w:p>
        </w:tc>
      </w:tr>
      <w:tr w:rsidR="0010151C" w:rsidRPr="00B73D25" w:rsidTr="00B73D25">
        <w:trPr>
          <w:trHeight w:val="413"/>
          <w:jc w:val="center"/>
        </w:trPr>
        <w:tc>
          <w:tcPr>
            <w:tcW w:w="5000" w:type="pct"/>
          </w:tcPr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  <w:proofErr w:type="spellStart"/>
            <w:r w:rsidRPr="00B73D25">
              <w:rPr>
                <w:b/>
                <w:szCs w:val="24"/>
              </w:rPr>
              <w:t>Кельменецькому</w:t>
            </w:r>
            <w:proofErr w:type="spellEnd"/>
            <w:r w:rsidRPr="00B73D25">
              <w:rPr>
                <w:b/>
                <w:szCs w:val="24"/>
              </w:rPr>
              <w:t xml:space="preserve"> ліцею – опорному закладу </w:t>
            </w:r>
            <w:r w:rsidR="00B73D25">
              <w:rPr>
                <w:b/>
                <w:szCs w:val="24"/>
              </w:rPr>
              <w:br/>
            </w:r>
            <w:proofErr w:type="spellStart"/>
            <w:r w:rsidRPr="00B73D25">
              <w:rPr>
                <w:b/>
                <w:szCs w:val="24"/>
              </w:rPr>
              <w:t>Кельменецької</w:t>
            </w:r>
            <w:proofErr w:type="spellEnd"/>
            <w:r w:rsidRPr="00B73D25">
              <w:rPr>
                <w:b/>
                <w:szCs w:val="24"/>
              </w:rPr>
              <w:t xml:space="preserve"> селищної ради </w:t>
            </w:r>
            <w:r w:rsidR="00B73D25">
              <w:rPr>
                <w:b/>
                <w:szCs w:val="24"/>
              </w:rPr>
              <w:br/>
            </w:r>
            <w:r w:rsidRPr="00B73D25">
              <w:rPr>
                <w:b/>
                <w:szCs w:val="24"/>
              </w:rPr>
              <w:t>Дністровського району Чернівецької області</w:t>
            </w:r>
          </w:p>
        </w:tc>
      </w:tr>
    </w:tbl>
    <w:p w:rsidR="007B056C" w:rsidRPr="00E13927" w:rsidRDefault="009A78AA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Pr="009A78AA">
        <w:rPr>
          <w:b w:val="0"/>
          <w:szCs w:val="28"/>
        </w:rPr>
        <w:t xml:space="preserve"> </w:t>
      </w:r>
      <w:r w:rsidR="00B307D2" w:rsidRPr="0064304B">
        <w:rPr>
          <w:b w:val="0"/>
          <w:szCs w:val="28"/>
        </w:rPr>
        <w:t>вагомий внесок</w:t>
      </w:r>
      <w:r w:rsidR="009E7FDC">
        <w:rPr>
          <w:b w:val="0"/>
          <w:szCs w:val="28"/>
        </w:rPr>
        <w:t xml:space="preserve"> в організацію та надання всебічної допомоги особовому складу військових частин і підрозділів Збройних Сил України, підтримання бойового духу захисників державного суверенітету України,</w:t>
      </w:r>
      <w:r w:rsidR="003B72EC">
        <w:rPr>
          <w:b w:val="0"/>
          <w:szCs w:val="28"/>
        </w:rPr>
        <w:t xml:space="preserve"> патріотизм та</w:t>
      </w:r>
      <w:r w:rsidR="009E7FDC" w:rsidRPr="0064304B">
        <w:rPr>
          <w:b w:val="0"/>
          <w:szCs w:val="28"/>
        </w:rPr>
        <w:t xml:space="preserve"> </w:t>
      </w:r>
      <w:r w:rsidR="009E7FDC">
        <w:rPr>
          <w:b w:val="0"/>
          <w:szCs w:val="28"/>
        </w:rPr>
        <w:t>активну волонтерську діяльність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8C" w:rsidRDefault="00EB418C" w:rsidP="00330143">
      <w:r>
        <w:separator/>
      </w:r>
    </w:p>
  </w:endnote>
  <w:endnote w:type="continuationSeparator" w:id="0">
    <w:p w:rsidR="00EB418C" w:rsidRDefault="00EB418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8C" w:rsidRDefault="00EB418C" w:rsidP="00330143">
      <w:r>
        <w:separator/>
      </w:r>
    </w:p>
  </w:footnote>
  <w:footnote w:type="continuationSeparator" w:id="0">
    <w:p w:rsidR="00EB418C" w:rsidRDefault="00EB418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611DC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0A8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20A8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1DCD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BA4A-9177-4565-8099-00ACC923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2023-04-04T08:13:00Z</cp:lastPrinted>
  <dcterms:created xsi:type="dcterms:W3CDTF">2024-02-21T09:09:00Z</dcterms:created>
  <dcterms:modified xsi:type="dcterms:W3CDTF">2024-02-21T09:09:00Z</dcterms:modified>
</cp:coreProperties>
</file>