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8719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8719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0425709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10FB7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14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73</w:t>
      </w:r>
      <w:r w:rsidR="001D79CD">
        <w:rPr>
          <w:b/>
        </w:rPr>
        <w:t xml:space="preserve"> - н</w:t>
      </w:r>
    </w:p>
    <w:p w:rsidR="00BB3EAA" w:rsidRDefault="00BB3EAA" w:rsidP="001D79CD">
      <w:pPr>
        <w:pStyle w:val="21"/>
      </w:pPr>
    </w:p>
    <w:p w:rsidR="00BB3EAA" w:rsidRPr="00EF18B6" w:rsidRDefault="003D275E" w:rsidP="00FA5459">
      <w:pPr>
        <w:pStyle w:val="21"/>
        <w:ind w:right="3686"/>
        <w:rPr>
          <w:b w:val="0"/>
          <w:sz w:val="20"/>
        </w:rPr>
      </w:pPr>
      <w:r>
        <w:t xml:space="preserve">Про відзначення </w:t>
      </w:r>
      <w:r w:rsidR="00052D06">
        <w:t xml:space="preserve">переможців </w:t>
      </w:r>
      <w:r w:rsidR="00FA5459">
        <w:t xml:space="preserve">обласної </w:t>
      </w:r>
      <w:r w:rsidR="00052D06">
        <w:t xml:space="preserve">вікторини «Європейські перспективи України </w:t>
      </w:r>
      <w:r w:rsidR="00D873A4">
        <w:br/>
      </w:r>
      <w:r w:rsidR="00052D06">
        <w:t>в умовах російської війни»</w:t>
      </w:r>
      <w:r w:rsidR="00FA5459">
        <w:t xml:space="preserve"> для учнів старших класів Чернівецької області </w:t>
      </w:r>
      <w:r w:rsidR="00FE0F02">
        <w:t xml:space="preserve">та підсумкової </w:t>
      </w:r>
      <w:proofErr w:type="spellStart"/>
      <w:r w:rsidR="00FE0F02">
        <w:t>онлайн-конференції</w:t>
      </w:r>
      <w:proofErr w:type="spellEnd"/>
      <w:r w:rsidR="00FE0F02">
        <w:t xml:space="preserve"> </w:t>
      </w:r>
      <w:r w:rsidR="00174956">
        <w:t>Х</w:t>
      </w:r>
      <w:r w:rsidR="00FE0F02">
        <w:t xml:space="preserve"> щорічного конкурсу учнівських творів-есе та учнівської науково-дослідної конференції «Український вимір процесів європейської інтеграції»</w:t>
      </w:r>
      <w:r w:rsidR="001D79CD">
        <w:rPr>
          <w:szCs w:val="28"/>
        </w:rPr>
        <w:br/>
      </w:r>
    </w:p>
    <w:p w:rsidR="00DF1515" w:rsidRDefault="00F71C34" w:rsidP="001D79CD">
      <w:pPr>
        <w:ind w:firstLine="708"/>
        <w:jc w:val="both"/>
        <w:rPr>
          <w:szCs w:val="28"/>
        </w:rPr>
      </w:pPr>
      <w:r>
        <w:rPr>
          <w:szCs w:val="28"/>
        </w:rPr>
        <w:t xml:space="preserve">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5</w:t>
      </w:r>
      <w:r>
        <w:rPr>
          <w:szCs w:val="28"/>
        </w:rPr>
        <w:t>5</w:t>
      </w:r>
      <w:r w:rsidRPr="000E4E26">
        <w:rPr>
          <w:szCs w:val="28"/>
        </w:rPr>
        <w:t xml:space="preserve"> 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>, в</w:t>
      </w:r>
      <w:r w:rsidRPr="000E4E26">
        <w:rPr>
          <w:szCs w:val="28"/>
        </w:rPr>
        <w:t>ідповідн</w:t>
      </w:r>
      <w:r>
        <w:rPr>
          <w:szCs w:val="28"/>
        </w:rPr>
        <w:t xml:space="preserve">о до Порядку використання у 2022 </w:t>
      </w:r>
      <w:r w:rsidRPr="000E4E26">
        <w:rPr>
          <w:szCs w:val="28"/>
        </w:rPr>
        <w:t>році коштів</w:t>
      </w:r>
      <w:r>
        <w:rPr>
          <w:szCs w:val="28"/>
        </w:rPr>
        <w:t xml:space="preserve"> обласного бюджету</w:t>
      </w:r>
      <w:r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13.01.2022 </w:t>
      </w:r>
      <w:r w:rsidRPr="000E4E26">
        <w:rPr>
          <w:szCs w:val="28"/>
        </w:rPr>
        <w:t>№</w:t>
      </w:r>
      <w:r>
        <w:rPr>
          <w:szCs w:val="28"/>
        </w:rPr>
        <w:t xml:space="preserve"> 4, та</w:t>
      </w:r>
      <w:r w:rsidR="00393766">
        <w:rPr>
          <w:szCs w:val="28"/>
        </w:rPr>
        <w:t xml:space="preserve"> до Положення про Подяку Чернівецької обласної ради, затвердженого рішенням 14-ї сесії обласної ради ХХІІІ скликання від 02.02.2001 № </w:t>
      </w:r>
      <w:r w:rsidR="00393766">
        <w:t>29-14/01</w:t>
      </w:r>
      <w:r w:rsidR="00393766">
        <w:rPr>
          <w:szCs w:val="28"/>
        </w:rPr>
        <w:t xml:space="preserve"> (зі змінами), </w:t>
      </w:r>
      <w:r w:rsidR="00393766" w:rsidRPr="00393766">
        <w:rPr>
          <w:szCs w:val="28"/>
        </w:rPr>
        <w:t>розглянувши клопотання зав</w:t>
      </w:r>
      <w:r>
        <w:rPr>
          <w:szCs w:val="28"/>
        </w:rPr>
        <w:t xml:space="preserve">ідувача </w:t>
      </w:r>
      <w:r w:rsidR="00393766" w:rsidRPr="00393766">
        <w:rPr>
          <w:szCs w:val="28"/>
        </w:rPr>
        <w:t xml:space="preserve">кафедри політології та державного управління Чернівецького національного університету імені Юрія </w:t>
      </w:r>
      <w:proofErr w:type="spellStart"/>
      <w:r w:rsidR="00393766" w:rsidRPr="00393766">
        <w:rPr>
          <w:szCs w:val="28"/>
        </w:rPr>
        <w:t>Федьковича</w:t>
      </w:r>
      <w:proofErr w:type="spellEnd"/>
      <w:r w:rsidR="00393766" w:rsidRPr="00393766">
        <w:rPr>
          <w:szCs w:val="28"/>
        </w:rPr>
        <w:t xml:space="preserve"> </w:t>
      </w:r>
      <w:r>
        <w:rPr>
          <w:szCs w:val="28"/>
        </w:rPr>
        <w:t xml:space="preserve">професора Анатолія КРУГЛАШОВА </w:t>
      </w:r>
      <w:r w:rsidR="00393766" w:rsidRPr="00393766">
        <w:rPr>
          <w:szCs w:val="28"/>
        </w:rPr>
        <w:t xml:space="preserve">від </w:t>
      </w:r>
      <w:r w:rsidR="00232932" w:rsidRPr="00232932">
        <w:rPr>
          <w:szCs w:val="28"/>
        </w:rPr>
        <w:t>14</w:t>
      </w:r>
      <w:r w:rsidR="00393766" w:rsidRPr="00232932">
        <w:rPr>
          <w:szCs w:val="28"/>
        </w:rPr>
        <w:t>.06.2022</w:t>
      </w:r>
      <w:r>
        <w:rPr>
          <w:szCs w:val="28"/>
        </w:rPr>
        <w:t xml:space="preserve"> </w:t>
      </w:r>
      <w:r w:rsidR="00232932">
        <w:rPr>
          <w:szCs w:val="28"/>
        </w:rPr>
        <w:t>№ 34</w:t>
      </w:r>
    </w:p>
    <w:p w:rsidR="001D79CD" w:rsidRDefault="00DF1515" w:rsidP="00CD1A1C">
      <w:pPr>
        <w:pStyle w:val="a5"/>
        <w:numPr>
          <w:ilvl w:val="0"/>
          <w:numId w:val="2"/>
        </w:numPr>
        <w:spacing w:before="120"/>
        <w:ind w:left="1066" w:hanging="357"/>
        <w:jc w:val="both"/>
        <w:rPr>
          <w:sz w:val="28"/>
          <w:szCs w:val="28"/>
        </w:rPr>
      </w:pPr>
      <w:r w:rsidRPr="00DF1515">
        <w:rPr>
          <w:sz w:val="28"/>
          <w:szCs w:val="28"/>
        </w:rPr>
        <w:t>О</w:t>
      </w:r>
      <w:r w:rsidR="00F71C34" w:rsidRPr="00DF1515">
        <w:rPr>
          <w:sz w:val="28"/>
          <w:szCs w:val="28"/>
        </w:rPr>
        <w:t xml:space="preserve">голосити Подяку </w:t>
      </w:r>
      <w:r>
        <w:rPr>
          <w:sz w:val="28"/>
          <w:szCs w:val="28"/>
        </w:rPr>
        <w:t xml:space="preserve">Чернівецької </w:t>
      </w:r>
      <w:r w:rsidR="00F71C34" w:rsidRPr="00DF1515">
        <w:rPr>
          <w:sz w:val="28"/>
          <w:szCs w:val="28"/>
        </w:rPr>
        <w:t>обласної ради та вручити подарунок:</w:t>
      </w:r>
    </w:p>
    <w:p w:rsidR="00EB75B3" w:rsidRPr="00DF1515" w:rsidRDefault="00EB75B3" w:rsidP="00EB75B3">
      <w:pPr>
        <w:pStyle w:val="a5"/>
        <w:ind w:left="106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51DBB" w:rsidRPr="000A6BA3" w:rsidTr="0025065E">
        <w:tc>
          <w:tcPr>
            <w:tcW w:w="3119" w:type="dxa"/>
            <w:hideMark/>
          </w:tcPr>
          <w:p w:rsidR="00151DBB" w:rsidRPr="00F62C0A" w:rsidRDefault="005874E3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БОЙКО</w:t>
            </w:r>
            <w:r>
              <w:rPr>
                <w:szCs w:val="28"/>
              </w:rPr>
              <w:br/>
              <w:t>Катерині Богданівні</w:t>
            </w:r>
          </w:p>
        </w:tc>
        <w:tc>
          <w:tcPr>
            <w:tcW w:w="6487" w:type="dxa"/>
            <w:hideMark/>
          </w:tcPr>
          <w:p w:rsidR="00151DBB" w:rsidRPr="000A6BA3" w:rsidRDefault="005874E3" w:rsidP="00F71C34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учениці Чернівецького ліцею № 13</w:t>
            </w:r>
            <w:r w:rsidR="00FA5459">
              <w:rPr>
                <w:sz w:val="28"/>
                <w:szCs w:val="28"/>
              </w:rPr>
              <w:t xml:space="preserve"> Чернівецької міської ради</w:t>
            </w:r>
          </w:p>
        </w:tc>
      </w:tr>
    </w:tbl>
    <w:p w:rsidR="003D1708" w:rsidRDefault="00ED4D48" w:rsidP="00F7301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>з</w:t>
      </w:r>
      <w:r w:rsidR="00151DBB">
        <w:rPr>
          <w:szCs w:val="28"/>
        </w:rPr>
        <w:t>а</w:t>
      </w:r>
      <w:r w:rsidR="00D943FE">
        <w:rPr>
          <w:szCs w:val="28"/>
        </w:rPr>
        <w:t xml:space="preserve"> І місце</w:t>
      </w:r>
      <w:r w:rsidR="00626766">
        <w:rPr>
          <w:szCs w:val="28"/>
        </w:rPr>
        <w:t xml:space="preserve"> </w:t>
      </w:r>
      <w:r w:rsidR="00E8516F">
        <w:t>в</w:t>
      </w:r>
      <w:r w:rsidR="005874E3">
        <w:t xml:space="preserve"> </w:t>
      </w:r>
      <w:r w:rsidR="00F71C34">
        <w:t xml:space="preserve">обласній </w:t>
      </w:r>
      <w:r w:rsidR="00D943FE">
        <w:t>вікторин</w:t>
      </w:r>
      <w:r w:rsidR="00626766">
        <w:t>і</w:t>
      </w:r>
      <w:r w:rsidR="00D943FE">
        <w:t xml:space="preserve"> «Європейські перспективи України в умовах російської війни»</w:t>
      </w:r>
      <w:r w:rsidR="00F71C34">
        <w:t xml:space="preserve"> для учнів старших класів Чернівецької області</w:t>
      </w:r>
      <w:r w:rsidR="00F7301A">
        <w:rPr>
          <w:szCs w:val="28"/>
        </w:rPr>
        <w:t>.</w:t>
      </w:r>
    </w:p>
    <w:p w:rsidR="000D599F" w:rsidRPr="00EF18B6" w:rsidRDefault="000D599F" w:rsidP="00F7301A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626766" w:rsidRPr="000A6BA3" w:rsidTr="00821A6F">
        <w:tc>
          <w:tcPr>
            <w:tcW w:w="3119" w:type="dxa"/>
            <w:hideMark/>
          </w:tcPr>
          <w:p w:rsidR="00626766" w:rsidRPr="00232932" w:rsidRDefault="00626766" w:rsidP="00821A6F">
            <w:pPr>
              <w:spacing w:before="60"/>
              <w:rPr>
                <w:szCs w:val="28"/>
              </w:rPr>
            </w:pPr>
            <w:r w:rsidRPr="00232932">
              <w:rPr>
                <w:szCs w:val="28"/>
              </w:rPr>
              <w:t>АРОНЦЮ</w:t>
            </w:r>
            <w:r w:rsidRPr="00232932">
              <w:rPr>
                <w:szCs w:val="28"/>
              </w:rPr>
              <w:br/>
              <w:t>Олександру</w:t>
            </w:r>
          </w:p>
        </w:tc>
        <w:tc>
          <w:tcPr>
            <w:tcW w:w="6487" w:type="dxa"/>
            <w:hideMark/>
          </w:tcPr>
          <w:p w:rsidR="00626766" w:rsidRPr="00CD1A1C" w:rsidRDefault="00BF7A6B" w:rsidP="00CD1A1C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CD1A1C">
              <w:rPr>
                <w:sz w:val="28"/>
                <w:szCs w:val="28"/>
              </w:rPr>
              <w:t>у</w:t>
            </w:r>
            <w:r w:rsidR="00626766" w:rsidRPr="00CD1A1C">
              <w:rPr>
                <w:sz w:val="28"/>
                <w:szCs w:val="28"/>
              </w:rPr>
              <w:t xml:space="preserve">чню </w:t>
            </w:r>
            <w:proofErr w:type="spellStart"/>
            <w:r w:rsidR="00F71C34" w:rsidRPr="00CD1A1C">
              <w:rPr>
                <w:sz w:val="28"/>
                <w:szCs w:val="28"/>
              </w:rPr>
              <w:t>Банилівського</w:t>
            </w:r>
            <w:proofErr w:type="spellEnd"/>
            <w:r w:rsidR="00CD1A1C">
              <w:rPr>
                <w:sz w:val="28"/>
                <w:szCs w:val="28"/>
              </w:rPr>
              <w:t xml:space="preserve"> </w:t>
            </w:r>
            <w:r w:rsidR="00CD1A1C" w:rsidRPr="00CD1A1C">
              <w:rPr>
                <w:sz w:val="28"/>
                <w:szCs w:val="28"/>
              </w:rPr>
              <w:t>заклад</w:t>
            </w:r>
            <w:r w:rsidR="00CD1A1C">
              <w:rPr>
                <w:sz w:val="28"/>
                <w:szCs w:val="28"/>
              </w:rPr>
              <w:t>у</w:t>
            </w:r>
            <w:r w:rsidR="00CD1A1C" w:rsidRPr="00CD1A1C">
              <w:rPr>
                <w:sz w:val="28"/>
                <w:szCs w:val="28"/>
              </w:rPr>
              <w:t xml:space="preserve"> загальної середньої освіти</w:t>
            </w:r>
            <w:r w:rsidR="00F71C34" w:rsidRPr="00CD1A1C">
              <w:rPr>
                <w:sz w:val="28"/>
                <w:szCs w:val="28"/>
              </w:rPr>
              <w:t xml:space="preserve"> </w:t>
            </w:r>
            <w:r w:rsidR="00626766" w:rsidRPr="00CD1A1C">
              <w:rPr>
                <w:sz w:val="28"/>
                <w:szCs w:val="28"/>
              </w:rPr>
              <w:t xml:space="preserve">І-ІІІ ступенів імені Івана </w:t>
            </w:r>
            <w:proofErr w:type="spellStart"/>
            <w:r w:rsidR="00626766" w:rsidRPr="00CD1A1C">
              <w:rPr>
                <w:sz w:val="28"/>
                <w:szCs w:val="28"/>
              </w:rPr>
              <w:t>Діяконюка</w:t>
            </w:r>
            <w:proofErr w:type="spellEnd"/>
            <w:r w:rsidR="00F71C34" w:rsidRPr="00C907CE">
              <w:rPr>
                <w:sz w:val="28"/>
                <w:szCs w:val="28"/>
              </w:rPr>
              <w:t xml:space="preserve"> </w:t>
            </w:r>
            <w:proofErr w:type="spellStart"/>
            <w:r w:rsidR="00FA5459" w:rsidRPr="00C907CE">
              <w:rPr>
                <w:sz w:val="28"/>
                <w:szCs w:val="28"/>
              </w:rPr>
              <w:t>Банилівської</w:t>
            </w:r>
            <w:proofErr w:type="spellEnd"/>
            <w:r w:rsidR="00FA5459" w:rsidRPr="00C907CE">
              <w:rPr>
                <w:sz w:val="28"/>
                <w:szCs w:val="28"/>
              </w:rPr>
              <w:t xml:space="preserve"> сільської ради</w:t>
            </w:r>
          </w:p>
        </w:tc>
      </w:tr>
      <w:tr w:rsidR="00626766" w:rsidRPr="000A6BA3" w:rsidTr="00821A6F">
        <w:tc>
          <w:tcPr>
            <w:tcW w:w="3119" w:type="dxa"/>
          </w:tcPr>
          <w:p w:rsidR="00626766" w:rsidRDefault="00626766" w:rsidP="00821A6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ПШЕНИЧНОМУ </w:t>
            </w:r>
            <w:r>
              <w:rPr>
                <w:szCs w:val="28"/>
              </w:rPr>
              <w:br/>
              <w:t>Олегу Романовичу</w:t>
            </w:r>
          </w:p>
        </w:tc>
        <w:tc>
          <w:tcPr>
            <w:tcW w:w="6487" w:type="dxa"/>
          </w:tcPr>
          <w:p w:rsidR="00626766" w:rsidRDefault="00D56EE2" w:rsidP="00F71C34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учню </w:t>
            </w:r>
            <w:r w:rsidR="00F71C34">
              <w:rPr>
                <w:sz w:val="28"/>
                <w:szCs w:val="28"/>
              </w:rPr>
              <w:t xml:space="preserve">Чернівецької </w:t>
            </w:r>
            <w:r>
              <w:rPr>
                <w:sz w:val="28"/>
                <w:szCs w:val="28"/>
              </w:rPr>
              <w:t xml:space="preserve">ЗОШ </w:t>
            </w:r>
            <w:r w:rsidR="00FA5459">
              <w:rPr>
                <w:sz w:val="28"/>
                <w:szCs w:val="28"/>
              </w:rPr>
              <w:t xml:space="preserve">І-ІІІ ступенів </w:t>
            </w:r>
            <w:r>
              <w:rPr>
                <w:sz w:val="28"/>
                <w:szCs w:val="28"/>
              </w:rPr>
              <w:t xml:space="preserve">№ 38 </w:t>
            </w:r>
            <w:r w:rsidR="00FA5459">
              <w:rPr>
                <w:sz w:val="28"/>
                <w:szCs w:val="28"/>
              </w:rPr>
              <w:t>Чернівецької міської ради</w:t>
            </w:r>
          </w:p>
        </w:tc>
      </w:tr>
    </w:tbl>
    <w:p w:rsidR="00626766" w:rsidRDefault="00FE0F02" w:rsidP="00F7301A">
      <w:pPr>
        <w:pStyle w:val="a3"/>
        <w:spacing w:before="120"/>
        <w:ind w:firstLine="709"/>
      </w:pPr>
      <w:r>
        <w:rPr>
          <w:szCs w:val="28"/>
        </w:rPr>
        <w:t xml:space="preserve">за ІІ місце </w:t>
      </w:r>
      <w:r w:rsidR="00E8516F">
        <w:t>в</w:t>
      </w:r>
      <w:r>
        <w:t xml:space="preserve"> </w:t>
      </w:r>
      <w:r w:rsidR="00FA5459">
        <w:t>обласній вікторині «Європейські перспективи України в умовах російської війни» для учнів старших класів Чернівецької області</w:t>
      </w:r>
      <w:r>
        <w:t>.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0D599F" w:rsidRPr="000A6BA3" w:rsidTr="00E933A0">
        <w:tc>
          <w:tcPr>
            <w:tcW w:w="3119" w:type="dxa"/>
          </w:tcPr>
          <w:p w:rsidR="000D599F" w:rsidRDefault="000D599F" w:rsidP="00E933A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БЕРЧІ</w:t>
            </w:r>
            <w:r>
              <w:rPr>
                <w:szCs w:val="28"/>
              </w:rPr>
              <w:br/>
              <w:t>Катерині Олександрівні</w:t>
            </w:r>
          </w:p>
        </w:tc>
        <w:tc>
          <w:tcPr>
            <w:tcW w:w="6487" w:type="dxa"/>
          </w:tcPr>
          <w:p w:rsidR="000D599F" w:rsidRDefault="00004090" w:rsidP="00E933A0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учениці </w:t>
            </w:r>
            <w:proofErr w:type="spellStart"/>
            <w:r w:rsidR="000D599F">
              <w:rPr>
                <w:sz w:val="28"/>
                <w:szCs w:val="28"/>
              </w:rPr>
              <w:t>Котелівського</w:t>
            </w:r>
            <w:proofErr w:type="spellEnd"/>
            <w:r w:rsidR="000D599F">
              <w:rPr>
                <w:sz w:val="28"/>
                <w:szCs w:val="28"/>
              </w:rPr>
              <w:t xml:space="preserve"> ліцею</w:t>
            </w:r>
            <w:r w:rsidR="008C0668">
              <w:rPr>
                <w:sz w:val="28"/>
                <w:szCs w:val="28"/>
              </w:rPr>
              <w:t xml:space="preserve"> </w:t>
            </w:r>
            <w:proofErr w:type="spellStart"/>
            <w:r w:rsidR="008C0668">
              <w:rPr>
                <w:sz w:val="28"/>
                <w:szCs w:val="28"/>
              </w:rPr>
              <w:t>Новоселицької</w:t>
            </w:r>
            <w:proofErr w:type="spellEnd"/>
            <w:r w:rsidR="008C0668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0D599F" w:rsidRPr="000A6BA3" w:rsidTr="00E933A0">
        <w:tc>
          <w:tcPr>
            <w:tcW w:w="3119" w:type="dxa"/>
          </w:tcPr>
          <w:p w:rsidR="000D599F" w:rsidRDefault="00C877BE" w:rsidP="00E933A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АНДРОНАТІЙ</w:t>
            </w:r>
            <w:r>
              <w:rPr>
                <w:szCs w:val="28"/>
              </w:rPr>
              <w:br/>
              <w:t>Альбіні Михайлівні</w:t>
            </w:r>
          </w:p>
        </w:tc>
        <w:tc>
          <w:tcPr>
            <w:tcW w:w="6487" w:type="dxa"/>
          </w:tcPr>
          <w:p w:rsidR="000D599F" w:rsidRDefault="00004090" w:rsidP="00AF697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учениці </w:t>
            </w:r>
            <w:r w:rsidR="00AF697D" w:rsidRPr="00AF697D">
              <w:rPr>
                <w:sz w:val="28"/>
                <w:szCs w:val="28"/>
              </w:rPr>
              <w:t>опорного закладу освіти</w:t>
            </w:r>
            <w:r w:rsidR="00FA5459" w:rsidRPr="00AF697D">
              <w:rPr>
                <w:sz w:val="28"/>
                <w:szCs w:val="28"/>
              </w:rPr>
              <w:t xml:space="preserve"> </w:t>
            </w:r>
            <w:proofErr w:type="spellStart"/>
            <w:r w:rsidR="00FA5459" w:rsidRPr="00AF697D">
              <w:rPr>
                <w:sz w:val="28"/>
                <w:szCs w:val="28"/>
              </w:rPr>
              <w:t>Клішковецької</w:t>
            </w:r>
            <w:proofErr w:type="spellEnd"/>
            <w:r w:rsidR="00FA5459" w:rsidRPr="00AF697D">
              <w:rPr>
                <w:sz w:val="28"/>
                <w:szCs w:val="28"/>
              </w:rPr>
              <w:t xml:space="preserve"> сільської ради «</w:t>
            </w:r>
            <w:proofErr w:type="spellStart"/>
            <w:r>
              <w:rPr>
                <w:sz w:val="28"/>
                <w:szCs w:val="28"/>
              </w:rPr>
              <w:t>Шиловецький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F697D" w:rsidRPr="00AF697D">
              <w:rPr>
                <w:sz w:val="28"/>
                <w:szCs w:val="28"/>
              </w:rPr>
              <w:t>заклад загальної середньої освіти</w:t>
            </w:r>
            <w:r w:rsidR="00742F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І-ІІІ ступенів</w:t>
            </w:r>
            <w:r w:rsidR="00FA5459">
              <w:rPr>
                <w:sz w:val="28"/>
                <w:szCs w:val="28"/>
              </w:rPr>
              <w:t>»</w:t>
            </w:r>
          </w:p>
        </w:tc>
      </w:tr>
      <w:tr w:rsidR="00004090" w:rsidRPr="000A6BA3" w:rsidTr="00E933A0">
        <w:tc>
          <w:tcPr>
            <w:tcW w:w="3119" w:type="dxa"/>
          </w:tcPr>
          <w:p w:rsidR="00004090" w:rsidRDefault="00004090" w:rsidP="00E933A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АНДРІЙЦЮ</w:t>
            </w:r>
            <w:r>
              <w:rPr>
                <w:szCs w:val="28"/>
              </w:rPr>
              <w:br/>
              <w:t>Станіславу Андрійовичу</w:t>
            </w:r>
          </w:p>
        </w:tc>
        <w:tc>
          <w:tcPr>
            <w:tcW w:w="6487" w:type="dxa"/>
          </w:tcPr>
          <w:p w:rsidR="00004090" w:rsidRDefault="0017436C" w:rsidP="00FA545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учню </w:t>
            </w:r>
            <w:proofErr w:type="spellStart"/>
            <w:r>
              <w:rPr>
                <w:sz w:val="28"/>
                <w:szCs w:val="28"/>
              </w:rPr>
              <w:t>Кіцманської</w:t>
            </w:r>
            <w:proofErr w:type="spellEnd"/>
            <w:r>
              <w:rPr>
                <w:sz w:val="28"/>
                <w:szCs w:val="28"/>
              </w:rPr>
              <w:t xml:space="preserve"> гімназії </w:t>
            </w:r>
            <w:proofErr w:type="spellStart"/>
            <w:r w:rsidR="00FA5459">
              <w:rPr>
                <w:sz w:val="28"/>
                <w:szCs w:val="28"/>
              </w:rPr>
              <w:t>Кіцманської</w:t>
            </w:r>
            <w:proofErr w:type="spellEnd"/>
            <w:r w:rsidR="00FA5459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9B522F" w:rsidRDefault="009B522F" w:rsidP="009B522F">
      <w:pPr>
        <w:pStyle w:val="a3"/>
        <w:ind w:firstLine="709"/>
      </w:pPr>
      <w:r>
        <w:rPr>
          <w:szCs w:val="28"/>
        </w:rPr>
        <w:t xml:space="preserve">за ІІІ місце </w:t>
      </w:r>
      <w:r w:rsidR="00E8516F">
        <w:t>в</w:t>
      </w:r>
      <w:r w:rsidR="00FA5459">
        <w:t xml:space="preserve"> обласній вікторині «Європейські перспективи України в умовах російської війни» для учнів старших класів Чернівецької області.</w:t>
      </w:r>
    </w:p>
    <w:p w:rsidR="009B522F" w:rsidRPr="00EF18B6" w:rsidRDefault="009B522F" w:rsidP="009B522F">
      <w:pPr>
        <w:pStyle w:val="a3"/>
        <w:ind w:firstLine="709"/>
        <w:rPr>
          <w:b/>
          <w:sz w:val="20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9B522F" w:rsidTr="00993E1D">
        <w:tc>
          <w:tcPr>
            <w:tcW w:w="3119" w:type="dxa"/>
          </w:tcPr>
          <w:p w:rsidR="009B522F" w:rsidRDefault="009B522F" w:rsidP="00993E1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РУБАНЯК</w:t>
            </w:r>
            <w:r>
              <w:rPr>
                <w:szCs w:val="28"/>
              </w:rPr>
              <w:br/>
              <w:t>Марині Василівні</w:t>
            </w:r>
          </w:p>
        </w:tc>
        <w:tc>
          <w:tcPr>
            <w:tcW w:w="6487" w:type="dxa"/>
          </w:tcPr>
          <w:p w:rsidR="009B522F" w:rsidRDefault="009B522F" w:rsidP="00993E1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учениці 10 класу Чернівецького філософсько-правового ліцею № 2 Чернівецької міської ради</w:t>
            </w:r>
          </w:p>
        </w:tc>
      </w:tr>
    </w:tbl>
    <w:p w:rsidR="009B522F" w:rsidRDefault="009B522F" w:rsidP="009B522F">
      <w:pPr>
        <w:pStyle w:val="a3"/>
        <w:ind w:firstLine="709"/>
      </w:pPr>
      <w:r>
        <w:rPr>
          <w:szCs w:val="28"/>
        </w:rPr>
        <w:t xml:space="preserve">за І місце </w:t>
      </w:r>
      <w:r>
        <w:t xml:space="preserve">у підсумковій </w:t>
      </w:r>
      <w:proofErr w:type="spellStart"/>
      <w:r>
        <w:t>онлайн-конференції</w:t>
      </w:r>
      <w:proofErr w:type="spellEnd"/>
      <w:r>
        <w:t xml:space="preserve"> Х щорічного конкурсу учнівських творів-есе та учнівської науково-дослідної конференції «Український вимір процесів європейської інтеграції».</w:t>
      </w:r>
    </w:p>
    <w:p w:rsidR="009B522F" w:rsidRPr="00EF18B6" w:rsidRDefault="009B522F" w:rsidP="009B522F">
      <w:pPr>
        <w:pStyle w:val="a3"/>
        <w:ind w:firstLine="709"/>
        <w:rPr>
          <w:sz w:val="20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9B522F" w:rsidTr="00FD419B">
        <w:tc>
          <w:tcPr>
            <w:tcW w:w="3119" w:type="dxa"/>
          </w:tcPr>
          <w:p w:rsidR="009B522F" w:rsidRDefault="009B522F" w:rsidP="00FD419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КОШІЛЦІ</w:t>
            </w:r>
            <w:r>
              <w:rPr>
                <w:szCs w:val="28"/>
              </w:rPr>
              <w:br/>
              <w:t>Анастасії Василівні</w:t>
            </w:r>
          </w:p>
        </w:tc>
        <w:tc>
          <w:tcPr>
            <w:tcW w:w="6487" w:type="dxa"/>
          </w:tcPr>
          <w:p w:rsidR="009B522F" w:rsidRDefault="009B522F" w:rsidP="009B522F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учениці 10 класу </w:t>
            </w:r>
            <w:proofErr w:type="spellStart"/>
            <w:r>
              <w:rPr>
                <w:sz w:val="28"/>
                <w:szCs w:val="28"/>
              </w:rPr>
              <w:t>Берегометського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42F84" w:rsidRPr="00AF697D">
              <w:rPr>
                <w:sz w:val="28"/>
                <w:szCs w:val="28"/>
              </w:rPr>
              <w:t>заклад</w:t>
            </w:r>
            <w:r w:rsidR="00742F84">
              <w:rPr>
                <w:sz w:val="28"/>
                <w:szCs w:val="28"/>
              </w:rPr>
              <w:t>у</w:t>
            </w:r>
            <w:r w:rsidR="00742F84" w:rsidRPr="00AF697D">
              <w:rPr>
                <w:sz w:val="28"/>
                <w:szCs w:val="28"/>
              </w:rPr>
              <w:t xml:space="preserve"> загальної середньої освіти</w:t>
            </w:r>
            <w:r w:rsidR="00742F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І-ІІІ ступенів № 2</w:t>
            </w:r>
            <w:r w:rsidR="001A2A8E">
              <w:rPr>
                <w:sz w:val="28"/>
                <w:szCs w:val="28"/>
              </w:rPr>
              <w:t xml:space="preserve"> </w:t>
            </w:r>
            <w:proofErr w:type="spellStart"/>
            <w:r w:rsidR="001A2A8E" w:rsidRPr="00742F84">
              <w:rPr>
                <w:sz w:val="28"/>
                <w:szCs w:val="28"/>
              </w:rPr>
              <w:t>Берегометської</w:t>
            </w:r>
            <w:proofErr w:type="spellEnd"/>
            <w:r w:rsidR="001A2A8E" w:rsidRPr="00742F84">
              <w:rPr>
                <w:sz w:val="28"/>
                <w:szCs w:val="28"/>
              </w:rPr>
              <w:t xml:space="preserve"> селищної ради</w:t>
            </w:r>
            <w:r w:rsidR="001A2A8E">
              <w:rPr>
                <w:rFonts w:ascii="Helvetica" w:hAnsi="Helvetica"/>
                <w:color w:val="000000"/>
                <w:sz w:val="11"/>
                <w:szCs w:val="11"/>
                <w:shd w:val="clear" w:color="auto" w:fill="F8F8FF"/>
              </w:rPr>
              <w:t> </w:t>
            </w:r>
          </w:p>
        </w:tc>
      </w:tr>
      <w:tr w:rsidR="009B522F" w:rsidTr="00FD419B">
        <w:tc>
          <w:tcPr>
            <w:tcW w:w="3119" w:type="dxa"/>
          </w:tcPr>
          <w:p w:rsidR="009B522F" w:rsidRDefault="009B522F" w:rsidP="009B522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СОРОКІНІЙ</w:t>
            </w:r>
            <w:r>
              <w:rPr>
                <w:szCs w:val="28"/>
              </w:rPr>
              <w:br/>
              <w:t>Вікторії Сергіївні</w:t>
            </w:r>
          </w:p>
        </w:tc>
        <w:tc>
          <w:tcPr>
            <w:tcW w:w="6487" w:type="dxa"/>
          </w:tcPr>
          <w:p w:rsidR="009B522F" w:rsidRDefault="00D37DB9" w:rsidP="00D37DB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учениці 10 класу Чернівецького ліцею № 15 «Освітні ресурси та технологічний тренінг» з вивченням єврейського етнокультурного компонента» Чернівецької міської ради</w:t>
            </w:r>
          </w:p>
        </w:tc>
      </w:tr>
    </w:tbl>
    <w:p w:rsidR="009B522F" w:rsidRDefault="009B522F" w:rsidP="009B522F">
      <w:pPr>
        <w:pStyle w:val="a3"/>
        <w:ind w:firstLine="709"/>
      </w:pPr>
      <w:r>
        <w:rPr>
          <w:szCs w:val="28"/>
        </w:rPr>
        <w:t xml:space="preserve">за ІІ місце </w:t>
      </w:r>
      <w:r>
        <w:t xml:space="preserve">у підсумковій </w:t>
      </w:r>
      <w:proofErr w:type="spellStart"/>
      <w:r>
        <w:t>онлайн-конференції</w:t>
      </w:r>
      <w:proofErr w:type="spellEnd"/>
      <w:r>
        <w:t xml:space="preserve"> Х щорічного конкурсу учнівських творів-есе та учнівської науково-дослідної конференції «Український вимір процесів європейської інтеграції».</w:t>
      </w:r>
    </w:p>
    <w:p w:rsidR="00141C84" w:rsidRPr="00EF18B6" w:rsidRDefault="00141C84" w:rsidP="001D79CD">
      <w:pPr>
        <w:pStyle w:val="a3"/>
        <w:rPr>
          <w:b/>
          <w:sz w:val="20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82025D" w:rsidTr="007466E7">
        <w:tc>
          <w:tcPr>
            <w:tcW w:w="3119" w:type="dxa"/>
          </w:tcPr>
          <w:p w:rsidR="0082025D" w:rsidRDefault="0082025D" w:rsidP="007466E7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ТОРСЬКІЙ</w:t>
            </w:r>
            <w:r>
              <w:rPr>
                <w:szCs w:val="28"/>
              </w:rPr>
              <w:br/>
              <w:t>Тетяні Ярославівні</w:t>
            </w:r>
          </w:p>
        </w:tc>
        <w:tc>
          <w:tcPr>
            <w:tcW w:w="6487" w:type="dxa"/>
          </w:tcPr>
          <w:p w:rsidR="0082025D" w:rsidRDefault="0082025D" w:rsidP="0082025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учениці 11-А класу </w:t>
            </w:r>
            <w:proofErr w:type="spellStart"/>
            <w:r>
              <w:rPr>
                <w:sz w:val="28"/>
                <w:szCs w:val="28"/>
              </w:rPr>
              <w:t>Кадубовецького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60F21" w:rsidRPr="00760F21">
              <w:rPr>
                <w:sz w:val="28"/>
                <w:szCs w:val="28"/>
              </w:rPr>
              <w:t xml:space="preserve">опорного закладу загальної середньої освіти </w:t>
            </w:r>
            <w:r>
              <w:rPr>
                <w:sz w:val="28"/>
                <w:szCs w:val="28"/>
              </w:rPr>
              <w:t>І-ІІІ ступенів</w:t>
            </w:r>
            <w:r w:rsidR="001A2A8E">
              <w:rPr>
                <w:sz w:val="28"/>
                <w:szCs w:val="28"/>
              </w:rPr>
              <w:t xml:space="preserve"> </w:t>
            </w:r>
            <w:proofErr w:type="spellStart"/>
            <w:r w:rsidR="001A2A8E" w:rsidRPr="003E7629">
              <w:rPr>
                <w:sz w:val="28"/>
                <w:szCs w:val="28"/>
              </w:rPr>
              <w:t>Кадубовецької</w:t>
            </w:r>
            <w:proofErr w:type="spellEnd"/>
            <w:r w:rsidR="001A2A8E" w:rsidRPr="003E7629">
              <w:rPr>
                <w:sz w:val="28"/>
                <w:szCs w:val="28"/>
              </w:rPr>
              <w:t xml:space="preserve"> сільської ради</w:t>
            </w:r>
          </w:p>
        </w:tc>
      </w:tr>
      <w:tr w:rsidR="0082025D" w:rsidRPr="00430A17" w:rsidTr="007466E7">
        <w:tc>
          <w:tcPr>
            <w:tcW w:w="3119" w:type="dxa"/>
          </w:tcPr>
          <w:p w:rsidR="0082025D" w:rsidRPr="00430A17" w:rsidRDefault="0082025D" w:rsidP="007466E7">
            <w:pPr>
              <w:spacing w:before="60"/>
              <w:rPr>
                <w:szCs w:val="28"/>
              </w:rPr>
            </w:pPr>
            <w:r w:rsidRPr="00430A17">
              <w:rPr>
                <w:szCs w:val="28"/>
              </w:rPr>
              <w:t>ПОХИВЦІ</w:t>
            </w:r>
            <w:r w:rsidRPr="00430A17">
              <w:rPr>
                <w:szCs w:val="28"/>
              </w:rPr>
              <w:br/>
              <w:t xml:space="preserve">Оксані </w:t>
            </w:r>
            <w:r w:rsidR="00430A17">
              <w:rPr>
                <w:szCs w:val="28"/>
              </w:rPr>
              <w:t>Іванівні</w:t>
            </w:r>
          </w:p>
        </w:tc>
        <w:tc>
          <w:tcPr>
            <w:tcW w:w="6487" w:type="dxa"/>
          </w:tcPr>
          <w:p w:rsidR="00961949" w:rsidRPr="00430A17" w:rsidRDefault="00961949" w:rsidP="001A2A8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430A17">
              <w:rPr>
                <w:sz w:val="28"/>
                <w:szCs w:val="28"/>
              </w:rPr>
              <w:t>учениці 10 класу Чернівецької ЗОШ І-ІІІ ступенів № 1 Чернівецької міської ради</w:t>
            </w:r>
          </w:p>
        </w:tc>
      </w:tr>
      <w:tr w:rsidR="00961949" w:rsidRPr="00961949" w:rsidTr="007466E7">
        <w:tc>
          <w:tcPr>
            <w:tcW w:w="3119" w:type="dxa"/>
          </w:tcPr>
          <w:p w:rsidR="00961949" w:rsidRPr="00961949" w:rsidRDefault="00961949" w:rsidP="007466E7">
            <w:pPr>
              <w:spacing w:before="60"/>
              <w:rPr>
                <w:szCs w:val="28"/>
              </w:rPr>
            </w:pPr>
            <w:r w:rsidRPr="00961949">
              <w:rPr>
                <w:szCs w:val="28"/>
              </w:rPr>
              <w:t>МІХАЛЧАН</w:t>
            </w:r>
            <w:r w:rsidR="001A2A8E">
              <w:rPr>
                <w:szCs w:val="28"/>
              </w:rPr>
              <w:t>У</w:t>
            </w:r>
            <w:r w:rsidRPr="00961949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Максиму Михайловичу</w:t>
            </w:r>
          </w:p>
        </w:tc>
        <w:tc>
          <w:tcPr>
            <w:tcW w:w="6487" w:type="dxa"/>
          </w:tcPr>
          <w:p w:rsidR="00961949" w:rsidRPr="00961949" w:rsidRDefault="00961949" w:rsidP="001A2A8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учню 11-Б класу </w:t>
            </w:r>
            <w:proofErr w:type="spellStart"/>
            <w:r>
              <w:rPr>
                <w:sz w:val="28"/>
                <w:szCs w:val="28"/>
              </w:rPr>
              <w:t>Боянського</w:t>
            </w:r>
            <w:proofErr w:type="spellEnd"/>
            <w:r>
              <w:rPr>
                <w:sz w:val="28"/>
                <w:szCs w:val="28"/>
              </w:rPr>
              <w:t xml:space="preserve"> ліцею № 1</w:t>
            </w:r>
            <w:r w:rsidR="001A2A8E">
              <w:rPr>
                <w:sz w:val="28"/>
                <w:szCs w:val="28"/>
              </w:rPr>
              <w:t xml:space="preserve"> </w:t>
            </w:r>
            <w:proofErr w:type="spellStart"/>
            <w:r w:rsidR="001A2A8E">
              <w:rPr>
                <w:sz w:val="28"/>
                <w:szCs w:val="28"/>
              </w:rPr>
              <w:t>Боянської</w:t>
            </w:r>
            <w:proofErr w:type="spellEnd"/>
            <w:r w:rsidR="001A2A8E">
              <w:rPr>
                <w:sz w:val="28"/>
                <w:szCs w:val="28"/>
              </w:rPr>
              <w:t xml:space="preserve"> сіль</w:t>
            </w:r>
            <w:r w:rsidR="00DF1515">
              <w:rPr>
                <w:sz w:val="28"/>
                <w:szCs w:val="28"/>
              </w:rPr>
              <w:t>ської ради</w:t>
            </w:r>
          </w:p>
        </w:tc>
      </w:tr>
      <w:tr w:rsidR="00961949" w:rsidRPr="001B2EA1" w:rsidTr="007466E7">
        <w:tc>
          <w:tcPr>
            <w:tcW w:w="3119" w:type="dxa"/>
          </w:tcPr>
          <w:p w:rsidR="00961949" w:rsidRPr="001B2EA1" w:rsidRDefault="00961949" w:rsidP="00961949">
            <w:pPr>
              <w:spacing w:before="60"/>
              <w:rPr>
                <w:szCs w:val="28"/>
              </w:rPr>
            </w:pPr>
            <w:r w:rsidRPr="001B2EA1">
              <w:rPr>
                <w:szCs w:val="28"/>
              </w:rPr>
              <w:t>САВЧЕНКУ</w:t>
            </w:r>
            <w:r w:rsidRPr="001B2EA1">
              <w:rPr>
                <w:szCs w:val="28"/>
              </w:rPr>
              <w:br/>
              <w:t>Євгену</w:t>
            </w:r>
            <w:r w:rsidR="001B2EA1" w:rsidRPr="001B2EA1">
              <w:rPr>
                <w:szCs w:val="28"/>
              </w:rPr>
              <w:t xml:space="preserve"> Михайловичу</w:t>
            </w:r>
          </w:p>
        </w:tc>
        <w:tc>
          <w:tcPr>
            <w:tcW w:w="6487" w:type="dxa"/>
          </w:tcPr>
          <w:p w:rsidR="00961949" w:rsidRPr="001B2EA1" w:rsidRDefault="00961949" w:rsidP="00DF151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1B2EA1">
              <w:rPr>
                <w:sz w:val="28"/>
                <w:szCs w:val="28"/>
              </w:rPr>
              <w:t>гуртківц</w:t>
            </w:r>
            <w:r w:rsidR="00DF1515" w:rsidRPr="001B2EA1">
              <w:rPr>
                <w:sz w:val="28"/>
                <w:szCs w:val="28"/>
              </w:rPr>
              <w:t>ю</w:t>
            </w:r>
            <w:r w:rsidRPr="001B2EA1">
              <w:rPr>
                <w:sz w:val="28"/>
                <w:szCs w:val="28"/>
              </w:rPr>
              <w:t xml:space="preserve"> </w:t>
            </w:r>
            <w:r w:rsidR="00DF1515" w:rsidRPr="001B2EA1">
              <w:rPr>
                <w:sz w:val="28"/>
                <w:szCs w:val="28"/>
              </w:rPr>
              <w:t>г</w:t>
            </w:r>
            <w:r w:rsidRPr="001B2EA1">
              <w:rPr>
                <w:sz w:val="28"/>
                <w:szCs w:val="28"/>
              </w:rPr>
              <w:t>уртка «Політологічні студії»</w:t>
            </w:r>
            <w:r w:rsidR="001B2EA1">
              <w:rPr>
                <w:sz w:val="28"/>
                <w:szCs w:val="28"/>
              </w:rPr>
              <w:t xml:space="preserve"> ліцею </w:t>
            </w:r>
            <w:r w:rsidR="001B2EA1">
              <w:rPr>
                <w:sz w:val="28"/>
                <w:szCs w:val="28"/>
              </w:rPr>
              <w:br/>
              <w:t xml:space="preserve">№ 16 імені Юрія </w:t>
            </w:r>
            <w:proofErr w:type="spellStart"/>
            <w:r w:rsidR="001B2EA1">
              <w:rPr>
                <w:sz w:val="28"/>
                <w:szCs w:val="28"/>
              </w:rPr>
              <w:t>Федьковича</w:t>
            </w:r>
            <w:proofErr w:type="spellEnd"/>
            <w:r w:rsidR="001B2EA1">
              <w:rPr>
                <w:sz w:val="28"/>
                <w:szCs w:val="28"/>
              </w:rPr>
              <w:t xml:space="preserve"> Чернівецької міської ради</w:t>
            </w:r>
          </w:p>
        </w:tc>
      </w:tr>
    </w:tbl>
    <w:p w:rsidR="0082025D" w:rsidRDefault="0082025D" w:rsidP="0082025D">
      <w:pPr>
        <w:pStyle w:val="a3"/>
        <w:ind w:firstLine="709"/>
      </w:pPr>
      <w:r>
        <w:rPr>
          <w:szCs w:val="28"/>
        </w:rPr>
        <w:t xml:space="preserve">за ІІІ місце </w:t>
      </w:r>
      <w:r>
        <w:t xml:space="preserve">у підсумковій </w:t>
      </w:r>
      <w:proofErr w:type="spellStart"/>
      <w:r>
        <w:t>онлайн-конференції</w:t>
      </w:r>
      <w:proofErr w:type="spellEnd"/>
      <w:r>
        <w:t xml:space="preserve"> Х щорічного конкурсу учнівських творів-есе та учнівської науково-дослідної конференції «Український вимір процесів європейської інтеграції».</w:t>
      </w:r>
    </w:p>
    <w:p w:rsidR="00DF1515" w:rsidRDefault="00013FA2" w:rsidP="001B2EA1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</w:pPr>
      <w:r>
        <w:rPr>
          <w:szCs w:val="28"/>
        </w:rPr>
        <w:t xml:space="preserve">Затвердити кошторис витрат для відзначення переможців </w:t>
      </w:r>
      <w:r w:rsidR="00BE075C">
        <w:t xml:space="preserve">обласної вікторини «Європейські перспективи України в умовах російської війни» для учнів старших класів Чернівецької області та підсумкової </w:t>
      </w:r>
      <w:proofErr w:type="spellStart"/>
      <w:r w:rsidR="00BE075C">
        <w:t>онлайн-конференції</w:t>
      </w:r>
      <w:proofErr w:type="spellEnd"/>
      <w:r w:rsidR="00BE075C">
        <w:t xml:space="preserve"> </w:t>
      </w:r>
      <w:r w:rsidR="00BE075C">
        <w:lastRenderedPageBreak/>
        <w:t>Х щорічного конкурсу учнівських творів-есе та учнівської науково-дослідної конференції «Український вимір процесів європейської інтеграції».</w:t>
      </w:r>
    </w:p>
    <w:p w:rsidR="00BE075C" w:rsidRPr="00BE075C" w:rsidRDefault="00BE075C" w:rsidP="001B2EA1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</w:pPr>
      <w:r>
        <w:rPr>
          <w:szCs w:val="28"/>
        </w:rPr>
        <w:t>В</w:t>
      </w:r>
      <w:r w:rsidRPr="00A2277E">
        <w:rPr>
          <w:szCs w:val="28"/>
        </w:rPr>
        <w:t>ідділу фінансового забезпечення та публічних закупівель</w:t>
      </w:r>
      <w:r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Pr="000E4E26">
        <w:rPr>
          <w:szCs w:val="28"/>
        </w:rPr>
        <w:t xml:space="preserve">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</w:t>
      </w:r>
      <w:r>
        <w:rPr>
          <w:szCs w:val="28"/>
        </w:rPr>
        <w:t>.</w:t>
      </w:r>
    </w:p>
    <w:p w:rsidR="00BE075C" w:rsidRDefault="00BE075C" w:rsidP="001B2EA1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</w:pPr>
      <w:r>
        <w:rPr>
          <w:szCs w:val="28"/>
        </w:rPr>
        <w:t>Контроль за виконанням розпорядження покласти на керуючого справами обласної ради Миколу БОРЦЯ.</w:t>
      </w:r>
    </w:p>
    <w:p w:rsidR="0082025D" w:rsidRDefault="0082025D" w:rsidP="00BE075C">
      <w:pPr>
        <w:pStyle w:val="a3"/>
        <w:ind w:firstLine="708"/>
        <w:rPr>
          <w:b/>
          <w:sz w:val="36"/>
        </w:rPr>
      </w:pPr>
    </w:p>
    <w:p w:rsidR="00414D89" w:rsidRDefault="00414D89" w:rsidP="001D79CD">
      <w:pPr>
        <w:pStyle w:val="a3"/>
        <w:rPr>
          <w:b/>
          <w:sz w:val="36"/>
        </w:rPr>
      </w:pPr>
    </w:p>
    <w:p w:rsidR="00BE075C" w:rsidRDefault="00BE075C" w:rsidP="001D79CD">
      <w:pPr>
        <w:pStyle w:val="a3"/>
        <w:rPr>
          <w:b/>
          <w:sz w:val="36"/>
        </w:rPr>
      </w:pPr>
    </w:p>
    <w:p w:rsidR="001D79CD" w:rsidRDefault="001D79CD" w:rsidP="00BE075C">
      <w:pPr>
        <w:pStyle w:val="a3"/>
        <w:tabs>
          <w:tab w:val="left" w:pos="7371"/>
        </w:tabs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672BF7" w:rsidRDefault="00672BF7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E075C" w:rsidRDefault="00BE075C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E07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E07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BE075C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E075C" w:rsidRDefault="00BE075C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BE075C" w:rsidP="00015CFC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BE075C" w:rsidRDefault="00BE075C" w:rsidP="00BE075C">
            <w:pPr>
              <w:ind w:right="-1" w:hanging="143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BE075C">
            <w:pPr>
              <w:ind w:right="-1" w:hanging="143"/>
              <w:jc w:val="both"/>
              <w:rPr>
                <w:sz w:val="24"/>
                <w:szCs w:val="24"/>
              </w:rPr>
            </w:pPr>
          </w:p>
          <w:p w:rsidR="001D79CD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E075C" w:rsidRDefault="00BE075C" w:rsidP="00BE075C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1D79CD" w:rsidRPr="000E0C5C" w:rsidRDefault="00BE075C" w:rsidP="00BE075C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161" w:type="dxa"/>
          </w:tcPr>
          <w:p w:rsidR="00BE07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  <w:p w:rsidR="00BE075C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E075C" w:rsidRPr="000E0C5C" w:rsidTr="00EF527F">
        <w:tc>
          <w:tcPr>
            <w:tcW w:w="2978" w:type="dxa"/>
          </w:tcPr>
          <w:p w:rsidR="00BE075C" w:rsidRDefault="00917914" w:rsidP="0091791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BE075C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E075C" w:rsidRPr="000E0C5C">
              <w:rPr>
                <w:sz w:val="24"/>
                <w:szCs w:val="24"/>
              </w:rPr>
              <w:t xml:space="preserve"> </w:t>
            </w:r>
            <w:r w:rsidR="00BE075C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BE075C" w:rsidRPr="000E0C5C" w:rsidRDefault="00BE075C" w:rsidP="00BE075C">
            <w:pPr>
              <w:ind w:right="-1" w:hanging="143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E075C" w:rsidRPr="000E0C5C" w:rsidRDefault="00BE075C" w:rsidP="00BE075C">
            <w:pPr>
              <w:ind w:right="-1"/>
              <w:rPr>
                <w:sz w:val="24"/>
                <w:szCs w:val="24"/>
              </w:rPr>
            </w:pPr>
          </w:p>
          <w:p w:rsidR="00BE075C" w:rsidRPr="000E0C5C" w:rsidRDefault="00917914" w:rsidP="00BE075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BE075C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</w:p>
          <w:p w:rsidR="00BE075C" w:rsidRPr="000E0C5C" w:rsidRDefault="00BE075C" w:rsidP="00BE075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F527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E075C" w:rsidRDefault="00BE075C" w:rsidP="00015CFC">
            <w:pPr>
              <w:ind w:right="-1"/>
              <w:rPr>
                <w:sz w:val="24"/>
                <w:szCs w:val="24"/>
              </w:rPr>
            </w:pPr>
          </w:p>
          <w:p w:rsidR="00BE075C" w:rsidRDefault="00BE075C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8473EE" w:rsidRDefault="008473EE">
      <w:pPr>
        <w:spacing w:line="276" w:lineRule="auto"/>
      </w:pPr>
      <w:r>
        <w:br w:type="page"/>
      </w:r>
    </w:p>
    <w:p w:rsidR="008473EE" w:rsidRDefault="00EF18B6" w:rsidP="00E8516F">
      <w:pPr>
        <w:spacing w:after="200"/>
        <w:ind w:left="5670" w:right="-142"/>
        <w:rPr>
          <w:szCs w:val="28"/>
        </w:rPr>
      </w:pPr>
      <w:r w:rsidRPr="00EF18B6">
        <w:rPr>
          <w:b/>
          <w:szCs w:val="28"/>
        </w:rPr>
        <w:lastRenderedPageBreak/>
        <w:t>ЗАТВЕРДЖЕНО</w:t>
      </w:r>
      <w:r w:rsidR="008473EE" w:rsidRPr="00EF18B6">
        <w:rPr>
          <w:b/>
          <w:szCs w:val="28"/>
        </w:rPr>
        <w:br/>
      </w:r>
      <w:r w:rsidR="00E8516F">
        <w:rPr>
          <w:szCs w:val="28"/>
        </w:rPr>
        <w:t>Р</w:t>
      </w:r>
      <w:r w:rsidR="008473EE">
        <w:rPr>
          <w:szCs w:val="28"/>
        </w:rPr>
        <w:t xml:space="preserve">озпорядження голови </w:t>
      </w:r>
      <w:r w:rsidR="00E8516F">
        <w:rPr>
          <w:szCs w:val="28"/>
        </w:rPr>
        <w:t xml:space="preserve">Чернівецької </w:t>
      </w:r>
      <w:r w:rsidR="008473EE">
        <w:rPr>
          <w:szCs w:val="28"/>
        </w:rPr>
        <w:t>обласної ради</w:t>
      </w:r>
      <w:r w:rsidR="008473EE">
        <w:rPr>
          <w:szCs w:val="28"/>
        </w:rPr>
        <w:br/>
        <w:t>____ червня 2022 р. №      - н</w:t>
      </w:r>
    </w:p>
    <w:p w:rsidR="008473EE" w:rsidRDefault="008473EE" w:rsidP="008473EE">
      <w:pPr>
        <w:spacing w:after="200" w:line="276" w:lineRule="auto"/>
        <w:rPr>
          <w:b/>
          <w:szCs w:val="28"/>
        </w:rPr>
      </w:pPr>
    </w:p>
    <w:p w:rsidR="008473EE" w:rsidRDefault="008473EE" w:rsidP="008473EE">
      <w:pPr>
        <w:spacing w:after="200" w:line="276" w:lineRule="auto"/>
        <w:rPr>
          <w:b/>
          <w:szCs w:val="28"/>
        </w:rPr>
      </w:pPr>
    </w:p>
    <w:p w:rsidR="008473EE" w:rsidRDefault="008473EE" w:rsidP="008473EE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8473EE" w:rsidRDefault="008473EE" w:rsidP="008473EE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8473EE" w:rsidRDefault="008473EE" w:rsidP="008473EE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8473EE" w:rsidTr="004B1B2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Pr="003130E2" w:rsidRDefault="008473EE" w:rsidP="004B1B26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8473EE" w:rsidRDefault="008473EE" w:rsidP="004B1B2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8473EE" w:rsidTr="004B1B2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Ручка з ш/гр.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EE" w:rsidRDefault="00D03814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1066</w:t>
            </w:r>
            <w:r w:rsidR="008473EE">
              <w:rPr>
                <w:szCs w:val="28"/>
              </w:rPr>
              <w:t>,00</w:t>
            </w:r>
          </w:p>
        </w:tc>
      </w:tr>
      <w:tr w:rsidR="008473EE" w:rsidTr="004B1B2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Пакет сувенірний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8473EE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Default="00D03814" w:rsidP="004B1B26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585,00</w:t>
            </w:r>
          </w:p>
        </w:tc>
      </w:tr>
    </w:tbl>
    <w:p w:rsidR="008473EE" w:rsidRDefault="008473EE" w:rsidP="00EF18B6">
      <w:pPr>
        <w:spacing w:line="276" w:lineRule="auto"/>
        <w:jc w:val="center"/>
        <w:rPr>
          <w:b/>
          <w:szCs w:val="28"/>
        </w:rPr>
      </w:pPr>
    </w:p>
    <w:p w:rsidR="00EF18B6" w:rsidRDefault="00EF18B6" w:rsidP="00EF18B6">
      <w:pPr>
        <w:spacing w:line="276" w:lineRule="auto"/>
        <w:jc w:val="center"/>
        <w:rPr>
          <w:b/>
          <w:szCs w:val="28"/>
        </w:rPr>
      </w:pPr>
    </w:p>
    <w:p w:rsidR="008473EE" w:rsidRDefault="008473EE" w:rsidP="008473EE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      </w:t>
      </w:r>
      <w:r w:rsidR="00D03814">
        <w:rPr>
          <w:b/>
          <w:szCs w:val="28"/>
        </w:rPr>
        <w:t>1651</w:t>
      </w:r>
      <w:r>
        <w:rPr>
          <w:b/>
          <w:szCs w:val="28"/>
        </w:rPr>
        <w:t xml:space="preserve">,00   </w:t>
      </w:r>
    </w:p>
    <w:p w:rsidR="008473EE" w:rsidRDefault="008473EE" w:rsidP="008473EE">
      <w:pPr>
        <w:spacing w:after="200" w:line="276" w:lineRule="auto"/>
        <w:rPr>
          <w:b/>
          <w:szCs w:val="28"/>
        </w:rPr>
      </w:pPr>
    </w:p>
    <w:p w:rsidR="008473EE" w:rsidRDefault="008473EE" w:rsidP="008473EE">
      <w:pPr>
        <w:spacing w:after="200" w:line="276" w:lineRule="auto"/>
        <w:rPr>
          <w:b/>
          <w:szCs w:val="28"/>
        </w:rPr>
      </w:pPr>
    </w:p>
    <w:p w:rsidR="005A0CA6" w:rsidRDefault="008473EE" w:rsidP="00EF18B6">
      <w:pPr>
        <w:tabs>
          <w:tab w:val="left" w:pos="7088"/>
        </w:tabs>
      </w:pPr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Микола БОРЕЦЬ </w:t>
      </w:r>
    </w:p>
    <w:sectPr w:rsidR="005A0CA6" w:rsidSect="00EF18B6"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18" w:rsidRDefault="00FD5318" w:rsidP="00BB3EAA">
      <w:r>
        <w:separator/>
      </w:r>
    </w:p>
  </w:endnote>
  <w:endnote w:type="continuationSeparator" w:id="0">
    <w:p w:rsidR="00FD5318" w:rsidRDefault="00FD5318" w:rsidP="00B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18" w:rsidRDefault="00FD5318" w:rsidP="00BB3EAA">
      <w:r>
        <w:separator/>
      </w:r>
    </w:p>
  </w:footnote>
  <w:footnote w:type="continuationSeparator" w:id="0">
    <w:p w:rsidR="00FD5318" w:rsidRDefault="00FD5318" w:rsidP="00B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97"/>
      <w:docPartObj>
        <w:docPartGallery w:val="Page Numbers (Top of Page)"/>
        <w:docPartUnique/>
      </w:docPartObj>
    </w:sdtPr>
    <w:sdtContent>
      <w:p w:rsidR="00BB3EAA" w:rsidRDefault="00B8719F">
        <w:pPr>
          <w:pStyle w:val="a6"/>
          <w:jc w:val="right"/>
        </w:pPr>
        <w:fldSimple w:instr=" PAGE   \* MERGEFORMAT ">
          <w:r w:rsidR="00B065EE">
            <w:rPr>
              <w:noProof/>
            </w:rPr>
            <w:t>5</w:t>
          </w:r>
        </w:fldSimple>
      </w:p>
    </w:sdtContent>
  </w:sdt>
  <w:p w:rsidR="00BB3EAA" w:rsidRDefault="00BB3E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041AF"/>
    <w:multiLevelType w:val="hybridMultilevel"/>
    <w:tmpl w:val="C7F826F4"/>
    <w:lvl w:ilvl="0" w:tplc="937221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4090"/>
    <w:rsid w:val="00013FA2"/>
    <w:rsid w:val="00014645"/>
    <w:rsid w:val="000243A8"/>
    <w:rsid w:val="00027D8A"/>
    <w:rsid w:val="00037C3B"/>
    <w:rsid w:val="00052D06"/>
    <w:rsid w:val="00070B6E"/>
    <w:rsid w:val="000717D3"/>
    <w:rsid w:val="000765FB"/>
    <w:rsid w:val="00090B1C"/>
    <w:rsid w:val="00092BC7"/>
    <w:rsid w:val="0009659C"/>
    <w:rsid w:val="000C5178"/>
    <w:rsid w:val="000D26E9"/>
    <w:rsid w:val="000D599F"/>
    <w:rsid w:val="00110B82"/>
    <w:rsid w:val="00110FB7"/>
    <w:rsid w:val="00141C84"/>
    <w:rsid w:val="00151DBB"/>
    <w:rsid w:val="00156EED"/>
    <w:rsid w:val="001666C4"/>
    <w:rsid w:val="0017436C"/>
    <w:rsid w:val="00174956"/>
    <w:rsid w:val="00184022"/>
    <w:rsid w:val="0018671F"/>
    <w:rsid w:val="001A0DB2"/>
    <w:rsid w:val="001A2A8E"/>
    <w:rsid w:val="001B2EA1"/>
    <w:rsid w:val="001C56AE"/>
    <w:rsid w:val="001D79CD"/>
    <w:rsid w:val="001E2D43"/>
    <w:rsid w:val="001F60C0"/>
    <w:rsid w:val="001F7835"/>
    <w:rsid w:val="0022216C"/>
    <w:rsid w:val="002236D9"/>
    <w:rsid w:val="00232932"/>
    <w:rsid w:val="0024164A"/>
    <w:rsid w:val="0025065E"/>
    <w:rsid w:val="00276C82"/>
    <w:rsid w:val="002916D5"/>
    <w:rsid w:val="002A12D2"/>
    <w:rsid w:val="002B2A9B"/>
    <w:rsid w:val="002E0459"/>
    <w:rsid w:val="00305B1D"/>
    <w:rsid w:val="00306581"/>
    <w:rsid w:val="003177F7"/>
    <w:rsid w:val="00337DD5"/>
    <w:rsid w:val="0034726F"/>
    <w:rsid w:val="00347D55"/>
    <w:rsid w:val="00351878"/>
    <w:rsid w:val="00393766"/>
    <w:rsid w:val="003A366C"/>
    <w:rsid w:val="003B467A"/>
    <w:rsid w:val="003C50A6"/>
    <w:rsid w:val="003C57A5"/>
    <w:rsid w:val="003D1708"/>
    <w:rsid w:val="003D275E"/>
    <w:rsid w:val="003E59F2"/>
    <w:rsid w:val="003E7629"/>
    <w:rsid w:val="003F2C3E"/>
    <w:rsid w:val="003F5E55"/>
    <w:rsid w:val="00404D07"/>
    <w:rsid w:val="00414D89"/>
    <w:rsid w:val="00421EE2"/>
    <w:rsid w:val="00430A17"/>
    <w:rsid w:val="0043748D"/>
    <w:rsid w:val="004637FC"/>
    <w:rsid w:val="0046784E"/>
    <w:rsid w:val="004E314C"/>
    <w:rsid w:val="00503986"/>
    <w:rsid w:val="0051045A"/>
    <w:rsid w:val="00570446"/>
    <w:rsid w:val="0058315E"/>
    <w:rsid w:val="00584E28"/>
    <w:rsid w:val="0058528A"/>
    <w:rsid w:val="005874E3"/>
    <w:rsid w:val="005A0C6F"/>
    <w:rsid w:val="005A0CA6"/>
    <w:rsid w:val="005A7D5C"/>
    <w:rsid w:val="005E5665"/>
    <w:rsid w:val="006105BD"/>
    <w:rsid w:val="00614973"/>
    <w:rsid w:val="00626766"/>
    <w:rsid w:val="00631C1B"/>
    <w:rsid w:val="0064201E"/>
    <w:rsid w:val="0064270D"/>
    <w:rsid w:val="00652F38"/>
    <w:rsid w:val="006569D9"/>
    <w:rsid w:val="00672BF7"/>
    <w:rsid w:val="00675806"/>
    <w:rsid w:val="006843A5"/>
    <w:rsid w:val="00686B52"/>
    <w:rsid w:val="0070076D"/>
    <w:rsid w:val="007353F7"/>
    <w:rsid w:val="00742F84"/>
    <w:rsid w:val="00755734"/>
    <w:rsid w:val="00760F21"/>
    <w:rsid w:val="0076512C"/>
    <w:rsid w:val="007704E9"/>
    <w:rsid w:val="00781F1A"/>
    <w:rsid w:val="007B06E6"/>
    <w:rsid w:val="007C0BC4"/>
    <w:rsid w:val="007D310B"/>
    <w:rsid w:val="007F3ED6"/>
    <w:rsid w:val="008044AF"/>
    <w:rsid w:val="0082025D"/>
    <w:rsid w:val="00823A0A"/>
    <w:rsid w:val="0082668C"/>
    <w:rsid w:val="0082741E"/>
    <w:rsid w:val="008307D0"/>
    <w:rsid w:val="00831A19"/>
    <w:rsid w:val="008350CA"/>
    <w:rsid w:val="00837A43"/>
    <w:rsid w:val="00841C52"/>
    <w:rsid w:val="008473EE"/>
    <w:rsid w:val="00864316"/>
    <w:rsid w:val="00873479"/>
    <w:rsid w:val="00875182"/>
    <w:rsid w:val="008A317D"/>
    <w:rsid w:val="008A3C9E"/>
    <w:rsid w:val="008C0668"/>
    <w:rsid w:val="008F4694"/>
    <w:rsid w:val="00915CDE"/>
    <w:rsid w:val="00917914"/>
    <w:rsid w:val="00927E50"/>
    <w:rsid w:val="00947589"/>
    <w:rsid w:val="00957F51"/>
    <w:rsid w:val="00961949"/>
    <w:rsid w:val="009B522F"/>
    <w:rsid w:val="009C298F"/>
    <w:rsid w:val="009D3C0F"/>
    <w:rsid w:val="009D5307"/>
    <w:rsid w:val="009E6912"/>
    <w:rsid w:val="009E71FF"/>
    <w:rsid w:val="00A107F6"/>
    <w:rsid w:val="00A13A2D"/>
    <w:rsid w:val="00A25BB3"/>
    <w:rsid w:val="00A27F76"/>
    <w:rsid w:val="00A4233C"/>
    <w:rsid w:val="00A6216E"/>
    <w:rsid w:val="00A721C2"/>
    <w:rsid w:val="00A76E97"/>
    <w:rsid w:val="00A854F0"/>
    <w:rsid w:val="00AA2AC7"/>
    <w:rsid w:val="00AA7E14"/>
    <w:rsid w:val="00AC7288"/>
    <w:rsid w:val="00AF697D"/>
    <w:rsid w:val="00B065EE"/>
    <w:rsid w:val="00B30C91"/>
    <w:rsid w:val="00B410CD"/>
    <w:rsid w:val="00B463C8"/>
    <w:rsid w:val="00B7289F"/>
    <w:rsid w:val="00B768A5"/>
    <w:rsid w:val="00B8719F"/>
    <w:rsid w:val="00BB2684"/>
    <w:rsid w:val="00BB3EAA"/>
    <w:rsid w:val="00BE075C"/>
    <w:rsid w:val="00BE4A21"/>
    <w:rsid w:val="00BF7678"/>
    <w:rsid w:val="00BF7A6B"/>
    <w:rsid w:val="00C07FB8"/>
    <w:rsid w:val="00C12755"/>
    <w:rsid w:val="00C172D0"/>
    <w:rsid w:val="00C20853"/>
    <w:rsid w:val="00C6135F"/>
    <w:rsid w:val="00C66432"/>
    <w:rsid w:val="00C76522"/>
    <w:rsid w:val="00C877BE"/>
    <w:rsid w:val="00C907CE"/>
    <w:rsid w:val="00CA2014"/>
    <w:rsid w:val="00CD1A1C"/>
    <w:rsid w:val="00CD6946"/>
    <w:rsid w:val="00CE0FB8"/>
    <w:rsid w:val="00CF1773"/>
    <w:rsid w:val="00D03814"/>
    <w:rsid w:val="00D37DB9"/>
    <w:rsid w:val="00D56EE2"/>
    <w:rsid w:val="00D61AAA"/>
    <w:rsid w:val="00D873A4"/>
    <w:rsid w:val="00D9416D"/>
    <w:rsid w:val="00D943FE"/>
    <w:rsid w:val="00DB1F55"/>
    <w:rsid w:val="00DC01A5"/>
    <w:rsid w:val="00DC4A2F"/>
    <w:rsid w:val="00DD50DB"/>
    <w:rsid w:val="00DD67C1"/>
    <w:rsid w:val="00DE4ACE"/>
    <w:rsid w:val="00DF1515"/>
    <w:rsid w:val="00E200C1"/>
    <w:rsid w:val="00E264F9"/>
    <w:rsid w:val="00E667CB"/>
    <w:rsid w:val="00E7261E"/>
    <w:rsid w:val="00E8516F"/>
    <w:rsid w:val="00E92271"/>
    <w:rsid w:val="00EB01DE"/>
    <w:rsid w:val="00EB75B3"/>
    <w:rsid w:val="00ED0376"/>
    <w:rsid w:val="00ED4D48"/>
    <w:rsid w:val="00EE5DE5"/>
    <w:rsid w:val="00EF18B6"/>
    <w:rsid w:val="00EF527F"/>
    <w:rsid w:val="00EF6A02"/>
    <w:rsid w:val="00F04758"/>
    <w:rsid w:val="00F058E3"/>
    <w:rsid w:val="00F05BD2"/>
    <w:rsid w:val="00F54138"/>
    <w:rsid w:val="00F67E02"/>
    <w:rsid w:val="00F709E6"/>
    <w:rsid w:val="00F71C34"/>
    <w:rsid w:val="00F7301A"/>
    <w:rsid w:val="00FA45DA"/>
    <w:rsid w:val="00FA5459"/>
    <w:rsid w:val="00FD518E"/>
    <w:rsid w:val="00FD5318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B3E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B3E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3876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2022-06-14T12:37:00Z</cp:lastPrinted>
  <dcterms:created xsi:type="dcterms:W3CDTF">2022-07-27T08:15:00Z</dcterms:created>
  <dcterms:modified xsi:type="dcterms:W3CDTF">2022-07-27T08:15:00Z</dcterms:modified>
</cp:coreProperties>
</file>