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33" w:rsidRPr="00D36A62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D36A6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95pt;height:56.65pt" o:ole="" fillcolor="window">
            <v:imagedata r:id="rId7" o:title=""/>
          </v:shape>
          <o:OLEObject Type="Embed" ProgID="PBrush" ShapeID="_x0000_i1025" DrawAspect="Content" ObjectID="_1673178547" r:id="rId8">
            <o:FieldCodes>\s \* MERGEFORMAT</o:FieldCodes>
          </o:OLEObject>
        </w:object>
      </w:r>
    </w:p>
    <w:p w:rsidR="00DA0B33" w:rsidRPr="00D36A62" w:rsidRDefault="00DA0B33" w:rsidP="00DA0B3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36A62">
        <w:rPr>
          <w:b/>
          <w:sz w:val="32"/>
        </w:rPr>
        <w:t xml:space="preserve"> </w:t>
      </w:r>
    </w:p>
    <w:p w:rsidR="00DA0B33" w:rsidRPr="00D36A62" w:rsidRDefault="00DA0B33" w:rsidP="00DA0B33">
      <w:pPr>
        <w:pStyle w:val="1"/>
        <w:ind w:right="-14"/>
        <w:rPr>
          <w:sz w:val="40"/>
        </w:rPr>
      </w:pPr>
      <w:r w:rsidRPr="00D36A62">
        <w:rPr>
          <w:sz w:val="40"/>
        </w:rPr>
        <w:t>ГОЛОВА ЧЕРНІВЕЦЬКОЇ ОБЛАСНОЇ РАДИ</w:t>
      </w:r>
    </w:p>
    <w:p w:rsidR="00DA0B33" w:rsidRPr="00D36A62" w:rsidRDefault="00DA0B33" w:rsidP="00DA0B33">
      <w:pPr>
        <w:pStyle w:val="2"/>
        <w:spacing w:before="240"/>
      </w:pPr>
      <w:r w:rsidRPr="00D36A62">
        <w:t>РОЗПОРЯДЖЕННЯ</w:t>
      </w:r>
    </w:p>
    <w:p w:rsidR="00DA0B33" w:rsidRPr="00D36A62" w:rsidRDefault="00DA0B33" w:rsidP="00DA0B33">
      <w:pPr>
        <w:jc w:val="center"/>
        <w:rPr>
          <w:b/>
          <w:sz w:val="28"/>
        </w:rPr>
      </w:pPr>
    </w:p>
    <w:p w:rsidR="00DA0B33" w:rsidRPr="00D36A62" w:rsidRDefault="00D36A62" w:rsidP="00D36A62">
      <w:pPr>
        <w:pStyle w:val="3"/>
        <w:tabs>
          <w:tab w:val="right" w:pos="9638"/>
        </w:tabs>
      </w:pPr>
      <w:r w:rsidRPr="00D36A62">
        <w:t>21</w:t>
      </w:r>
      <w:r w:rsidR="00DA0B33" w:rsidRPr="00D36A62">
        <w:t xml:space="preserve"> </w:t>
      </w:r>
      <w:r w:rsidR="00702CF1" w:rsidRPr="00D36A62">
        <w:t>січня 2021</w:t>
      </w:r>
      <w:r w:rsidR="00DA0B33" w:rsidRPr="00D36A62">
        <w:t xml:space="preserve"> р.</w:t>
      </w:r>
      <w:r w:rsidR="00DA0B33" w:rsidRPr="00D36A62">
        <w:tab/>
        <w:t>№</w:t>
      </w:r>
      <w:r w:rsidRPr="00D36A62">
        <w:t xml:space="preserve"> 7</w:t>
      </w:r>
    </w:p>
    <w:p w:rsidR="00DA0B33" w:rsidRPr="00D36A62" w:rsidRDefault="00DA0B33" w:rsidP="00DA0B33">
      <w:pPr>
        <w:rPr>
          <w:sz w:val="28"/>
          <w:szCs w:val="28"/>
        </w:rPr>
      </w:pPr>
    </w:p>
    <w:p w:rsidR="009916C6" w:rsidRPr="00D36A62" w:rsidRDefault="009916C6" w:rsidP="009916C6">
      <w:pPr>
        <w:rPr>
          <w:b/>
          <w:sz w:val="28"/>
          <w:szCs w:val="28"/>
        </w:rPr>
      </w:pPr>
      <w:r w:rsidRPr="00D36A62">
        <w:rPr>
          <w:b/>
          <w:sz w:val="28"/>
          <w:szCs w:val="28"/>
        </w:rPr>
        <w:t xml:space="preserve">Про створення комісії з оцінки </w:t>
      </w:r>
    </w:p>
    <w:p w:rsidR="009916C6" w:rsidRPr="00D36A62" w:rsidRDefault="009916C6" w:rsidP="009916C6">
      <w:pPr>
        <w:rPr>
          <w:b/>
          <w:sz w:val="28"/>
          <w:szCs w:val="28"/>
        </w:rPr>
      </w:pPr>
      <w:r w:rsidRPr="00D36A62">
        <w:rPr>
          <w:b/>
          <w:sz w:val="28"/>
          <w:szCs w:val="28"/>
        </w:rPr>
        <w:t>корупційних ризиків у</w:t>
      </w:r>
      <w:r w:rsidR="009D5160" w:rsidRPr="00D36A62">
        <w:rPr>
          <w:b/>
          <w:sz w:val="28"/>
          <w:szCs w:val="28"/>
        </w:rPr>
        <w:t xml:space="preserve"> діяльності</w:t>
      </w:r>
    </w:p>
    <w:p w:rsidR="009916C6" w:rsidRPr="00D36A62" w:rsidRDefault="009916C6" w:rsidP="009916C6">
      <w:pPr>
        <w:rPr>
          <w:b/>
          <w:sz w:val="28"/>
          <w:szCs w:val="28"/>
        </w:rPr>
      </w:pPr>
      <w:r w:rsidRPr="00D36A62">
        <w:rPr>
          <w:b/>
          <w:sz w:val="28"/>
          <w:szCs w:val="28"/>
        </w:rPr>
        <w:t>Чернівецької обласної ради</w:t>
      </w:r>
    </w:p>
    <w:p w:rsidR="009916C6" w:rsidRPr="00D36A62" w:rsidRDefault="009916C6" w:rsidP="009916C6">
      <w:pPr>
        <w:rPr>
          <w:b/>
          <w:sz w:val="28"/>
          <w:szCs w:val="28"/>
        </w:rPr>
      </w:pPr>
    </w:p>
    <w:p w:rsidR="009916C6" w:rsidRPr="00D36A62" w:rsidRDefault="009916C6" w:rsidP="009916C6">
      <w:pPr>
        <w:ind w:firstLine="708"/>
        <w:jc w:val="both"/>
        <w:rPr>
          <w:sz w:val="28"/>
          <w:szCs w:val="28"/>
        </w:rPr>
      </w:pPr>
      <w:r w:rsidRPr="00D36A62">
        <w:rPr>
          <w:sz w:val="28"/>
          <w:szCs w:val="28"/>
        </w:rPr>
        <w:t>Відповідно до статті</w:t>
      </w:r>
      <w:r w:rsidR="00231FB5" w:rsidRPr="00D36A62">
        <w:rPr>
          <w:sz w:val="28"/>
          <w:szCs w:val="28"/>
        </w:rPr>
        <w:t xml:space="preserve"> </w:t>
      </w:r>
      <w:r w:rsidRPr="00D36A62">
        <w:rPr>
          <w:sz w:val="28"/>
          <w:szCs w:val="28"/>
        </w:rPr>
        <w:t>5</w:t>
      </w:r>
      <w:r w:rsidR="00231FB5" w:rsidRPr="00D36A62">
        <w:rPr>
          <w:sz w:val="28"/>
          <w:szCs w:val="28"/>
        </w:rPr>
        <w:t>5</w:t>
      </w:r>
      <w:r w:rsidRPr="00D36A62">
        <w:rPr>
          <w:sz w:val="28"/>
          <w:szCs w:val="28"/>
        </w:rPr>
        <w:t xml:space="preserve"> Закону України «Про міс</w:t>
      </w:r>
      <w:r w:rsidR="00746DC3" w:rsidRPr="00D36A62">
        <w:rPr>
          <w:sz w:val="28"/>
          <w:szCs w:val="28"/>
        </w:rPr>
        <w:t xml:space="preserve">цеве самоврядування в Україні», Закону України «Про запобігання корупції», Рішення Національного агентства з питань запобігання корупції від 08.12.2017 № 1379 «Про затвердження </w:t>
      </w:r>
      <w:r w:rsidRPr="00D36A62">
        <w:rPr>
          <w:sz w:val="28"/>
          <w:szCs w:val="28"/>
        </w:rPr>
        <w:t>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</w:t>
      </w:r>
      <w:r w:rsidR="00746DC3" w:rsidRPr="00D36A62">
        <w:rPr>
          <w:sz w:val="28"/>
          <w:szCs w:val="28"/>
        </w:rPr>
        <w:t xml:space="preserve">», Рішення Національного агентства з питань запобігання корупції від 02.12.2016 № 126 «Про затвердження </w:t>
      </w:r>
      <w:r w:rsidRPr="00D36A62">
        <w:rPr>
          <w:sz w:val="28"/>
          <w:szCs w:val="28"/>
        </w:rPr>
        <w:t>Методології оцінювання корупційних ризиків у діяльності органів влади</w:t>
      </w:r>
      <w:r w:rsidR="00746DC3" w:rsidRPr="00D36A62">
        <w:rPr>
          <w:sz w:val="28"/>
          <w:szCs w:val="28"/>
        </w:rPr>
        <w:t>»</w:t>
      </w:r>
      <w:r w:rsidRPr="00D36A62">
        <w:rPr>
          <w:sz w:val="28"/>
          <w:szCs w:val="28"/>
        </w:rPr>
        <w:t xml:space="preserve">, </w:t>
      </w:r>
      <w:r w:rsidR="00C64E09" w:rsidRPr="00D36A62">
        <w:rPr>
          <w:sz w:val="28"/>
          <w:szCs w:val="28"/>
        </w:rPr>
        <w:t>Рішення</w:t>
      </w:r>
      <w:r w:rsidR="00746DC3" w:rsidRPr="00D36A62">
        <w:rPr>
          <w:sz w:val="28"/>
          <w:szCs w:val="28"/>
        </w:rPr>
        <w:t xml:space="preserve"> Національного агентства з питань запобігання корупції від 19.01.2017 № 31 «</w:t>
      </w:r>
      <w:r w:rsidR="00746DC3" w:rsidRPr="00D36A62">
        <w:rPr>
          <w:bCs/>
          <w:sz w:val="28"/>
          <w:szCs w:val="28"/>
        </w:rPr>
        <w:t>Методичні</w:t>
      </w:r>
      <w:r w:rsidRPr="00D36A62">
        <w:rPr>
          <w:bCs/>
          <w:sz w:val="28"/>
          <w:szCs w:val="28"/>
        </w:rPr>
        <w:t xml:space="preserve"> рекомендаці</w:t>
      </w:r>
      <w:r w:rsidR="00746DC3" w:rsidRPr="00D36A62">
        <w:rPr>
          <w:bCs/>
          <w:sz w:val="28"/>
          <w:szCs w:val="28"/>
        </w:rPr>
        <w:t>ї</w:t>
      </w:r>
      <w:r w:rsidRPr="00D36A62">
        <w:rPr>
          <w:bCs/>
          <w:sz w:val="28"/>
          <w:szCs w:val="28"/>
        </w:rPr>
        <w:t xml:space="preserve"> </w:t>
      </w:r>
      <w:r w:rsidRPr="00D36A62">
        <w:rPr>
          <w:sz w:val="28"/>
          <w:szCs w:val="28"/>
        </w:rPr>
        <w:t>щодо підготовки антикорупційних програм органів влади</w:t>
      </w:r>
      <w:r w:rsidR="00746DC3" w:rsidRPr="00D36A62">
        <w:rPr>
          <w:sz w:val="28"/>
          <w:szCs w:val="28"/>
        </w:rPr>
        <w:t>»</w:t>
      </w:r>
      <w:r w:rsidR="00C64E09" w:rsidRPr="00D36A62">
        <w:rPr>
          <w:sz w:val="28"/>
          <w:szCs w:val="28"/>
        </w:rPr>
        <w:t xml:space="preserve"> та</w:t>
      </w:r>
      <w:r w:rsidR="00E81CE8" w:rsidRPr="00D36A62">
        <w:rPr>
          <w:sz w:val="28"/>
          <w:szCs w:val="28"/>
        </w:rPr>
        <w:t xml:space="preserve"> у зв’язку з кадровими змінами</w:t>
      </w:r>
      <w:r w:rsidRPr="00D36A62">
        <w:rPr>
          <w:sz w:val="28"/>
          <w:szCs w:val="28"/>
        </w:rPr>
        <w:t>:</w:t>
      </w:r>
    </w:p>
    <w:p w:rsidR="00E81CE8" w:rsidRPr="00D36A62" w:rsidRDefault="00E81CE8" w:rsidP="009916C6">
      <w:pPr>
        <w:ind w:firstLine="708"/>
        <w:jc w:val="both"/>
        <w:rPr>
          <w:sz w:val="28"/>
          <w:szCs w:val="28"/>
        </w:rPr>
      </w:pPr>
    </w:p>
    <w:p w:rsidR="009916C6" w:rsidRPr="00D36A62" w:rsidRDefault="007143EF" w:rsidP="00E81CE8">
      <w:pPr>
        <w:ind w:firstLine="709"/>
        <w:jc w:val="both"/>
        <w:rPr>
          <w:rFonts w:eastAsia="Calibri"/>
          <w:sz w:val="28"/>
          <w:szCs w:val="28"/>
        </w:rPr>
      </w:pPr>
      <w:r w:rsidRPr="00D36A62">
        <w:rPr>
          <w:rFonts w:eastAsia="Calibri"/>
          <w:sz w:val="28"/>
          <w:szCs w:val="28"/>
        </w:rPr>
        <w:t xml:space="preserve">1. </w:t>
      </w:r>
      <w:r w:rsidR="009916C6" w:rsidRPr="00D36A62">
        <w:rPr>
          <w:rFonts w:eastAsia="Calibri"/>
          <w:sz w:val="28"/>
          <w:szCs w:val="28"/>
        </w:rPr>
        <w:t>Створити комісію з оцінки корупційних ризиків у діяльності Чернівецької обласної ради (далі - Комісія) та затвердити її склад</w:t>
      </w:r>
      <w:r w:rsidR="00020197" w:rsidRPr="00D36A62">
        <w:rPr>
          <w:rFonts w:eastAsia="Calibri"/>
          <w:sz w:val="28"/>
          <w:szCs w:val="28"/>
        </w:rPr>
        <w:t>, що додається</w:t>
      </w:r>
      <w:r w:rsidR="009916C6" w:rsidRPr="00D36A62">
        <w:rPr>
          <w:rFonts w:eastAsia="Calibri"/>
          <w:sz w:val="28"/>
          <w:szCs w:val="28"/>
        </w:rPr>
        <w:t xml:space="preserve"> </w:t>
      </w:r>
      <w:r w:rsidRPr="00D36A62">
        <w:rPr>
          <w:rFonts w:eastAsia="Calibri"/>
          <w:sz w:val="28"/>
          <w:szCs w:val="28"/>
        </w:rPr>
        <w:t xml:space="preserve">(додаток </w:t>
      </w:r>
      <w:r w:rsidR="009916C6" w:rsidRPr="00D36A62">
        <w:rPr>
          <w:rFonts w:eastAsia="Calibri"/>
          <w:sz w:val="28"/>
          <w:szCs w:val="28"/>
        </w:rPr>
        <w:t>1)</w:t>
      </w:r>
      <w:r w:rsidR="0041126C" w:rsidRPr="00D36A62">
        <w:rPr>
          <w:rFonts w:eastAsia="Calibri"/>
          <w:sz w:val="28"/>
          <w:szCs w:val="28"/>
        </w:rPr>
        <w:t>.</w:t>
      </w:r>
    </w:p>
    <w:p w:rsidR="009916C6" w:rsidRPr="00D36A62" w:rsidRDefault="00E81CE8" w:rsidP="00E81CE8">
      <w:pPr>
        <w:shd w:val="clear" w:color="auto" w:fill="FFFFFF"/>
        <w:tabs>
          <w:tab w:val="left" w:pos="1120"/>
          <w:tab w:val="left" w:pos="4111"/>
          <w:tab w:val="left" w:pos="4480"/>
        </w:tabs>
        <w:spacing w:line="0" w:lineRule="atLeast"/>
        <w:ind w:right="-22" w:firstLine="709"/>
        <w:jc w:val="both"/>
        <w:rPr>
          <w:rFonts w:eastAsia="Calibri"/>
          <w:sz w:val="28"/>
          <w:szCs w:val="28"/>
        </w:rPr>
      </w:pPr>
      <w:r w:rsidRPr="00D36A62">
        <w:rPr>
          <w:rFonts w:eastAsia="Calibri"/>
          <w:sz w:val="28"/>
          <w:szCs w:val="28"/>
        </w:rPr>
        <w:t>2.</w:t>
      </w:r>
      <w:r w:rsidR="009916C6" w:rsidRPr="00D36A62">
        <w:rPr>
          <w:rFonts w:eastAsia="Calibri"/>
          <w:sz w:val="28"/>
          <w:szCs w:val="28"/>
        </w:rPr>
        <w:t xml:space="preserve"> Затвердити Положення про Комісію </w:t>
      </w:r>
      <w:r w:rsidR="007143EF" w:rsidRPr="00D36A62">
        <w:rPr>
          <w:rFonts w:eastAsia="Calibri"/>
          <w:sz w:val="28"/>
          <w:szCs w:val="28"/>
          <w:lang w:eastAsia="uk-UA"/>
        </w:rPr>
        <w:t>(додаток</w:t>
      </w:r>
      <w:r w:rsidR="009916C6" w:rsidRPr="00D36A62">
        <w:rPr>
          <w:rFonts w:eastAsia="Calibri"/>
          <w:sz w:val="28"/>
          <w:szCs w:val="28"/>
          <w:lang w:eastAsia="uk-UA"/>
        </w:rPr>
        <w:t xml:space="preserve"> 2)</w:t>
      </w:r>
      <w:r w:rsidR="0041126C" w:rsidRPr="00D36A62">
        <w:rPr>
          <w:rFonts w:eastAsia="Calibri"/>
          <w:sz w:val="28"/>
          <w:szCs w:val="28"/>
          <w:lang w:eastAsia="uk-UA"/>
        </w:rPr>
        <w:t>.</w:t>
      </w:r>
    </w:p>
    <w:p w:rsidR="00D55ADE" w:rsidRPr="00D36A62" w:rsidRDefault="00E81CE8" w:rsidP="00E81CE8">
      <w:pPr>
        <w:shd w:val="clear" w:color="auto" w:fill="FFFFFF"/>
        <w:tabs>
          <w:tab w:val="left" w:pos="1120"/>
          <w:tab w:val="left" w:pos="4111"/>
          <w:tab w:val="left" w:pos="4480"/>
        </w:tabs>
        <w:spacing w:line="0" w:lineRule="atLeast"/>
        <w:ind w:right="-22" w:firstLine="709"/>
        <w:jc w:val="both"/>
        <w:rPr>
          <w:rFonts w:eastAsia="Calibri"/>
          <w:sz w:val="28"/>
          <w:szCs w:val="28"/>
        </w:rPr>
      </w:pPr>
      <w:r w:rsidRPr="00D36A62">
        <w:rPr>
          <w:rFonts w:eastAsia="Calibri"/>
          <w:sz w:val="28"/>
          <w:szCs w:val="28"/>
        </w:rPr>
        <w:t>3.</w:t>
      </w:r>
      <w:r w:rsidR="009916C6" w:rsidRPr="00D36A62">
        <w:rPr>
          <w:rFonts w:eastAsia="Calibri"/>
          <w:sz w:val="28"/>
          <w:szCs w:val="28"/>
        </w:rPr>
        <w:t xml:space="preserve"> Комісії провести оцінку корупційних ризиків у діяльн</w:t>
      </w:r>
      <w:r w:rsidRPr="00D36A62">
        <w:rPr>
          <w:rFonts w:eastAsia="Calibri"/>
          <w:sz w:val="28"/>
          <w:szCs w:val="28"/>
        </w:rPr>
        <w:t>ості Чернівецької обласної ради.</w:t>
      </w:r>
      <w:r w:rsidR="00D55ADE" w:rsidRPr="00D36A62">
        <w:rPr>
          <w:rFonts w:eastAsia="Calibri"/>
          <w:sz w:val="28"/>
          <w:szCs w:val="28"/>
        </w:rPr>
        <w:t xml:space="preserve"> </w:t>
      </w:r>
    </w:p>
    <w:p w:rsidR="00E81CE8" w:rsidRPr="00D36A62" w:rsidRDefault="00D55ADE" w:rsidP="00E81CE8">
      <w:pPr>
        <w:shd w:val="clear" w:color="auto" w:fill="FFFFFF"/>
        <w:tabs>
          <w:tab w:val="left" w:pos="1120"/>
          <w:tab w:val="left" w:pos="4111"/>
          <w:tab w:val="left" w:pos="4480"/>
        </w:tabs>
        <w:spacing w:line="0" w:lineRule="atLeast"/>
        <w:ind w:right="-22" w:firstLine="709"/>
        <w:jc w:val="both"/>
        <w:rPr>
          <w:rFonts w:eastAsia="Calibri"/>
          <w:sz w:val="28"/>
          <w:szCs w:val="28"/>
        </w:rPr>
      </w:pPr>
      <w:r w:rsidRPr="00D36A62">
        <w:rPr>
          <w:rFonts w:eastAsia="Calibri"/>
          <w:sz w:val="28"/>
          <w:szCs w:val="28"/>
        </w:rPr>
        <w:t xml:space="preserve">4. Звіт за результатами оцінки корупційних ризиків у діяльності Чернівецької обласної ради </w:t>
      </w:r>
      <w:r w:rsidR="003C6A1B" w:rsidRPr="00D36A62">
        <w:rPr>
          <w:rFonts w:eastAsia="Calibri"/>
          <w:sz w:val="28"/>
          <w:szCs w:val="28"/>
        </w:rPr>
        <w:t>та</w:t>
      </w:r>
      <w:r w:rsidRPr="00D36A62">
        <w:rPr>
          <w:rFonts w:eastAsia="Calibri"/>
          <w:sz w:val="28"/>
          <w:szCs w:val="28"/>
        </w:rPr>
        <w:t xml:space="preserve"> </w:t>
      </w:r>
      <w:r w:rsidR="009916C6" w:rsidRPr="00D36A62">
        <w:rPr>
          <w:rFonts w:eastAsia="Calibri"/>
          <w:sz w:val="28"/>
          <w:szCs w:val="28"/>
        </w:rPr>
        <w:t>Антикорупційну програму Чернівецької обласної ради на 2021-202</w:t>
      </w:r>
      <w:r w:rsidR="007143EF" w:rsidRPr="00D36A62">
        <w:rPr>
          <w:rFonts w:eastAsia="Calibri"/>
          <w:sz w:val="28"/>
          <w:szCs w:val="28"/>
        </w:rPr>
        <w:t>5</w:t>
      </w:r>
      <w:r w:rsidR="009916C6" w:rsidRPr="00D36A62">
        <w:rPr>
          <w:rFonts w:eastAsia="Calibri"/>
          <w:sz w:val="28"/>
          <w:szCs w:val="28"/>
        </w:rPr>
        <w:t xml:space="preserve"> роки</w:t>
      </w:r>
      <w:r w:rsidR="003C6A1B" w:rsidRPr="00D36A62">
        <w:rPr>
          <w:rFonts w:eastAsia="Calibri"/>
          <w:sz w:val="28"/>
          <w:szCs w:val="28"/>
        </w:rPr>
        <w:t xml:space="preserve"> подати на розгляд сесії обласної ради.</w:t>
      </w:r>
    </w:p>
    <w:p w:rsidR="009D5160" w:rsidRPr="00D36A62" w:rsidRDefault="00D55ADE" w:rsidP="00D55ADE">
      <w:pPr>
        <w:shd w:val="clear" w:color="auto" w:fill="FFFFFF"/>
        <w:tabs>
          <w:tab w:val="left" w:pos="993"/>
          <w:tab w:val="left" w:pos="4111"/>
          <w:tab w:val="left" w:pos="4480"/>
        </w:tabs>
        <w:spacing w:line="0" w:lineRule="atLeast"/>
        <w:ind w:right="-22" w:firstLine="709"/>
        <w:jc w:val="both"/>
        <w:rPr>
          <w:color w:val="000000" w:themeColor="text1"/>
          <w:sz w:val="28"/>
          <w:szCs w:val="28"/>
        </w:rPr>
      </w:pPr>
      <w:r w:rsidRPr="00D36A62">
        <w:rPr>
          <w:rFonts w:eastAsia="Calibri"/>
          <w:sz w:val="28"/>
          <w:szCs w:val="28"/>
        </w:rPr>
        <w:t xml:space="preserve">5. </w:t>
      </w:r>
      <w:r w:rsidR="009916C6" w:rsidRPr="00D36A62">
        <w:rPr>
          <w:rFonts w:eastAsia="Calibri"/>
          <w:sz w:val="28"/>
          <w:szCs w:val="28"/>
        </w:rPr>
        <w:t>Контроль за виконанням р</w:t>
      </w:r>
      <w:r w:rsidR="008B13DF" w:rsidRPr="00D36A62">
        <w:rPr>
          <w:rFonts w:eastAsia="Calibri"/>
          <w:sz w:val="28"/>
          <w:szCs w:val="28"/>
        </w:rPr>
        <w:t>озпорядження</w:t>
      </w:r>
      <w:r w:rsidR="009916C6" w:rsidRPr="00D36A62">
        <w:rPr>
          <w:rFonts w:eastAsia="Calibri"/>
          <w:sz w:val="28"/>
          <w:szCs w:val="28"/>
        </w:rPr>
        <w:t xml:space="preserve"> покласти на </w:t>
      </w:r>
      <w:r w:rsidR="009D5160" w:rsidRPr="00D36A62">
        <w:rPr>
          <w:rFonts w:eastAsia="Calibri"/>
          <w:sz w:val="28"/>
          <w:szCs w:val="28"/>
        </w:rPr>
        <w:t>п</w:t>
      </w:r>
      <w:r w:rsidR="009D5160" w:rsidRPr="00D36A62">
        <w:rPr>
          <w:color w:val="000000" w:themeColor="text1"/>
          <w:sz w:val="28"/>
          <w:szCs w:val="28"/>
        </w:rPr>
        <w:t xml:space="preserve">ершого заступника голови </w:t>
      </w:r>
      <w:r w:rsidR="008B13DF" w:rsidRPr="00D36A62">
        <w:rPr>
          <w:color w:val="000000" w:themeColor="text1"/>
          <w:sz w:val="28"/>
          <w:szCs w:val="28"/>
        </w:rPr>
        <w:t xml:space="preserve">обласної </w:t>
      </w:r>
      <w:r w:rsidR="009D5160" w:rsidRPr="00D36A62">
        <w:rPr>
          <w:color w:val="000000" w:themeColor="text1"/>
          <w:sz w:val="28"/>
          <w:szCs w:val="28"/>
        </w:rPr>
        <w:t>ради Миколу ГУЙТОРА.</w:t>
      </w:r>
    </w:p>
    <w:p w:rsidR="009916C6" w:rsidRPr="00D36A62" w:rsidRDefault="009916C6" w:rsidP="009916C6">
      <w:pPr>
        <w:jc w:val="both"/>
        <w:rPr>
          <w:b/>
          <w:sz w:val="28"/>
          <w:szCs w:val="28"/>
        </w:rPr>
      </w:pPr>
    </w:p>
    <w:p w:rsidR="003C6A1B" w:rsidRPr="00D36A62" w:rsidRDefault="003C6A1B" w:rsidP="009916C6">
      <w:pPr>
        <w:jc w:val="both"/>
        <w:rPr>
          <w:b/>
          <w:sz w:val="28"/>
          <w:szCs w:val="28"/>
        </w:rPr>
      </w:pPr>
    </w:p>
    <w:p w:rsidR="009916C6" w:rsidRPr="00D36A62" w:rsidRDefault="009916C6" w:rsidP="009916C6">
      <w:pPr>
        <w:jc w:val="both"/>
        <w:rPr>
          <w:sz w:val="28"/>
          <w:szCs w:val="28"/>
        </w:rPr>
      </w:pPr>
      <w:r w:rsidRPr="00D36A62">
        <w:rPr>
          <w:b/>
          <w:bCs/>
          <w:sz w:val="28"/>
          <w:szCs w:val="28"/>
        </w:rPr>
        <w:t>Голова обласної ради</w:t>
      </w:r>
      <w:r w:rsidRPr="00D36A62">
        <w:rPr>
          <w:b/>
          <w:bCs/>
          <w:sz w:val="28"/>
          <w:szCs w:val="28"/>
        </w:rPr>
        <w:tab/>
      </w:r>
      <w:r w:rsidRPr="00D36A62">
        <w:rPr>
          <w:b/>
          <w:bCs/>
          <w:sz w:val="28"/>
          <w:szCs w:val="28"/>
        </w:rPr>
        <w:tab/>
      </w:r>
      <w:r w:rsidRPr="00D36A62">
        <w:rPr>
          <w:b/>
          <w:bCs/>
          <w:sz w:val="28"/>
          <w:szCs w:val="28"/>
        </w:rPr>
        <w:tab/>
      </w:r>
      <w:r w:rsidRPr="00D36A62">
        <w:rPr>
          <w:b/>
          <w:bCs/>
          <w:sz w:val="28"/>
          <w:szCs w:val="28"/>
        </w:rPr>
        <w:tab/>
      </w:r>
      <w:r w:rsidRPr="00D36A62">
        <w:rPr>
          <w:b/>
          <w:bCs/>
          <w:sz w:val="28"/>
          <w:szCs w:val="28"/>
        </w:rPr>
        <w:tab/>
      </w:r>
      <w:r w:rsidRPr="00D36A62">
        <w:rPr>
          <w:b/>
          <w:bCs/>
          <w:sz w:val="28"/>
          <w:szCs w:val="28"/>
        </w:rPr>
        <w:tab/>
      </w:r>
      <w:r w:rsidRPr="00D36A62">
        <w:rPr>
          <w:b/>
          <w:bCs/>
          <w:sz w:val="28"/>
          <w:szCs w:val="28"/>
        </w:rPr>
        <w:tab/>
        <w:t xml:space="preserve"> Олексій БОЙКО</w:t>
      </w:r>
    </w:p>
    <w:p w:rsidR="009916C6" w:rsidRPr="00D36A62" w:rsidRDefault="009916C6" w:rsidP="009916C6">
      <w:pPr>
        <w:rPr>
          <w:sz w:val="28"/>
          <w:szCs w:val="28"/>
        </w:rPr>
      </w:pPr>
    </w:p>
    <w:p w:rsidR="00D36A62" w:rsidRPr="00D36A62" w:rsidRDefault="00D36A62">
      <w:pPr>
        <w:spacing w:after="200" w:line="276" w:lineRule="auto"/>
        <w:rPr>
          <w:i/>
          <w:sz w:val="28"/>
          <w:szCs w:val="28"/>
          <w:u w:val="single"/>
        </w:rPr>
      </w:pPr>
      <w:r w:rsidRPr="00D36A62">
        <w:rPr>
          <w:i/>
          <w:sz w:val="28"/>
          <w:szCs w:val="28"/>
          <w:u w:val="single"/>
        </w:rPr>
        <w:br w:type="page"/>
      </w:r>
    </w:p>
    <w:p w:rsidR="009916C6" w:rsidRPr="00D36A62" w:rsidRDefault="007143EF" w:rsidP="00020197">
      <w:pPr>
        <w:ind w:firstLine="5670"/>
        <w:jc w:val="both"/>
        <w:rPr>
          <w:sz w:val="28"/>
          <w:szCs w:val="28"/>
        </w:rPr>
      </w:pPr>
      <w:r w:rsidRPr="00D36A62">
        <w:rPr>
          <w:sz w:val="28"/>
          <w:szCs w:val="28"/>
        </w:rPr>
        <w:lastRenderedPageBreak/>
        <w:t xml:space="preserve">Додаток </w:t>
      </w:r>
      <w:r w:rsidR="009916C6" w:rsidRPr="00D36A62">
        <w:rPr>
          <w:sz w:val="28"/>
          <w:szCs w:val="28"/>
        </w:rPr>
        <w:t xml:space="preserve">1 </w:t>
      </w:r>
    </w:p>
    <w:p w:rsidR="00020197" w:rsidRPr="00D36A62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>ЗАТВЕРДЖЕНО</w:t>
      </w:r>
    </w:p>
    <w:p w:rsidR="00020197" w:rsidRPr="00D36A62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020197" w:rsidRPr="00D36A62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020197" w:rsidRPr="00D36A62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>Чернівецької обласної ради</w:t>
      </w:r>
    </w:p>
    <w:p w:rsidR="00020197" w:rsidRPr="00D36A62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 xml:space="preserve">від </w:t>
      </w:r>
      <w:r w:rsidR="00D36A62" w:rsidRPr="00D36A62">
        <w:rPr>
          <w:rStyle w:val="a4"/>
          <w:b w:val="0"/>
          <w:color w:val="000000"/>
          <w:sz w:val="28"/>
          <w:szCs w:val="28"/>
          <w:lang w:val="uk-UA"/>
        </w:rPr>
        <w:t>21.01.2021</w:t>
      </w:r>
      <w:r w:rsidR="00020197" w:rsidRPr="00D36A62">
        <w:rPr>
          <w:rStyle w:val="a4"/>
          <w:b w:val="0"/>
          <w:color w:val="000000"/>
          <w:sz w:val="28"/>
          <w:szCs w:val="28"/>
          <w:lang w:val="uk-UA"/>
        </w:rPr>
        <w:t xml:space="preserve"> №</w:t>
      </w:r>
      <w:r w:rsidR="00D36A62" w:rsidRPr="00D36A62">
        <w:rPr>
          <w:rStyle w:val="a4"/>
          <w:b w:val="0"/>
          <w:color w:val="000000"/>
          <w:sz w:val="28"/>
          <w:szCs w:val="28"/>
          <w:lang w:val="uk-UA"/>
        </w:rPr>
        <w:t>7</w:t>
      </w:r>
    </w:p>
    <w:p w:rsidR="009916C6" w:rsidRPr="00D36A62" w:rsidRDefault="009916C6" w:rsidP="009916C6">
      <w:pPr>
        <w:rPr>
          <w:b/>
          <w:sz w:val="28"/>
          <w:szCs w:val="28"/>
        </w:rPr>
      </w:pPr>
    </w:p>
    <w:p w:rsidR="00020197" w:rsidRPr="00D36A62" w:rsidRDefault="00020197" w:rsidP="009916C6">
      <w:pPr>
        <w:rPr>
          <w:b/>
          <w:sz w:val="28"/>
          <w:szCs w:val="28"/>
        </w:rPr>
      </w:pPr>
    </w:p>
    <w:p w:rsidR="009916C6" w:rsidRPr="00D36A62" w:rsidRDefault="009916C6" w:rsidP="009916C6">
      <w:pPr>
        <w:ind w:firstLine="360"/>
        <w:jc w:val="center"/>
        <w:rPr>
          <w:b/>
          <w:sz w:val="28"/>
          <w:szCs w:val="28"/>
        </w:rPr>
      </w:pPr>
      <w:r w:rsidRPr="00D36A62">
        <w:rPr>
          <w:b/>
          <w:sz w:val="28"/>
          <w:szCs w:val="28"/>
        </w:rPr>
        <w:t>СКЛАД</w:t>
      </w:r>
    </w:p>
    <w:p w:rsidR="009916C6" w:rsidRPr="00D36A62" w:rsidRDefault="00CB12F5" w:rsidP="009916C6">
      <w:pPr>
        <w:ind w:firstLine="360"/>
        <w:jc w:val="center"/>
        <w:rPr>
          <w:b/>
          <w:sz w:val="28"/>
          <w:szCs w:val="28"/>
        </w:rPr>
      </w:pPr>
      <w:r w:rsidRPr="00D36A62">
        <w:rPr>
          <w:b/>
          <w:sz w:val="28"/>
          <w:szCs w:val="28"/>
        </w:rPr>
        <w:t>к</w:t>
      </w:r>
      <w:r w:rsidR="009916C6" w:rsidRPr="00D36A62">
        <w:rPr>
          <w:b/>
          <w:sz w:val="28"/>
          <w:szCs w:val="28"/>
        </w:rPr>
        <w:t>омісії з оцінки корупційних ризиків у виконавчому апараті Чернівецької обласної ради</w:t>
      </w:r>
    </w:p>
    <w:p w:rsidR="009916C6" w:rsidRPr="00D36A62" w:rsidRDefault="009916C6" w:rsidP="009916C6">
      <w:pPr>
        <w:ind w:firstLine="36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652"/>
        <w:gridCol w:w="425"/>
        <w:gridCol w:w="5494"/>
      </w:tblGrid>
      <w:tr w:rsidR="009916C6" w:rsidRPr="00D36A62" w:rsidTr="0098709D">
        <w:tc>
          <w:tcPr>
            <w:tcW w:w="3652" w:type="dxa"/>
          </w:tcPr>
          <w:p w:rsidR="009916C6" w:rsidRPr="00D36A62" w:rsidRDefault="009916C6" w:rsidP="009870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6A62">
              <w:rPr>
                <w:b/>
                <w:color w:val="000000" w:themeColor="text1"/>
                <w:sz w:val="28"/>
                <w:szCs w:val="28"/>
              </w:rPr>
              <w:t>Голова комісії</w:t>
            </w:r>
          </w:p>
          <w:p w:rsidR="009916C6" w:rsidRPr="00D36A62" w:rsidRDefault="009916C6" w:rsidP="009916C6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Микола ГУЙТОР</w:t>
            </w:r>
          </w:p>
        </w:tc>
        <w:tc>
          <w:tcPr>
            <w:tcW w:w="425" w:type="dxa"/>
          </w:tcPr>
          <w:p w:rsidR="009916C6" w:rsidRPr="00D36A62" w:rsidRDefault="009916C6" w:rsidP="0098709D">
            <w:pPr>
              <w:rPr>
                <w:color w:val="000000" w:themeColor="text1"/>
                <w:sz w:val="28"/>
                <w:szCs w:val="28"/>
              </w:rPr>
            </w:pPr>
          </w:p>
          <w:p w:rsidR="009916C6" w:rsidRPr="00D36A62" w:rsidRDefault="009916C6" w:rsidP="0098709D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9916C6" w:rsidRPr="00D36A62" w:rsidRDefault="009916C6" w:rsidP="009870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9916C6" w:rsidRPr="00D36A62" w:rsidRDefault="009916C6" w:rsidP="009870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916C6" w:rsidRPr="00D36A62" w:rsidRDefault="003F2767" w:rsidP="0098709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 xml:space="preserve">перший заступник голови обласної </w:t>
            </w:r>
            <w:r w:rsidR="009916C6" w:rsidRPr="00D36A62">
              <w:rPr>
                <w:color w:val="000000" w:themeColor="text1"/>
                <w:sz w:val="28"/>
                <w:szCs w:val="28"/>
              </w:rPr>
              <w:t>ради</w:t>
            </w:r>
          </w:p>
          <w:p w:rsidR="009916C6" w:rsidRPr="00D36A62" w:rsidRDefault="009916C6" w:rsidP="0098709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680C7B">
            <w:pPr>
              <w:rPr>
                <w:b/>
                <w:sz w:val="28"/>
                <w:szCs w:val="28"/>
              </w:rPr>
            </w:pPr>
            <w:r w:rsidRPr="00D36A62">
              <w:rPr>
                <w:b/>
                <w:sz w:val="28"/>
                <w:szCs w:val="28"/>
              </w:rPr>
              <w:t xml:space="preserve">Заступник голови </w:t>
            </w:r>
            <w:r w:rsidRPr="00D36A62">
              <w:rPr>
                <w:b/>
                <w:color w:val="000000" w:themeColor="text1"/>
                <w:sz w:val="28"/>
                <w:szCs w:val="28"/>
              </w:rPr>
              <w:t>комісії</w:t>
            </w:r>
          </w:p>
          <w:p w:rsidR="002C004A" w:rsidRPr="00D36A62" w:rsidRDefault="002C004A" w:rsidP="00680C7B">
            <w:pPr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Василь ОНОФРЕЙ</w:t>
            </w:r>
          </w:p>
          <w:p w:rsidR="002C004A" w:rsidRPr="00D36A62" w:rsidRDefault="002C004A" w:rsidP="00680C7B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C004A" w:rsidRPr="00D36A62" w:rsidRDefault="002C004A" w:rsidP="00680C7B">
            <w:pPr>
              <w:rPr>
                <w:color w:val="000000" w:themeColor="text1"/>
                <w:sz w:val="28"/>
                <w:szCs w:val="28"/>
              </w:rPr>
            </w:pPr>
          </w:p>
          <w:p w:rsidR="002C004A" w:rsidRPr="00D36A62" w:rsidRDefault="002C004A" w:rsidP="00680C7B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680C7B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680C7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C004A" w:rsidRPr="00D36A62" w:rsidRDefault="002C004A" w:rsidP="00680C7B">
            <w:pPr>
              <w:jc w:val="both"/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депутат Чернівецької обласної ради VIII скликання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9870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6A62">
              <w:rPr>
                <w:b/>
                <w:color w:val="000000" w:themeColor="text1"/>
                <w:sz w:val="28"/>
                <w:szCs w:val="28"/>
              </w:rPr>
              <w:t>Секретар комісії</w:t>
            </w:r>
          </w:p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Христина МОСКОВЧУК</w:t>
            </w:r>
          </w:p>
        </w:tc>
        <w:tc>
          <w:tcPr>
            <w:tcW w:w="425" w:type="dxa"/>
          </w:tcPr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</w:p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C004A" w:rsidRPr="00D36A62" w:rsidRDefault="002C004A" w:rsidP="00E81CE8">
            <w:pPr>
              <w:spacing w:line="276" w:lineRule="auto"/>
              <w:ind w:right="-1"/>
              <w:jc w:val="both"/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головн</w:t>
            </w:r>
            <w:r w:rsidR="00E81CE8" w:rsidRPr="00D36A62">
              <w:rPr>
                <w:color w:val="000000" w:themeColor="text1"/>
                <w:sz w:val="28"/>
                <w:szCs w:val="28"/>
              </w:rPr>
              <w:t>ий</w:t>
            </w:r>
            <w:r w:rsidRPr="00D36A62">
              <w:rPr>
                <w:color w:val="000000" w:themeColor="text1"/>
                <w:sz w:val="28"/>
                <w:szCs w:val="28"/>
              </w:rPr>
              <w:t xml:space="preserve"> спеціаліст юридичного відділу виконавчого апарату Чернівецької обласної ради, уповноважена особа з питань запобігання та виявлення корупції у виконавчому апараті Чернівецької обласної ради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9870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6A62">
              <w:rPr>
                <w:b/>
                <w:color w:val="000000" w:themeColor="text1"/>
                <w:sz w:val="28"/>
                <w:szCs w:val="28"/>
              </w:rPr>
              <w:t>Члени комісії</w:t>
            </w:r>
          </w:p>
          <w:p w:rsidR="002C004A" w:rsidRPr="00D36A62" w:rsidRDefault="002C004A" w:rsidP="0098709D">
            <w:pPr>
              <w:rPr>
                <w:b/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Ігор БАРДЮК</w:t>
            </w:r>
          </w:p>
          <w:p w:rsidR="002C004A" w:rsidRPr="00D36A62" w:rsidRDefault="002C004A" w:rsidP="0098709D">
            <w:pPr>
              <w:rPr>
                <w:b/>
                <w:color w:val="000000" w:themeColor="text1"/>
                <w:sz w:val="28"/>
                <w:szCs w:val="28"/>
              </w:rPr>
            </w:pPr>
          </w:p>
          <w:p w:rsidR="002C004A" w:rsidRPr="00D36A62" w:rsidRDefault="002C004A" w:rsidP="009916C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</w:p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C64E09">
            <w:pPr>
              <w:jc w:val="both"/>
              <w:rPr>
                <w:color w:val="000000" w:themeColor="text1"/>
                <w:szCs w:val="28"/>
              </w:rPr>
            </w:pPr>
            <w:r w:rsidRPr="00D36A62">
              <w:rPr>
                <w:sz w:val="28"/>
                <w:szCs w:val="28"/>
              </w:rPr>
              <w:t>заступник начальника управління - начальник відділу орендних відносин і організації розрахунків</w:t>
            </w:r>
            <w:r w:rsidR="00C64E09" w:rsidRPr="00D36A62">
              <w:rPr>
                <w:sz w:val="28"/>
                <w:szCs w:val="28"/>
              </w:rPr>
              <w:t xml:space="preserve"> управління з питань забезпечення повноважень щодо управління об’єктами спільної власності територіальних громад області</w:t>
            </w:r>
            <w:r w:rsidR="00C64E09" w:rsidRPr="00D36A62">
              <w:rPr>
                <w:color w:val="000000" w:themeColor="text1"/>
                <w:sz w:val="28"/>
                <w:szCs w:val="28"/>
              </w:rPr>
              <w:t xml:space="preserve"> виконавчого апарату Чернівецької обласної ради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Микола БОРЕЦЬ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керуючий справами обласної ради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EF067E">
            <w:pPr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Єгор ВАСИЛЬЄВ</w:t>
            </w:r>
          </w:p>
          <w:p w:rsidR="002C004A" w:rsidRPr="00D36A62" w:rsidRDefault="002C004A" w:rsidP="00DF43E6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адвокат, Чернівецький відокремлений підрозділ громадської організації «Всеукраїнське об’єднання адвокатів, які надають безоплатну правову допомогу»</w:t>
            </w:r>
          </w:p>
        </w:tc>
      </w:tr>
      <w:tr w:rsidR="002C004A" w:rsidRPr="00D36A62" w:rsidTr="0013451C">
        <w:trPr>
          <w:trHeight w:val="423"/>
        </w:trPr>
        <w:tc>
          <w:tcPr>
            <w:tcW w:w="3652" w:type="dxa"/>
          </w:tcPr>
          <w:p w:rsidR="002C004A" w:rsidRPr="00D36A62" w:rsidRDefault="002C004A" w:rsidP="0013451C">
            <w:pPr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Михайло ГАЙНИЧЕРУ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депутат Чернівецької обласної ради VIII скликання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98709D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rStyle w:val="a4"/>
                <w:b w:val="0"/>
                <w:sz w:val="28"/>
                <w:szCs w:val="28"/>
              </w:rPr>
              <w:t>Ольга ОБЕРШТ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консультантка Антикорупційної ініціативи ЄС в Україні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98709D">
            <w:pPr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Анжеліка КАЛАНЧА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депутатка Чернівецької обласної ради VIII скликання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98709D">
            <w:pPr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Володимир МОРОЗ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13451C">
            <w:pPr>
              <w:jc w:val="both"/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депутат Чернівецької обласної ради VIII скликання</w:t>
            </w:r>
          </w:p>
        </w:tc>
      </w:tr>
      <w:tr w:rsidR="002C004A" w:rsidRPr="00D36A62" w:rsidTr="0098709D">
        <w:tc>
          <w:tcPr>
            <w:tcW w:w="3652" w:type="dxa"/>
          </w:tcPr>
          <w:p w:rsidR="002C004A" w:rsidRPr="00D36A62" w:rsidRDefault="002C004A" w:rsidP="0013451C">
            <w:pPr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lastRenderedPageBreak/>
              <w:t>Оксана ПРОХОРОВА-СКРИПА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98709D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2C004A" w:rsidP="006F64DA">
            <w:pPr>
              <w:jc w:val="both"/>
              <w:rPr>
                <w:sz w:val="28"/>
                <w:szCs w:val="28"/>
              </w:rPr>
            </w:pPr>
            <w:r w:rsidRPr="00D36A62">
              <w:rPr>
                <w:sz w:val="28"/>
                <w:szCs w:val="28"/>
              </w:rPr>
              <w:t>начальниця юридичного відділу виконавчого апарату Чернівецької обласної ради</w:t>
            </w:r>
          </w:p>
        </w:tc>
      </w:tr>
      <w:tr w:rsidR="002C004A" w:rsidRPr="00D36A62" w:rsidTr="00DF43E6">
        <w:tc>
          <w:tcPr>
            <w:tcW w:w="3652" w:type="dxa"/>
          </w:tcPr>
          <w:p w:rsidR="002C004A" w:rsidRPr="00D36A62" w:rsidRDefault="002C004A" w:rsidP="0013451C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Сергій РАТУШЕНКО</w:t>
            </w:r>
          </w:p>
          <w:p w:rsidR="002C004A" w:rsidRPr="00D36A62" w:rsidRDefault="002C004A" w:rsidP="00DB2D04">
            <w:pPr>
              <w:rPr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DB2D04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tbl>
            <w:tblPr>
              <w:tblW w:w="4913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186"/>
            </w:tblGrid>
            <w:tr w:rsidR="002C004A" w:rsidRPr="00D36A62" w:rsidTr="00D4240D">
              <w:trPr>
                <w:tblCellSpacing w:w="15" w:type="dxa"/>
              </w:trPr>
              <w:tc>
                <w:tcPr>
                  <w:tcW w:w="4942" w:type="pct"/>
                  <w:vAlign w:val="center"/>
                  <w:hideMark/>
                </w:tcPr>
                <w:p w:rsidR="002C004A" w:rsidRPr="00D36A62" w:rsidRDefault="002C004A" w:rsidP="0013451C">
                  <w:pPr>
                    <w:jc w:val="both"/>
                    <w:rPr>
                      <w:sz w:val="28"/>
                      <w:szCs w:val="28"/>
                    </w:rPr>
                  </w:pPr>
                  <w:r w:rsidRPr="00D36A62">
                    <w:rPr>
                      <w:color w:val="000000" w:themeColor="text1"/>
                      <w:sz w:val="28"/>
                      <w:szCs w:val="28"/>
                    </w:rPr>
                    <w:t>депутат Чернівецької обласної ради VIII скликання</w:t>
                  </w:r>
                </w:p>
              </w:tc>
            </w:tr>
          </w:tbl>
          <w:p w:rsidR="002C004A" w:rsidRPr="00D36A62" w:rsidRDefault="002C004A" w:rsidP="0013451C">
            <w:pPr>
              <w:jc w:val="both"/>
              <w:rPr>
                <w:sz w:val="28"/>
                <w:szCs w:val="28"/>
              </w:rPr>
            </w:pPr>
          </w:p>
        </w:tc>
      </w:tr>
      <w:tr w:rsidR="002C004A" w:rsidRPr="00D36A62" w:rsidTr="00DF43E6">
        <w:tc>
          <w:tcPr>
            <w:tcW w:w="3652" w:type="dxa"/>
          </w:tcPr>
          <w:p w:rsidR="002C004A" w:rsidRPr="00D36A62" w:rsidRDefault="002C004A" w:rsidP="00210DBA">
            <w:pPr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Світлана ФОЧУК</w:t>
            </w:r>
          </w:p>
        </w:tc>
        <w:tc>
          <w:tcPr>
            <w:tcW w:w="425" w:type="dxa"/>
          </w:tcPr>
          <w:p w:rsidR="002C004A" w:rsidRPr="00D36A62" w:rsidRDefault="002C004A" w:rsidP="00210DBA">
            <w:pPr>
              <w:rPr>
                <w:color w:val="000000" w:themeColor="text1"/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>-</w:t>
            </w:r>
          </w:p>
          <w:p w:rsidR="002C004A" w:rsidRPr="00D36A62" w:rsidRDefault="002C004A" w:rsidP="00DB2D04">
            <w:pPr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2C004A" w:rsidRPr="00D36A62" w:rsidRDefault="00E81CE8" w:rsidP="00E81CE8">
            <w:pPr>
              <w:jc w:val="both"/>
              <w:rPr>
                <w:sz w:val="28"/>
                <w:szCs w:val="28"/>
              </w:rPr>
            </w:pPr>
            <w:r w:rsidRPr="00D36A62">
              <w:rPr>
                <w:color w:val="000000" w:themeColor="text1"/>
                <w:sz w:val="28"/>
                <w:szCs w:val="28"/>
              </w:rPr>
              <w:t xml:space="preserve">депутатка Чернівецької обласної ради VIII скликання, </w:t>
            </w:r>
            <w:r w:rsidR="002C004A" w:rsidRPr="00D36A62">
              <w:rPr>
                <w:color w:val="000000" w:themeColor="text1"/>
                <w:sz w:val="28"/>
                <w:szCs w:val="28"/>
              </w:rPr>
              <w:t>голова постійної комісії обласної ради 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</w:t>
            </w:r>
          </w:p>
        </w:tc>
      </w:tr>
    </w:tbl>
    <w:p w:rsidR="009916C6" w:rsidRPr="00D36A62" w:rsidRDefault="009916C6" w:rsidP="009916C6">
      <w:pPr>
        <w:jc w:val="both"/>
        <w:rPr>
          <w:b/>
          <w:bCs/>
          <w:sz w:val="28"/>
          <w:szCs w:val="28"/>
        </w:rPr>
      </w:pPr>
    </w:p>
    <w:p w:rsidR="00020197" w:rsidRPr="00D36A62" w:rsidRDefault="00020197" w:rsidP="009916C6">
      <w:pPr>
        <w:jc w:val="both"/>
        <w:rPr>
          <w:b/>
          <w:bCs/>
          <w:sz w:val="28"/>
          <w:szCs w:val="28"/>
        </w:rPr>
      </w:pPr>
    </w:p>
    <w:p w:rsidR="00020197" w:rsidRPr="00D36A62" w:rsidRDefault="00020197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  <w:r w:rsidRPr="00D36A62">
        <w:rPr>
          <w:b/>
          <w:color w:val="000000"/>
          <w:sz w:val="28"/>
          <w:szCs w:val="28"/>
          <w:lang w:val="uk-UA"/>
        </w:rPr>
        <w:t>Керуючий справами обласної ради                                        Микола БОРЕЦЬ</w:t>
      </w:r>
    </w:p>
    <w:p w:rsidR="00D36A62" w:rsidRPr="00D36A62" w:rsidRDefault="00D36A62">
      <w:pPr>
        <w:spacing w:after="200" w:line="276" w:lineRule="auto"/>
        <w:rPr>
          <w:sz w:val="28"/>
          <w:szCs w:val="28"/>
        </w:rPr>
      </w:pPr>
      <w:r w:rsidRPr="00D36A62">
        <w:rPr>
          <w:sz w:val="28"/>
          <w:szCs w:val="28"/>
        </w:rPr>
        <w:br w:type="page"/>
      </w:r>
    </w:p>
    <w:p w:rsidR="00020197" w:rsidRPr="00D36A62" w:rsidRDefault="00020197" w:rsidP="00020197">
      <w:pPr>
        <w:ind w:firstLine="5670"/>
        <w:jc w:val="both"/>
        <w:rPr>
          <w:sz w:val="28"/>
          <w:szCs w:val="28"/>
        </w:rPr>
      </w:pPr>
      <w:r w:rsidRPr="00D36A62">
        <w:rPr>
          <w:sz w:val="28"/>
          <w:szCs w:val="28"/>
        </w:rPr>
        <w:lastRenderedPageBreak/>
        <w:t xml:space="preserve">Додаток 2 </w:t>
      </w:r>
    </w:p>
    <w:p w:rsidR="00020197" w:rsidRPr="00D36A62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color w:val="000000"/>
          <w:sz w:val="28"/>
          <w:szCs w:val="28"/>
          <w:lang w:val="uk-UA"/>
        </w:rPr>
      </w:pPr>
      <w:r w:rsidRPr="00D36A62">
        <w:rPr>
          <w:rStyle w:val="a4"/>
          <w:color w:val="000000"/>
          <w:sz w:val="28"/>
          <w:szCs w:val="28"/>
          <w:lang w:val="uk-UA"/>
        </w:rPr>
        <w:t>ЗАТВЕРДЖЕНО</w:t>
      </w:r>
    </w:p>
    <w:p w:rsidR="00020197" w:rsidRPr="00D36A62" w:rsidRDefault="007143EF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>р</w:t>
      </w:r>
      <w:r w:rsidR="00020197" w:rsidRPr="00D36A62">
        <w:rPr>
          <w:rStyle w:val="a4"/>
          <w:b w:val="0"/>
          <w:color w:val="000000"/>
          <w:sz w:val="28"/>
          <w:szCs w:val="28"/>
          <w:lang w:val="uk-UA"/>
        </w:rPr>
        <w:t>озпорядження голови</w:t>
      </w:r>
    </w:p>
    <w:p w:rsidR="00020197" w:rsidRPr="00D36A62" w:rsidRDefault="00020197" w:rsidP="00020197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>Чернівецької обласної ради</w:t>
      </w:r>
    </w:p>
    <w:p w:rsidR="00D36A62" w:rsidRPr="00D36A62" w:rsidRDefault="00D36A62" w:rsidP="00D36A62">
      <w:pPr>
        <w:pStyle w:val="11"/>
        <w:shd w:val="clear" w:color="auto" w:fill="FFFFFF" w:themeFill="background1"/>
        <w:spacing w:before="0" w:beforeAutospacing="0" w:after="0" w:afterAutospacing="0"/>
        <w:ind w:right="-142" w:firstLine="5670"/>
        <w:jc w:val="both"/>
        <w:rPr>
          <w:rStyle w:val="a4"/>
          <w:b w:val="0"/>
          <w:color w:val="000000"/>
          <w:sz w:val="28"/>
          <w:szCs w:val="28"/>
          <w:lang w:val="uk-UA"/>
        </w:rPr>
      </w:pPr>
      <w:r w:rsidRPr="00D36A62">
        <w:rPr>
          <w:rStyle w:val="a4"/>
          <w:b w:val="0"/>
          <w:color w:val="000000"/>
          <w:sz w:val="28"/>
          <w:szCs w:val="28"/>
          <w:lang w:val="uk-UA"/>
        </w:rPr>
        <w:t>від 21.01.2021 №7</w:t>
      </w:r>
    </w:p>
    <w:p w:rsidR="008B13DF" w:rsidRPr="00D36A62" w:rsidRDefault="008B13DF" w:rsidP="009D51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0197" w:rsidRPr="00D36A62" w:rsidRDefault="00020197" w:rsidP="009D51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160" w:rsidRPr="00D36A62" w:rsidRDefault="009D5160" w:rsidP="009D51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A62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9D5160" w:rsidRPr="00D36A62" w:rsidRDefault="00CB12F5" w:rsidP="009D51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A62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9D5160" w:rsidRPr="00D36A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 </w:t>
      </w:r>
      <w:r w:rsidR="007143EF" w:rsidRPr="00D36A62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9D5160" w:rsidRPr="00D36A62">
        <w:rPr>
          <w:rFonts w:ascii="Times New Roman" w:hAnsi="Times New Roman" w:cs="Times New Roman"/>
          <w:b/>
          <w:sz w:val="28"/>
          <w:szCs w:val="28"/>
          <w:lang w:val="uk-UA"/>
        </w:rPr>
        <w:t>омісію з оцінки корупційних ризиків</w:t>
      </w:r>
    </w:p>
    <w:p w:rsidR="008B13DF" w:rsidRPr="00D36A62" w:rsidRDefault="009D5160" w:rsidP="009D51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36A62">
        <w:rPr>
          <w:rFonts w:ascii="Times New Roman" w:hAnsi="Times New Roman" w:cs="Times New Roman"/>
          <w:b/>
          <w:sz w:val="28"/>
          <w:szCs w:val="28"/>
          <w:lang w:val="uk-UA"/>
        </w:rPr>
        <w:t>у Чернівецькій обласній раді</w:t>
      </w:r>
    </w:p>
    <w:p w:rsidR="008B13DF" w:rsidRPr="00D36A62" w:rsidRDefault="008B13DF" w:rsidP="009D5160">
      <w:pPr>
        <w:pStyle w:val="a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485A" w:rsidRPr="00D36A62" w:rsidRDefault="00D7485A" w:rsidP="009D5160">
      <w:pPr>
        <w:pStyle w:val="a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r w:rsidRPr="00D36A62">
        <w:rPr>
          <w:color w:val="000000"/>
          <w:sz w:val="28"/>
          <w:szCs w:val="28"/>
          <w:lang w:val="uk-UA"/>
        </w:rPr>
        <w:t xml:space="preserve">1. Положення визначає порядок провадження діяльності Комісії з оцінки корупційних ризиків у </w:t>
      </w:r>
      <w:r w:rsidRPr="00D36A62">
        <w:rPr>
          <w:sz w:val="28"/>
          <w:szCs w:val="28"/>
          <w:lang w:val="uk-UA"/>
        </w:rPr>
        <w:t>Чернівецькій</w:t>
      </w:r>
      <w:r w:rsidRPr="00D36A62">
        <w:rPr>
          <w:color w:val="000000"/>
          <w:sz w:val="28"/>
          <w:szCs w:val="28"/>
          <w:lang w:val="uk-UA"/>
        </w:rPr>
        <w:t xml:space="preserve"> обласній раді (далі – Комісія).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/>
          <w:sz w:val="28"/>
          <w:szCs w:val="28"/>
          <w:lang w:val="uk-UA"/>
        </w:rPr>
      </w:pPr>
      <w:bookmarkStart w:id="0" w:name="n11"/>
      <w:bookmarkEnd w:id="0"/>
      <w:r w:rsidRPr="00D36A62">
        <w:rPr>
          <w:color w:val="000000"/>
          <w:sz w:val="28"/>
          <w:szCs w:val="28"/>
          <w:lang w:val="uk-UA"/>
        </w:rPr>
        <w:t xml:space="preserve">2. Комісія є постійно діючим </w:t>
      </w:r>
      <w:r w:rsidR="00C21DB8" w:rsidRPr="00D36A62">
        <w:rPr>
          <w:color w:val="000000"/>
          <w:sz w:val="28"/>
          <w:szCs w:val="28"/>
          <w:lang w:val="uk-UA"/>
        </w:rPr>
        <w:t>колегіальним органом, який прово</w:t>
      </w:r>
      <w:r w:rsidRPr="00D36A62">
        <w:rPr>
          <w:color w:val="000000"/>
          <w:sz w:val="28"/>
          <w:szCs w:val="28"/>
          <w:lang w:val="uk-UA"/>
        </w:rPr>
        <w:t xml:space="preserve">дить свою </w:t>
      </w:r>
      <w:r w:rsidRPr="00D36A62">
        <w:rPr>
          <w:sz w:val="28"/>
          <w:szCs w:val="28"/>
          <w:lang w:val="uk-UA"/>
        </w:rPr>
        <w:t>діяльність на громадських засадах.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bookmarkStart w:id="1" w:name="n12"/>
      <w:bookmarkEnd w:id="1"/>
      <w:r w:rsidRPr="00D36A62">
        <w:rPr>
          <w:color w:val="000000" w:themeColor="text1"/>
          <w:sz w:val="28"/>
          <w:szCs w:val="28"/>
          <w:lang w:val="uk-UA"/>
        </w:rPr>
        <w:t xml:space="preserve">3. Комісія у своїй діяльності керується </w:t>
      </w:r>
      <w:hyperlink r:id="rId9" w:tgtFrame="_blank" w:history="1">
        <w:r w:rsidRPr="00D36A62">
          <w:rPr>
            <w:rStyle w:val="a7"/>
            <w:color w:val="000000" w:themeColor="text1"/>
            <w:sz w:val="28"/>
            <w:szCs w:val="28"/>
            <w:u w:val="none"/>
            <w:lang w:val="uk-UA"/>
          </w:rPr>
          <w:t>Конституцією України</w:t>
        </w:r>
      </w:hyperlink>
      <w:r w:rsidRPr="00D36A62">
        <w:rPr>
          <w:color w:val="000000" w:themeColor="text1"/>
          <w:sz w:val="28"/>
          <w:szCs w:val="28"/>
          <w:lang w:val="uk-UA"/>
        </w:rPr>
        <w:t xml:space="preserve">, </w:t>
      </w:r>
      <w:r w:rsidR="0041126C" w:rsidRPr="00D36A62">
        <w:rPr>
          <w:rStyle w:val="apple-converted-space"/>
          <w:color w:val="000000" w:themeColor="text1"/>
          <w:sz w:val="28"/>
          <w:szCs w:val="28"/>
          <w:lang w:val="uk-UA"/>
        </w:rPr>
        <w:t>Закона</w:t>
      </w:r>
      <w:r w:rsidRPr="00D36A62">
        <w:rPr>
          <w:rStyle w:val="apple-converted-space"/>
          <w:color w:val="000000" w:themeColor="text1"/>
          <w:sz w:val="28"/>
          <w:szCs w:val="28"/>
          <w:lang w:val="uk-UA"/>
        </w:rPr>
        <w:t>м</w:t>
      </w:r>
      <w:r w:rsidR="0041126C" w:rsidRPr="00D36A62">
        <w:rPr>
          <w:rStyle w:val="apple-converted-space"/>
          <w:color w:val="000000" w:themeColor="text1"/>
          <w:sz w:val="28"/>
          <w:szCs w:val="28"/>
          <w:lang w:val="uk-UA"/>
        </w:rPr>
        <w:t>и</w:t>
      </w:r>
      <w:r w:rsidRPr="00D36A62">
        <w:rPr>
          <w:rStyle w:val="apple-converted-space"/>
          <w:color w:val="000000" w:themeColor="text1"/>
          <w:sz w:val="28"/>
          <w:szCs w:val="28"/>
          <w:lang w:val="uk-UA"/>
        </w:rPr>
        <w:t xml:space="preserve"> України «Про запобігання корупції»,</w:t>
      </w:r>
      <w:r w:rsidR="0041126C" w:rsidRPr="00D36A62">
        <w:rPr>
          <w:sz w:val="28"/>
          <w:szCs w:val="28"/>
          <w:lang w:val="uk-UA"/>
        </w:rPr>
        <w:t xml:space="preserve"> «Про місцеве самоврядування в Україні»,</w:t>
      </w:r>
      <w:r w:rsidRPr="00D36A62">
        <w:rPr>
          <w:rStyle w:val="apple-converted-space"/>
          <w:color w:val="000000" w:themeColor="text1"/>
          <w:sz w:val="28"/>
          <w:szCs w:val="28"/>
          <w:lang w:val="uk-UA"/>
        </w:rPr>
        <w:t xml:space="preserve"> </w:t>
      </w:r>
      <w:r w:rsidR="00D4240D" w:rsidRPr="00D36A62">
        <w:rPr>
          <w:sz w:val="28"/>
          <w:szCs w:val="28"/>
          <w:lang w:val="uk-UA"/>
        </w:rPr>
        <w:t>Рішення</w:t>
      </w:r>
      <w:r w:rsidR="00C64E09" w:rsidRPr="00D36A62">
        <w:rPr>
          <w:sz w:val="28"/>
          <w:szCs w:val="28"/>
          <w:lang w:val="uk-UA"/>
        </w:rPr>
        <w:t>м</w:t>
      </w:r>
      <w:r w:rsidR="00D4240D" w:rsidRPr="00D36A62">
        <w:rPr>
          <w:sz w:val="28"/>
          <w:szCs w:val="28"/>
          <w:lang w:val="uk-UA"/>
        </w:rPr>
        <w:t xml:space="preserve"> Національного агентства з питань запобігання корупції від 08.12.2017 № 1379 «Про затвердження Порядку підготовки, подання антикорупційних програм на погодження до Національного агентства з питань запобігання корупції та здійснення їх погодження», Рішенням Національного агентства з питань запобігання корупції від 02.12.2016 № 126 «Про затвердження Методологією оцінювання корупційних ризиків у діяльності органів влади», Рішенням Національного агентства з питань запобігання корупції від 19.01.2017 № 31 «</w:t>
      </w:r>
      <w:r w:rsidR="00D4240D" w:rsidRPr="00D36A62">
        <w:rPr>
          <w:bCs/>
          <w:sz w:val="28"/>
          <w:szCs w:val="28"/>
          <w:lang w:val="uk-UA"/>
        </w:rPr>
        <w:t xml:space="preserve">Методичні рекомендації </w:t>
      </w:r>
      <w:r w:rsidR="00D4240D" w:rsidRPr="00D36A62">
        <w:rPr>
          <w:sz w:val="28"/>
          <w:szCs w:val="28"/>
          <w:lang w:val="uk-UA"/>
        </w:rPr>
        <w:t>щодо підготовки антикорупційних програм органів влади»</w:t>
      </w:r>
      <w:r w:rsidRPr="00D36A62">
        <w:rPr>
          <w:color w:val="000000" w:themeColor="text1"/>
          <w:sz w:val="28"/>
          <w:szCs w:val="28"/>
          <w:lang w:val="uk-UA"/>
        </w:rPr>
        <w:t>, цим Положенням та іншими нормативно-правовими актами.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" w:name="n13"/>
      <w:bookmarkEnd w:id="2"/>
      <w:r w:rsidRPr="00D36A62">
        <w:rPr>
          <w:sz w:val="28"/>
          <w:szCs w:val="28"/>
          <w:lang w:val="uk-UA"/>
        </w:rPr>
        <w:t>4. Основним завданням Комісії є проведення оцінки корупційних ризиків у рамках підготовки антикорупційної програми Чернівецької обласної ради або під час її періодичного перегляду.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3" w:name="n14"/>
      <w:bookmarkStart w:id="4" w:name="n22"/>
      <w:bookmarkEnd w:id="3"/>
      <w:bookmarkEnd w:id="4"/>
      <w:r w:rsidRPr="00D36A62">
        <w:rPr>
          <w:sz w:val="28"/>
          <w:szCs w:val="28"/>
          <w:lang w:val="uk-UA"/>
        </w:rPr>
        <w:t>5. До складу Комісії включаються працівники структурних підрозділів виконавчого апарату Чернівецької обласної ради, які володіють знаннями про особливості організаційно-управлінської діяльності, депутати обласної ради, представники громадськості та експерти (за згодою).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6. Комісія складається з голови, заступника голови, секретаря та членів комісії.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7. Склад Комісії затверджується розпорядженням голови Чернівецької обласної ради.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 xml:space="preserve">8. Голова Комісії організовує її роботу і відповідає за виконання покладених на Комісію завдань та функцій, головує на її засіданнях та визначає </w:t>
      </w:r>
      <w:r w:rsidR="00E81CE8" w:rsidRPr="00D36A62">
        <w:rPr>
          <w:sz w:val="28"/>
          <w:szCs w:val="28"/>
          <w:lang w:val="uk-UA"/>
        </w:rPr>
        <w:t>перелік</w:t>
      </w:r>
      <w:r w:rsidRPr="00D36A62">
        <w:rPr>
          <w:sz w:val="28"/>
          <w:szCs w:val="28"/>
          <w:lang w:val="uk-UA"/>
        </w:rPr>
        <w:t xml:space="preserve"> питань, що підлягають розгляду.</w:t>
      </w:r>
    </w:p>
    <w:p w:rsidR="009D5160" w:rsidRPr="00D36A62" w:rsidRDefault="009D5160" w:rsidP="008B13DF">
      <w:pPr>
        <w:pStyle w:val="rvps2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5" w:name="n26"/>
      <w:bookmarkEnd w:id="5"/>
      <w:r w:rsidRPr="00D36A62">
        <w:rPr>
          <w:sz w:val="28"/>
          <w:szCs w:val="28"/>
          <w:lang w:val="uk-UA"/>
        </w:rPr>
        <w:t xml:space="preserve">9. Процес оцінки корупційних ризиків складається з таких основних етапів: 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 xml:space="preserve">- організаційно-підготовчі заходи; 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 xml:space="preserve">- ідентифікація (виявлення) корупційних ризиків; 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lastRenderedPageBreak/>
        <w:t>- оцінка корупційних ризиків, складання звіту за результатами оцінки корупційних ризиків.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 xml:space="preserve">10. Комісія відповідно до об’єктів оцінки корупційних ризиків складає робочий план оцінки корупційних ризиків, який затверджується її головою. </w:t>
      </w:r>
      <w:r w:rsidR="003E7358" w:rsidRPr="00D36A62">
        <w:rPr>
          <w:sz w:val="28"/>
          <w:szCs w:val="28"/>
          <w:lang w:val="uk-UA"/>
        </w:rPr>
        <w:br/>
      </w:r>
      <w:r w:rsidRPr="00D36A62">
        <w:rPr>
          <w:sz w:val="28"/>
          <w:szCs w:val="28"/>
          <w:lang w:val="uk-UA"/>
        </w:rPr>
        <w:t>У робочому плані відображається інформація про: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- об’єкти оцінки корупційних ризиків;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 xml:space="preserve">- джерела інформації для проведення оцінки корупційних ризиків; 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- методи та способи оцінки корупційних ризиків;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- осіб, відповідальних за проведення оцінки корупційних ризиків по кожному об’єкту</w:t>
      </w:r>
      <w:r w:rsidR="00D55ADE" w:rsidRPr="00D36A62">
        <w:rPr>
          <w:sz w:val="28"/>
          <w:szCs w:val="28"/>
          <w:lang w:val="uk-UA"/>
        </w:rPr>
        <w:t xml:space="preserve"> оцінки корупційного ризику</w:t>
      </w:r>
      <w:r w:rsidRPr="00D36A62">
        <w:rPr>
          <w:sz w:val="28"/>
          <w:szCs w:val="28"/>
          <w:lang w:val="uk-UA"/>
        </w:rPr>
        <w:t>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- строки проведення оцінки корупційних ризиків по кожному об’єкту</w:t>
      </w:r>
      <w:r w:rsidR="00D55ADE" w:rsidRPr="00D36A62">
        <w:rPr>
          <w:sz w:val="28"/>
          <w:szCs w:val="28"/>
          <w:lang w:val="uk-UA"/>
        </w:rPr>
        <w:t xml:space="preserve"> оцінки корупційного ризику</w:t>
      </w:r>
      <w:r w:rsidRPr="00D36A62">
        <w:rPr>
          <w:sz w:val="28"/>
          <w:szCs w:val="28"/>
          <w:lang w:val="uk-UA"/>
        </w:rPr>
        <w:t>.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Робочий план</w:t>
      </w:r>
      <w:r w:rsidR="00C64E09" w:rsidRPr="00D36A62">
        <w:rPr>
          <w:sz w:val="28"/>
          <w:szCs w:val="28"/>
          <w:lang w:val="uk-UA"/>
        </w:rPr>
        <w:t>,</w:t>
      </w:r>
      <w:r w:rsidRPr="00D36A62">
        <w:rPr>
          <w:sz w:val="28"/>
          <w:szCs w:val="28"/>
          <w:lang w:val="uk-UA"/>
        </w:rPr>
        <w:t xml:space="preserve"> за необхідності</w:t>
      </w:r>
      <w:r w:rsidR="00C64E09" w:rsidRPr="00D36A62">
        <w:rPr>
          <w:sz w:val="28"/>
          <w:szCs w:val="28"/>
          <w:lang w:val="uk-UA"/>
        </w:rPr>
        <w:t>,</w:t>
      </w:r>
      <w:r w:rsidRPr="00D36A62">
        <w:rPr>
          <w:sz w:val="28"/>
          <w:szCs w:val="28"/>
          <w:lang w:val="uk-UA"/>
        </w:rPr>
        <w:t xml:space="preserve"> може корегуватися Комісією на різних етапах здійснення оцінки корупційних ризиків.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6" w:name="n27"/>
      <w:bookmarkEnd w:id="6"/>
      <w:r w:rsidRPr="00D36A62">
        <w:rPr>
          <w:sz w:val="28"/>
          <w:szCs w:val="28"/>
          <w:lang w:val="uk-UA"/>
        </w:rPr>
        <w:t>1</w:t>
      </w:r>
      <w:r w:rsidR="00D7485A" w:rsidRPr="00D36A62">
        <w:rPr>
          <w:sz w:val="28"/>
          <w:szCs w:val="28"/>
          <w:lang w:val="uk-UA"/>
        </w:rPr>
        <w:t>1</w:t>
      </w:r>
      <w:r w:rsidRPr="00D36A62">
        <w:rPr>
          <w:sz w:val="28"/>
          <w:szCs w:val="28"/>
          <w:lang w:val="uk-UA"/>
        </w:rPr>
        <w:t>. Комісія для здійснення своїх повноважень має право: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7" w:name="n28"/>
      <w:bookmarkEnd w:id="7"/>
      <w:r w:rsidRPr="00D36A62">
        <w:rPr>
          <w:sz w:val="28"/>
          <w:szCs w:val="28"/>
          <w:lang w:val="uk-UA"/>
        </w:rPr>
        <w:t>1) одержувати від посадових осіб Чернівецької обласної ради інформацію, документи і матеріали, необхідні для виконання покладених на Комісію завдань;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8" w:name="n29"/>
      <w:bookmarkEnd w:id="8"/>
      <w:r w:rsidRPr="00D36A62">
        <w:rPr>
          <w:sz w:val="28"/>
          <w:szCs w:val="28"/>
          <w:lang w:val="uk-UA"/>
        </w:rPr>
        <w:t>2) залучати в установленому порядку для участі у вивченні окремих питань фахівців, експертів</w:t>
      </w:r>
      <w:r w:rsidR="00D55ADE" w:rsidRPr="00D36A62">
        <w:rPr>
          <w:sz w:val="28"/>
          <w:szCs w:val="28"/>
          <w:lang w:val="uk-UA"/>
        </w:rPr>
        <w:t>, зокрема міжнародних, а також</w:t>
      </w:r>
      <w:r w:rsidRPr="00D36A62">
        <w:rPr>
          <w:sz w:val="28"/>
          <w:szCs w:val="28"/>
          <w:lang w:val="uk-UA"/>
        </w:rPr>
        <w:t xml:space="preserve"> працівників виконавчого апарату</w:t>
      </w:r>
      <w:r w:rsidR="003E7358" w:rsidRPr="00D36A62">
        <w:rPr>
          <w:sz w:val="28"/>
          <w:szCs w:val="28"/>
          <w:lang w:val="uk-UA"/>
        </w:rPr>
        <w:t xml:space="preserve"> обласної ради</w:t>
      </w:r>
      <w:r w:rsidRPr="00D36A62">
        <w:rPr>
          <w:sz w:val="28"/>
          <w:szCs w:val="28"/>
          <w:lang w:val="uk-UA"/>
        </w:rPr>
        <w:t>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9" w:name="n30"/>
      <w:bookmarkStart w:id="10" w:name="n31"/>
      <w:bookmarkEnd w:id="9"/>
      <w:bookmarkEnd w:id="10"/>
      <w:r w:rsidRPr="00D36A62">
        <w:rPr>
          <w:sz w:val="28"/>
          <w:szCs w:val="28"/>
          <w:lang w:val="uk-UA"/>
        </w:rPr>
        <w:t>3) здійснювати інші заходи для реалізації повноважень, визначених</w:t>
      </w:r>
      <w:r w:rsidRPr="00D36A62">
        <w:rPr>
          <w:rStyle w:val="apple-converted-space"/>
          <w:szCs w:val="28"/>
          <w:lang w:val="uk-UA"/>
        </w:rPr>
        <w:t> </w:t>
      </w:r>
      <w:r w:rsidRPr="00D36A62">
        <w:rPr>
          <w:sz w:val="28"/>
          <w:szCs w:val="28"/>
          <w:lang w:val="uk-UA"/>
        </w:rPr>
        <w:t>цим Положенням.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1" w:name="n32"/>
      <w:bookmarkEnd w:id="11"/>
      <w:r w:rsidRPr="00D36A62">
        <w:rPr>
          <w:sz w:val="28"/>
          <w:szCs w:val="28"/>
          <w:lang w:val="uk-UA"/>
        </w:rPr>
        <w:t>1</w:t>
      </w:r>
      <w:r w:rsidR="00D7485A" w:rsidRPr="00D36A62">
        <w:rPr>
          <w:sz w:val="28"/>
          <w:szCs w:val="28"/>
          <w:lang w:val="uk-UA"/>
        </w:rPr>
        <w:t>2</w:t>
      </w:r>
      <w:r w:rsidRPr="00D36A62">
        <w:rPr>
          <w:sz w:val="28"/>
          <w:szCs w:val="28"/>
          <w:lang w:val="uk-UA"/>
        </w:rPr>
        <w:t>. Члени Комісії мають право: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2" w:name="n33"/>
      <w:bookmarkEnd w:id="12"/>
      <w:r w:rsidRPr="00D36A62">
        <w:rPr>
          <w:sz w:val="28"/>
          <w:szCs w:val="28"/>
          <w:lang w:val="uk-UA"/>
        </w:rPr>
        <w:t>1) ознайомлюватися з матеріалами, що належать до повноважень Комісії;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3" w:name="n34"/>
      <w:bookmarkEnd w:id="13"/>
      <w:r w:rsidRPr="00D36A62">
        <w:rPr>
          <w:sz w:val="28"/>
          <w:szCs w:val="28"/>
          <w:lang w:val="uk-UA"/>
        </w:rPr>
        <w:t>2) висловлювати свою позицію під час засідання Комісії та брати участь у прийнятті рішень шляхом голосування;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4" w:name="n35"/>
      <w:bookmarkEnd w:id="14"/>
      <w:r w:rsidRPr="00D36A62">
        <w:rPr>
          <w:sz w:val="28"/>
          <w:szCs w:val="28"/>
          <w:lang w:val="uk-UA"/>
        </w:rPr>
        <w:t>3) ініціювати</w:t>
      </w:r>
      <w:r w:rsidR="00C64E09" w:rsidRPr="00D36A62">
        <w:rPr>
          <w:sz w:val="28"/>
          <w:szCs w:val="28"/>
          <w:lang w:val="uk-UA"/>
        </w:rPr>
        <w:t>, у</w:t>
      </w:r>
      <w:r w:rsidRPr="00D36A62">
        <w:rPr>
          <w:sz w:val="28"/>
          <w:szCs w:val="28"/>
          <w:lang w:val="uk-UA"/>
        </w:rPr>
        <w:t xml:space="preserve"> разі потреби</w:t>
      </w:r>
      <w:r w:rsidR="00C64E09" w:rsidRPr="00D36A62">
        <w:rPr>
          <w:sz w:val="28"/>
          <w:szCs w:val="28"/>
          <w:lang w:val="uk-UA"/>
        </w:rPr>
        <w:t>,</w:t>
      </w:r>
      <w:r w:rsidRPr="00D36A62">
        <w:rPr>
          <w:sz w:val="28"/>
          <w:szCs w:val="28"/>
          <w:lang w:val="uk-UA"/>
        </w:rPr>
        <w:t xml:space="preserve"> скликання засідання Комісії;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5" w:name="n36"/>
      <w:bookmarkEnd w:id="15"/>
      <w:r w:rsidRPr="00D36A62">
        <w:rPr>
          <w:sz w:val="28"/>
          <w:szCs w:val="28"/>
          <w:lang w:val="uk-UA"/>
        </w:rPr>
        <w:t>4)</w:t>
      </w:r>
      <w:r w:rsidR="008B13DF" w:rsidRPr="00D36A62">
        <w:rPr>
          <w:sz w:val="28"/>
          <w:szCs w:val="28"/>
          <w:lang w:val="uk-UA"/>
        </w:rPr>
        <w:t xml:space="preserve"> </w:t>
      </w:r>
      <w:r w:rsidRPr="00D36A62">
        <w:rPr>
          <w:sz w:val="28"/>
          <w:szCs w:val="28"/>
          <w:lang w:val="uk-UA"/>
        </w:rPr>
        <w:t>здійснювати інші повноваження, які пов’язані із забезпеченням діяльності Комісії, відповідно до</w:t>
      </w:r>
      <w:r w:rsidRPr="00D36A62">
        <w:rPr>
          <w:rStyle w:val="apple-converted-space"/>
          <w:szCs w:val="28"/>
          <w:lang w:val="uk-UA"/>
        </w:rPr>
        <w:t> </w:t>
      </w:r>
      <w:r w:rsidRPr="00D36A62">
        <w:rPr>
          <w:sz w:val="28"/>
          <w:szCs w:val="28"/>
          <w:lang w:val="uk-UA"/>
        </w:rPr>
        <w:t>цього Положення.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6" w:name="n37"/>
      <w:bookmarkEnd w:id="16"/>
      <w:r w:rsidRPr="00D36A62">
        <w:rPr>
          <w:sz w:val="28"/>
          <w:szCs w:val="28"/>
          <w:lang w:val="uk-UA"/>
        </w:rPr>
        <w:t>1</w:t>
      </w:r>
      <w:r w:rsidR="00D7485A" w:rsidRPr="00D36A62">
        <w:rPr>
          <w:sz w:val="28"/>
          <w:szCs w:val="28"/>
          <w:lang w:val="uk-UA"/>
        </w:rPr>
        <w:t>3</w:t>
      </w:r>
      <w:r w:rsidRPr="00D36A62">
        <w:rPr>
          <w:sz w:val="28"/>
          <w:szCs w:val="28"/>
          <w:lang w:val="uk-UA"/>
        </w:rPr>
        <w:t>. Члени Комісії зобов’язані: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7" w:name="n38"/>
      <w:bookmarkEnd w:id="17"/>
      <w:r w:rsidRPr="00D36A62">
        <w:rPr>
          <w:sz w:val="28"/>
          <w:szCs w:val="28"/>
          <w:lang w:val="uk-UA"/>
        </w:rPr>
        <w:t>1) брати участь у засіданнях Комісії;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8" w:name="n39"/>
      <w:bookmarkEnd w:id="18"/>
      <w:r w:rsidRPr="00D36A62">
        <w:rPr>
          <w:sz w:val="28"/>
          <w:szCs w:val="28"/>
          <w:lang w:val="uk-UA"/>
        </w:rPr>
        <w:t>2) дотримуватися вимог цього Положення та забезпечувати виконання рішень Комісії;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19" w:name="n40"/>
      <w:bookmarkEnd w:id="19"/>
      <w:r w:rsidRPr="00D36A62">
        <w:rPr>
          <w:sz w:val="28"/>
          <w:szCs w:val="28"/>
          <w:lang w:val="uk-UA"/>
        </w:rPr>
        <w:t>3) бути неупередженими та об’єктивними;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0" w:name="n41"/>
      <w:bookmarkEnd w:id="20"/>
      <w:r w:rsidRPr="00D36A62">
        <w:rPr>
          <w:sz w:val="28"/>
          <w:szCs w:val="28"/>
          <w:lang w:val="uk-UA"/>
        </w:rPr>
        <w:t>4) не допускати розголошення конфіденційної інформації, що стала їм відома у зв’язку з виконанням своїх функцій;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1" w:name="n42"/>
      <w:bookmarkEnd w:id="21"/>
      <w:r w:rsidRPr="00D36A62">
        <w:rPr>
          <w:sz w:val="28"/>
          <w:szCs w:val="28"/>
          <w:lang w:val="uk-UA"/>
        </w:rPr>
        <w:t>5) не допускати конфлікту інтересів;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2" w:name="n43"/>
      <w:bookmarkEnd w:id="22"/>
      <w:r w:rsidRPr="00D36A62">
        <w:rPr>
          <w:sz w:val="28"/>
          <w:szCs w:val="28"/>
          <w:lang w:val="uk-UA"/>
        </w:rPr>
        <w:t>6) сумлінно виконувати свої обов’язки;</w:t>
      </w:r>
    </w:p>
    <w:p w:rsidR="009D5160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3" w:name="n44"/>
      <w:bookmarkEnd w:id="23"/>
      <w:r w:rsidRPr="00D36A62">
        <w:rPr>
          <w:sz w:val="28"/>
          <w:szCs w:val="28"/>
          <w:lang w:val="uk-UA"/>
        </w:rPr>
        <w:t>7) дотримуватися високої культури спілкування.</w:t>
      </w:r>
    </w:p>
    <w:p w:rsidR="009D5160" w:rsidRPr="00D36A62" w:rsidRDefault="00D7485A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4" w:name="n45"/>
      <w:bookmarkStart w:id="25" w:name="n46"/>
      <w:bookmarkEnd w:id="24"/>
      <w:bookmarkEnd w:id="25"/>
      <w:r w:rsidRPr="00D36A62">
        <w:rPr>
          <w:sz w:val="28"/>
          <w:szCs w:val="28"/>
          <w:lang w:val="uk-UA"/>
        </w:rPr>
        <w:t>14</w:t>
      </w:r>
      <w:r w:rsidR="009D5160" w:rsidRPr="00D36A62">
        <w:rPr>
          <w:sz w:val="28"/>
          <w:szCs w:val="28"/>
          <w:lang w:val="uk-UA"/>
        </w:rPr>
        <w:t>. Організаційною формою діяльності Комісії є засідання. Засідання Комісії вважається правомочним, якщо в ньому бере участь більшість від загального складу Комісії.</w:t>
      </w:r>
    </w:p>
    <w:p w:rsidR="009D5160" w:rsidRPr="00D36A62" w:rsidRDefault="00D7485A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6" w:name="n47"/>
      <w:bookmarkEnd w:id="26"/>
      <w:r w:rsidRPr="00D36A62">
        <w:rPr>
          <w:sz w:val="28"/>
          <w:szCs w:val="28"/>
          <w:lang w:val="uk-UA"/>
        </w:rPr>
        <w:t>15</w:t>
      </w:r>
      <w:r w:rsidR="009D5160" w:rsidRPr="00D36A62">
        <w:rPr>
          <w:sz w:val="28"/>
          <w:szCs w:val="28"/>
          <w:lang w:val="uk-UA"/>
        </w:rPr>
        <w:t xml:space="preserve">. Засідання Комісії обов’язково проводяться перед підготовкою або </w:t>
      </w:r>
      <w:r w:rsidR="009D5160" w:rsidRPr="00D36A62">
        <w:rPr>
          <w:sz w:val="28"/>
          <w:szCs w:val="28"/>
          <w:lang w:val="uk-UA"/>
        </w:rPr>
        <w:lastRenderedPageBreak/>
        <w:t>переглядом антикорупційної програми Чернівецької обласної ради. Засідання Комісії проводяться за ініціативою голови Комісії.</w:t>
      </w:r>
    </w:p>
    <w:p w:rsidR="009D5160" w:rsidRPr="00D36A62" w:rsidRDefault="00D7485A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27" w:name="n48"/>
      <w:bookmarkStart w:id="28" w:name="n49"/>
      <w:bookmarkStart w:id="29" w:name="n50"/>
      <w:bookmarkStart w:id="30" w:name="n54"/>
      <w:bookmarkStart w:id="31" w:name="n59"/>
      <w:bookmarkStart w:id="32" w:name="n60"/>
      <w:bookmarkStart w:id="33" w:name="n61"/>
      <w:bookmarkEnd w:id="27"/>
      <w:bookmarkEnd w:id="28"/>
      <w:bookmarkEnd w:id="29"/>
      <w:bookmarkEnd w:id="30"/>
      <w:bookmarkEnd w:id="31"/>
      <w:bookmarkEnd w:id="32"/>
      <w:bookmarkEnd w:id="33"/>
      <w:r w:rsidRPr="00D36A62">
        <w:rPr>
          <w:sz w:val="28"/>
          <w:szCs w:val="28"/>
          <w:lang w:val="uk-UA"/>
        </w:rPr>
        <w:t>16</w:t>
      </w:r>
      <w:r w:rsidR="009D5160" w:rsidRPr="00D36A62">
        <w:rPr>
          <w:sz w:val="28"/>
          <w:szCs w:val="28"/>
          <w:lang w:val="uk-UA"/>
        </w:rPr>
        <w:t>. Рішення Комісії приймається відкритим голосуванням більшістю голосів присутніх на засіданні Комісії.</w:t>
      </w:r>
    </w:p>
    <w:p w:rsidR="009D5160" w:rsidRPr="00D36A62" w:rsidRDefault="00D7485A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bookmarkStart w:id="34" w:name="n62"/>
      <w:bookmarkEnd w:id="34"/>
      <w:r w:rsidRPr="00D36A62">
        <w:rPr>
          <w:sz w:val="28"/>
          <w:szCs w:val="28"/>
          <w:lang w:val="uk-UA"/>
        </w:rPr>
        <w:t>17</w:t>
      </w:r>
      <w:r w:rsidR="009D5160" w:rsidRPr="00D36A62">
        <w:rPr>
          <w:sz w:val="28"/>
          <w:szCs w:val="28"/>
          <w:lang w:val="uk-UA"/>
        </w:rPr>
        <w:t>. Рішення Комісії оформляється протоколом, який підписується присутніми на засіданні членами Комісії протягом трьох робочих днів після проведення засідання і зберігається у</w:t>
      </w:r>
      <w:r w:rsidRPr="00D36A62">
        <w:rPr>
          <w:sz w:val="28"/>
          <w:szCs w:val="28"/>
          <w:lang w:val="uk-UA"/>
        </w:rPr>
        <w:t xml:space="preserve"> юридичному</w:t>
      </w:r>
      <w:r w:rsidR="009D5160" w:rsidRPr="00D36A62">
        <w:rPr>
          <w:sz w:val="28"/>
          <w:szCs w:val="28"/>
          <w:lang w:val="uk-UA"/>
        </w:rPr>
        <w:t xml:space="preserve"> відділі </w:t>
      </w:r>
      <w:r w:rsidRPr="00D36A62">
        <w:rPr>
          <w:sz w:val="28"/>
          <w:szCs w:val="28"/>
          <w:lang w:val="uk-UA"/>
        </w:rPr>
        <w:t>виконавчого апарату обласної ради</w:t>
      </w:r>
      <w:r w:rsidR="009D5160" w:rsidRPr="00D36A62">
        <w:rPr>
          <w:sz w:val="28"/>
          <w:szCs w:val="28"/>
          <w:lang w:val="uk-UA"/>
        </w:rPr>
        <w:t>.</w:t>
      </w:r>
    </w:p>
    <w:p w:rsidR="008B13DF" w:rsidRPr="00D36A62" w:rsidRDefault="009D5160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D36A62">
        <w:rPr>
          <w:sz w:val="28"/>
          <w:szCs w:val="28"/>
          <w:lang w:val="uk-UA"/>
        </w:rPr>
        <w:t>1</w:t>
      </w:r>
      <w:r w:rsidR="00D7485A" w:rsidRPr="00D36A62">
        <w:rPr>
          <w:sz w:val="28"/>
          <w:szCs w:val="28"/>
          <w:lang w:val="uk-UA"/>
        </w:rPr>
        <w:t>8</w:t>
      </w:r>
      <w:r w:rsidRPr="00D36A62">
        <w:rPr>
          <w:sz w:val="28"/>
          <w:szCs w:val="28"/>
          <w:lang w:val="uk-UA"/>
        </w:rPr>
        <w:t>. За результатами оцінки корупційних ризиків у Чернівецькій обласній раді Комісія готує звіт, який затверджується рішенням Чернівецької обласної ради</w:t>
      </w:r>
      <w:r w:rsidR="00C64E09" w:rsidRPr="00D36A62">
        <w:rPr>
          <w:sz w:val="28"/>
          <w:szCs w:val="28"/>
          <w:lang w:val="uk-UA"/>
        </w:rPr>
        <w:t>,</w:t>
      </w:r>
      <w:r w:rsidRPr="00D36A62">
        <w:rPr>
          <w:sz w:val="28"/>
          <w:szCs w:val="28"/>
          <w:lang w:val="uk-UA"/>
        </w:rPr>
        <w:t xml:space="preserve"> та включається до антикорупційної прогр</w:t>
      </w:r>
      <w:r w:rsidR="00C21DB8" w:rsidRPr="00D36A62">
        <w:rPr>
          <w:sz w:val="28"/>
          <w:szCs w:val="28"/>
          <w:lang w:val="uk-UA"/>
        </w:rPr>
        <w:t>ами Чернівецької обласної ради з</w:t>
      </w:r>
      <w:r w:rsidRPr="00D36A62">
        <w:rPr>
          <w:sz w:val="28"/>
          <w:szCs w:val="28"/>
          <w:lang w:val="uk-UA"/>
        </w:rPr>
        <w:t>а відповідний період.</w:t>
      </w:r>
    </w:p>
    <w:p w:rsidR="008B13DF" w:rsidRPr="00D36A62" w:rsidRDefault="008B13DF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8B13DF" w:rsidRPr="00D36A62" w:rsidRDefault="008B13DF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8B13DF" w:rsidRPr="00D36A62" w:rsidRDefault="008B13DF" w:rsidP="008B13DF">
      <w:pPr>
        <w:pStyle w:val="rvps2"/>
        <w:widowControl w:val="0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</w:p>
    <w:p w:rsidR="00020197" w:rsidRPr="00D36A62" w:rsidRDefault="00020197" w:rsidP="00020197">
      <w:pPr>
        <w:pStyle w:val="a8"/>
        <w:shd w:val="clear" w:color="auto" w:fill="FFFFFF" w:themeFill="background1"/>
        <w:tabs>
          <w:tab w:val="left" w:pos="1134"/>
        </w:tabs>
        <w:spacing w:before="0" w:beforeAutospacing="0" w:after="0" w:afterAutospacing="0"/>
        <w:ind w:right="-142"/>
        <w:jc w:val="both"/>
        <w:rPr>
          <w:b/>
          <w:color w:val="000000"/>
          <w:sz w:val="28"/>
          <w:szCs w:val="28"/>
          <w:lang w:val="uk-UA"/>
        </w:rPr>
      </w:pPr>
      <w:r w:rsidRPr="00D36A62">
        <w:rPr>
          <w:b/>
          <w:color w:val="000000"/>
          <w:sz w:val="28"/>
          <w:szCs w:val="28"/>
          <w:lang w:val="uk-UA"/>
        </w:rPr>
        <w:t>Керуючий справами обласної ради                                        Микола БОРЕЦЬ</w:t>
      </w:r>
    </w:p>
    <w:p w:rsidR="009D5160" w:rsidRPr="00D36A62" w:rsidRDefault="009D5160" w:rsidP="00020197">
      <w:pPr>
        <w:jc w:val="both"/>
        <w:rPr>
          <w:b/>
          <w:bCs/>
          <w:sz w:val="28"/>
          <w:szCs w:val="28"/>
        </w:rPr>
      </w:pPr>
    </w:p>
    <w:sectPr w:rsidR="009D5160" w:rsidRPr="00D36A62" w:rsidSect="00D7485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22A" w:rsidRDefault="0046622A" w:rsidP="0013451C">
      <w:r>
        <w:separator/>
      </w:r>
    </w:p>
  </w:endnote>
  <w:endnote w:type="continuationSeparator" w:id="0">
    <w:p w:rsidR="0046622A" w:rsidRDefault="0046622A" w:rsidP="00134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22A" w:rsidRDefault="0046622A" w:rsidP="0013451C">
      <w:r>
        <w:separator/>
      </w:r>
    </w:p>
  </w:footnote>
  <w:footnote w:type="continuationSeparator" w:id="0">
    <w:p w:rsidR="0046622A" w:rsidRDefault="0046622A" w:rsidP="00134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48E2"/>
    <w:multiLevelType w:val="hybridMultilevel"/>
    <w:tmpl w:val="D8EA06EE"/>
    <w:lvl w:ilvl="0" w:tplc="55EA6778">
      <w:start w:val="1"/>
      <w:numFmt w:val="decimal"/>
      <w:lvlText w:val="%1."/>
      <w:lvlJc w:val="left"/>
      <w:pPr>
        <w:ind w:left="1825" w:hanging="11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10BA5555"/>
    <w:multiLevelType w:val="hybridMultilevel"/>
    <w:tmpl w:val="203856F8"/>
    <w:lvl w:ilvl="0" w:tplc="01C2E9C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3F41F6"/>
    <w:multiLevelType w:val="hybridMultilevel"/>
    <w:tmpl w:val="F4CCC394"/>
    <w:lvl w:ilvl="0" w:tplc="1C52C310">
      <w:start w:val="4"/>
      <w:numFmt w:val="decimal"/>
      <w:lvlText w:val="%1."/>
      <w:lvlJc w:val="left"/>
      <w:pPr>
        <w:ind w:left="9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5BF93032"/>
    <w:multiLevelType w:val="hybridMultilevel"/>
    <w:tmpl w:val="62362ADA"/>
    <w:lvl w:ilvl="0" w:tplc="94D68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8967C7"/>
    <w:multiLevelType w:val="hybridMultilevel"/>
    <w:tmpl w:val="2604BAD8"/>
    <w:lvl w:ilvl="0" w:tplc="57E0C34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63D77074"/>
    <w:multiLevelType w:val="hybridMultilevel"/>
    <w:tmpl w:val="A2AC506E"/>
    <w:lvl w:ilvl="0" w:tplc="E474BC4E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B33"/>
    <w:rsid w:val="00020197"/>
    <w:rsid w:val="000375CE"/>
    <w:rsid w:val="001146F4"/>
    <w:rsid w:val="00126A59"/>
    <w:rsid w:val="0013451C"/>
    <w:rsid w:val="00152C1A"/>
    <w:rsid w:val="001E1071"/>
    <w:rsid w:val="00207E1F"/>
    <w:rsid w:val="00210CE6"/>
    <w:rsid w:val="00210DBA"/>
    <w:rsid w:val="002118CD"/>
    <w:rsid w:val="002319D0"/>
    <w:rsid w:val="00231FB5"/>
    <w:rsid w:val="00276978"/>
    <w:rsid w:val="00291CA7"/>
    <w:rsid w:val="002C004A"/>
    <w:rsid w:val="00334A31"/>
    <w:rsid w:val="003445A5"/>
    <w:rsid w:val="003A3EA7"/>
    <w:rsid w:val="003B4D9E"/>
    <w:rsid w:val="003C6A1B"/>
    <w:rsid w:val="003D5A45"/>
    <w:rsid w:val="003E7358"/>
    <w:rsid w:val="003F2767"/>
    <w:rsid w:val="00404474"/>
    <w:rsid w:val="00410BB9"/>
    <w:rsid w:val="0041126C"/>
    <w:rsid w:val="00430C4D"/>
    <w:rsid w:val="00460039"/>
    <w:rsid w:val="0046622A"/>
    <w:rsid w:val="004973DD"/>
    <w:rsid w:val="004A6CD2"/>
    <w:rsid w:val="004A6CF6"/>
    <w:rsid w:val="004D7890"/>
    <w:rsid w:val="00520E95"/>
    <w:rsid w:val="005818B6"/>
    <w:rsid w:val="005A29AC"/>
    <w:rsid w:val="005A538D"/>
    <w:rsid w:val="00623D97"/>
    <w:rsid w:val="00634C3B"/>
    <w:rsid w:val="006544BC"/>
    <w:rsid w:val="006B1E2F"/>
    <w:rsid w:val="006B3AC8"/>
    <w:rsid w:val="006D5436"/>
    <w:rsid w:val="006F64DA"/>
    <w:rsid w:val="00702CF1"/>
    <w:rsid w:val="007143EF"/>
    <w:rsid w:val="00746DC3"/>
    <w:rsid w:val="007513B8"/>
    <w:rsid w:val="007C7A91"/>
    <w:rsid w:val="007F36D1"/>
    <w:rsid w:val="008B13DF"/>
    <w:rsid w:val="009215E7"/>
    <w:rsid w:val="0092518E"/>
    <w:rsid w:val="00976843"/>
    <w:rsid w:val="009916C6"/>
    <w:rsid w:val="009B0263"/>
    <w:rsid w:val="009C2C33"/>
    <w:rsid w:val="009D5160"/>
    <w:rsid w:val="00A11478"/>
    <w:rsid w:val="00A25977"/>
    <w:rsid w:val="00AE0953"/>
    <w:rsid w:val="00B30C8A"/>
    <w:rsid w:val="00C21DB8"/>
    <w:rsid w:val="00C64E09"/>
    <w:rsid w:val="00C81EE7"/>
    <w:rsid w:val="00C822C2"/>
    <w:rsid w:val="00CB12F5"/>
    <w:rsid w:val="00D02D21"/>
    <w:rsid w:val="00D36A62"/>
    <w:rsid w:val="00D4240D"/>
    <w:rsid w:val="00D55ADE"/>
    <w:rsid w:val="00D7485A"/>
    <w:rsid w:val="00D843CA"/>
    <w:rsid w:val="00D935F8"/>
    <w:rsid w:val="00DA0B33"/>
    <w:rsid w:val="00DA3790"/>
    <w:rsid w:val="00DF43E6"/>
    <w:rsid w:val="00DF64AA"/>
    <w:rsid w:val="00E323ED"/>
    <w:rsid w:val="00E81CE8"/>
    <w:rsid w:val="00ED5CFE"/>
    <w:rsid w:val="00EF067E"/>
    <w:rsid w:val="00F34E32"/>
    <w:rsid w:val="00F4194A"/>
    <w:rsid w:val="00FA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DA0B3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A0B3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nhideWhenUsed/>
    <w:qFormat/>
    <w:rsid w:val="00DA0B33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29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B3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DA0B3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A0B3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DA0B33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A29A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uk-UA" w:eastAsia="ru-RU"/>
    </w:rPr>
  </w:style>
  <w:style w:type="character" w:styleId="a4">
    <w:name w:val="Strong"/>
    <w:basedOn w:val="a0"/>
    <w:uiPriority w:val="22"/>
    <w:qFormat/>
    <w:rsid w:val="00291CA7"/>
    <w:rPr>
      <w:b/>
      <w:bCs/>
    </w:rPr>
  </w:style>
  <w:style w:type="character" w:customStyle="1" w:styleId="rvts0">
    <w:name w:val="rvts0"/>
    <w:basedOn w:val="a0"/>
    <w:rsid w:val="009B0263"/>
  </w:style>
  <w:style w:type="character" w:customStyle="1" w:styleId="rvts9">
    <w:name w:val="rvts9"/>
    <w:basedOn w:val="a0"/>
    <w:rsid w:val="009B0263"/>
  </w:style>
  <w:style w:type="table" w:styleId="a5">
    <w:name w:val="Table Grid"/>
    <w:basedOn w:val="a1"/>
    <w:uiPriority w:val="59"/>
    <w:rsid w:val="009916C6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9D5160"/>
    <w:pPr>
      <w:spacing w:after="0" w:line="240" w:lineRule="auto"/>
    </w:pPr>
    <w:rPr>
      <w:rFonts w:eastAsiaTheme="minorEastAsia"/>
      <w:lang w:eastAsia="ru-RU"/>
    </w:rPr>
  </w:style>
  <w:style w:type="paragraph" w:customStyle="1" w:styleId="rvps2">
    <w:name w:val="rvps2"/>
    <w:basedOn w:val="a"/>
    <w:rsid w:val="009D5160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9D5160"/>
  </w:style>
  <w:style w:type="character" w:styleId="a7">
    <w:name w:val="Hyperlink"/>
    <w:basedOn w:val="a0"/>
    <w:uiPriority w:val="99"/>
    <w:semiHidden/>
    <w:unhideWhenUsed/>
    <w:rsid w:val="009D5160"/>
    <w:rPr>
      <w:color w:val="0000FF"/>
      <w:u w:val="single"/>
    </w:rPr>
  </w:style>
  <w:style w:type="paragraph" w:customStyle="1" w:styleId="11">
    <w:name w:val="1"/>
    <w:basedOn w:val="a"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020197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9">
    <w:name w:val="header"/>
    <w:basedOn w:val="a"/>
    <w:link w:val="aa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footer"/>
    <w:basedOn w:val="a"/>
    <w:link w:val="ac"/>
    <w:uiPriority w:val="99"/>
    <w:semiHidden/>
    <w:unhideWhenUsed/>
    <w:rsid w:val="001345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3451C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5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5633</Words>
  <Characters>3211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ГОЛОВА ЧЕРНІВЕЦЬКОЇ ОБЛАСНОЇ РАДИ</vt:lpstr>
      <vt:lpstr>    РОЗПОРЯДЖЕННЯ</vt:lpstr>
      <vt:lpstr>        ____  січня 2021 р.	          				                              №________							</vt:lpstr>
    </vt:vector>
  </TitlesOfParts>
  <Company/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Користувач Windows</cp:lastModifiedBy>
  <cp:revision>12</cp:revision>
  <cp:lastPrinted>2021-01-20T14:29:00Z</cp:lastPrinted>
  <dcterms:created xsi:type="dcterms:W3CDTF">2021-01-16T07:43:00Z</dcterms:created>
  <dcterms:modified xsi:type="dcterms:W3CDTF">2021-01-26T13:02:00Z</dcterms:modified>
</cp:coreProperties>
</file>