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881738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620593" w:rsidP="00670165">
      <w:pPr>
        <w:pStyle w:val="3"/>
        <w:rPr>
          <w:szCs w:val="28"/>
        </w:rPr>
      </w:pPr>
      <w:r>
        <w:rPr>
          <w:szCs w:val="28"/>
        </w:rPr>
        <w:t>27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260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5934FD">
        <w:rPr>
          <w:sz w:val="28"/>
          <w:szCs w:val="28"/>
        </w:rPr>
        <w:t>воїна</w:t>
      </w:r>
      <w:r w:rsidR="000C6FB9">
        <w:rPr>
          <w:sz w:val="28"/>
          <w:szCs w:val="28"/>
        </w:rPr>
        <w:t xml:space="preserve"> військової частини А</w:t>
      </w:r>
      <w:r w:rsidR="005934FD">
        <w:rPr>
          <w:sz w:val="28"/>
          <w:szCs w:val="28"/>
        </w:rPr>
        <w:t>4267 солдата</w:t>
      </w:r>
      <w:r w:rsidR="00F25F89">
        <w:rPr>
          <w:sz w:val="28"/>
          <w:szCs w:val="28"/>
        </w:rPr>
        <w:t xml:space="preserve"> </w:t>
      </w:r>
      <w:r w:rsidR="000C6FB9">
        <w:rPr>
          <w:sz w:val="28"/>
          <w:szCs w:val="28"/>
        </w:rPr>
        <w:t xml:space="preserve"> </w:t>
      </w:r>
      <w:r w:rsidR="005934FD">
        <w:rPr>
          <w:sz w:val="28"/>
          <w:szCs w:val="28"/>
        </w:rPr>
        <w:t>Миколи МИНДЬО.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34FD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34FD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</w:t>
      </w:r>
      <w:r w:rsidR="005934FD">
        <w:rPr>
          <w:b/>
          <w:sz w:val="28"/>
          <w:szCs w:val="28"/>
        </w:rPr>
        <w:t>120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B4A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6092"/>
    <w:rsid w:val="002B7676"/>
    <w:rsid w:val="002C1279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1416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34FD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0593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5A08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9789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0306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15F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550F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7564E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25F89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7F7E-1A86-462D-BE6B-73913EA4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2022-10-28T06:04:00Z</cp:lastPrinted>
  <dcterms:created xsi:type="dcterms:W3CDTF">2022-11-01T12:17:00Z</dcterms:created>
  <dcterms:modified xsi:type="dcterms:W3CDTF">2022-11-01T12:17:00Z</dcterms:modified>
</cp:coreProperties>
</file>