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35537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3553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0449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509FA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02</w:t>
      </w:r>
      <w:r w:rsidR="001D79CD">
        <w:rPr>
          <w:b/>
        </w:rPr>
        <w:t xml:space="preserve"> </w:t>
      </w:r>
      <w:r w:rsidR="00CC7827">
        <w:rPr>
          <w:b/>
        </w:rPr>
        <w:t>червня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181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3034CB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3034CB" w:rsidRPr="003034CB">
        <w:rPr>
          <w:szCs w:val="28"/>
        </w:rPr>
        <w:t xml:space="preserve">з нагоди </w:t>
      </w:r>
    </w:p>
    <w:p w:rsidR="002656E8" w:rsidRDefault="003034CB" w:rsidP="002656E8">
      <w:pPr>
        <w:pStyle w:val="21"/>
        <w:rPr>
          <w:szCs w:val="28"/>
        </w:rPr>
      </w:pPr>
      <w:r w:rsidRPr="003034CB">
        <w:rPr>
          <w:szCs w:val="28"/>
        </w:rPr>
        <w:t>Дня медичного працівника</w:t>
      </w:r>
      <w:r w:rsidR="006D695C">
        <w:rPr>
          <w:szCs w:val="28"/>
        </w:rPr>
        <w:t xml:space="preserve"> </w:t>
      </w:r>
    </w:p>
    <w:p w:rsidR="00730BCC" w:rsidRDefault="00460625" w:rsidP="00367738">
      <w:pPr>
        <w:pStyle w:val="21"/>
        <w:tabs>
          <w:tab w:val="left" w:pos="2127"/>
        </w:tabs>
        <w:spacing w:before="240" w:after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</w:t>
      </w:r>
      <w:r w:rsidR="006D695C" w:rsidRPr="00240BA3">
        <w:rPr>
          <w:b w:val="0"/>
        </w:rPr>
        <w:t xml:space="preserve">розглянувши клопотання </w:t>
      </w:r>
      <w:r w:rsidR="003034CB" w:rsidRPr="003034CB">
        <w:rPr>
          <w:b w:val="0"/>
        </w:rPr>
        <w:t>Департамент</w:t>
      </w:r>
      <w:r w:rsidR="003034CB">
        <w:rPr>
          <w:b w:val="0"/>
        </w:rPr>
        <w:t>у</w:t>
      </w:r>
      <w:r w:rsidR="003034CB" w:rsidRPr="003034CB">
        <w:rPr>
          <w:b w:val="0"/>
        </w:rPr>
        <w:t xml:space="preserve"> охорони здоров’я Чернівецької обласної державної адміністрації (обласної військової адміністрації)</w:t>
      </w:r>
      <w:r w:rsidR="006D695C" w:rsidRPr="00240BA3">
        <w:rPr>
          <w:b w:val="0"/>
        </w:rPr>
        <w:t xml:space="preserve"> від </w:t>
      </w:r>
      <w:r w:rsidR="001E4B83">
        <w:rPr>
          <w:b w:val="0"/>
        </w:rPr>
        <w:t>30</w:t>
      </w:r>
      <w:r w:rsidR="006D695C" w:rsidRPr="00240BA3">
        <w:rPr>
          <w:b w:val="0"/>
        </w:rPr>
        <w:t>.</w:t>
      </w:r>
      <w:r w:rsidR="006D695C">
        <w:rPr>
          <w:b w:val="0"/>
        </w:rPr>
        <w:t>0</w:t>
      </w:r>
      <w:r w:rsidR="00B30B46">
        <w:rPr>
          <w:b w:val="0"/>
        </w:rPr>
        <w:t>6</w:t>
      </w:r>
      <w:r w:rsidR="006D695C" w:rsidRPr="00240BA3">
        <w:rPr>
          <w:b w:val="0"/>
        </w:rPr>
        <w:t>.202</w:t>
      </w:r>
      <w:r w:rsidR="006D695C">
        <w:rPr>
          <w:b w:val="0"/>
        </w:rPr>
        <w:t>3</w:t>
      </w:r>
      <w:r w:rsidR="003034CB">
        <w:rPr>
          <w:b w:val="0"/>
        </w:rPr>
        <w:t xml:space="preserve"> </w:t>
      </w:r>
      <w:r w:rsidR="006D695C" w:rsidRPr="00240BA3">
        <w:rPr>
          <w:b w:val="0"/>
        </w:rPr>
        <w:t>№</w:t>
      </w:r>
      <w:r w:rsidR="006D695C">
        <w:rPr>
          <w:b w:val="0"/>
        </w:rPr>
        <w:t xml:space="preserve"> </w:t>
      </w:r>
      <w:r w:rsidR="001E4B83">
        <w:rPr>
          <w:b w:val="0"/>
        </w:rPr>
        <w:t>02.2/1895</w:t>
      </w:r>
      <w:r w:rsidR="006D695C">
        <w:rPr>
          <w:b w:val="0"/>
        </w:rPr>
        <w:t xml:space="preserve">,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3034CB">
        <w:rPr>
          <w:b w:val="0"/>
        </w:rPr>
        <w:t>:</w:t>
      </w:r>
    </w:p>
    <w:tbl>
      <w:tblPr>
        <w:tblW w:w="9661" w:type="dxa"/>
        <w:tblCellSpacing w:w="28" w:type="dxa"/>
        <w:tblInd w:w="22" w:type="dxa"/>
        <w:tblLook w:val="0000"/>
      </w:tblPr>
      <w:tblGrid>
        <w:gridCol w:w="2574"/>
        <w:gridCol w:w="7087"/>
      </w:tblGrid>
      <w:tr w:rsidR="003034CB" w:rsidRPr="0077450A" w:rsidTr="00367738">
        <w:trPr>
          <w:tblCellSpacing w:w="28" w:type="dxa"/>
        </w:trPr>
        <w:tc>
          <w:tcPr>
            <w:tcW w:w="2490" w:type="dxa"/>
          </w:tcPr>
          <w:p w:rsidR="003034CB" w:rsidRPr="0077450A" w:rsidRDefault="00367738" w:rsidP="003677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ГАРГАЛЮ</w:t>
            </w:r>
            <w:r>
              <w:rPr>
                <w:szCs w:val="28"/>
              </w:rPr>
              <w:br/>
              <w:t>Аліну Андріївну</w:t>
            </w:r>
          </w:p>
        </w:tc>
        <w:tc>
          <w:tcPr>
            <w:tcW w:w="7003" w:type="dxa"/>
          </w:tcPr>
          <w:p w:rsidR="003034CB" w:rsidRPr="0077450A" w:rsidRDefault="00367738" w:rsidP="00367738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начальника відділу комунікацій та інформаційно-роз</w:t>
            </w:r>
            <w:r w:rsidRPr="00367738">
              <w:rPr>
                <w:szCs w:val="28"/>
              </w:rPr>
              <w:t>’</w:t>
            </w:r>
            <w:r>
              <w:rPr>
                <w:szCs w:val="28"/>
              </w:rPr>
              <w:t xml:space="preserve">яснювальної роботи </w:t>
            </w:r>
            <w:r w:rsidRPr="002E0459">
              <w:rPr>
                <w:szCs w:val="28"/>
              </w:rPr>
              <w:t>Державної установи «Чернівецький обласний центр контролю та профілактики хвороб Міністерства охорони здоров’я України»</w:t>
            </w:r>
          </w:p>
        </w:tc>
      </w:tr>
      <w:tr w:rsidR="00367738" w:rsidRPr="0077450A" w:rsidTr="00367738">
        <w:trPr>
          <w:tblCellSpacing w:w="28" w:type="dxa"/>
        </w:trPr>
        <w:tc>
          <w:tcPr>
            <w:tcW w:w="2490" w:type="dxa"/>
          </w:tcPr>
          <w:p w:rsidR="00367738" w:rsidRDefault="00367738" w:rsidP="003677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ГРИЦЮК</w:t>
            </w:r>
            <w:r>
              <w:rPr>
                <w:szCs w:val="28"/>
              </w:rPr>
              <w:br/>
              <w:t>Аллу Георгіївну</w:t>
            </w:r>
          </w:p>
        </w:tc>
        <w:tc>
          <w:tcPr>
            <w:tcW w:w="7003" w:type="dxa"/>
          </w:tcPr>
          <w:p w:rsidR="00367738" w:rsidRDefault="00367738" w:rsidP="00367738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сестру медичну стаціонару (процедурного кабінету) підрозділу гастроентерології </w:t>
            </w:r>
            <w:r w:rsidRPr="00926CCB">
              <w:rPr>
                <w:szCs w:val="28"/>
              </w:rPr>
              <w:t>обласного комунального некомерційного підприємства «Чернівецька обласна клінічна лікарня»</w:t>
            </w:r>
          </w:p>
        </w:tc>
      </w:tr>
      <w:tr w:rsidR="00367738" w:rsidRPr="0077450A" w:rsidTr="00367738">
        <w:trPr>
          <w:tblCellSpacing w:w="28" w:type="dxa"/>
        </w:trPr>
        <w:tc>
          <w:tcPr>
            <w:tcW w:w="2490" w:type="dxa"/>
          </w:tcPr>
          <w:p w:rsidR="00367738" w:rsidRDefault="00367738" w:rsidP="007E6DE2">
            <w:pPr>
              <w:jc w:val="both"/>
              <w:rPr>
                <w:szCs w:val="28"/>
              </w:rPr>
            </w:pPr>
            <w:r w:rsidRPr="00DD3635">
              <w:rPr>
                <w:szCs w:val="28"/>
              </w:rPr>
              <w:t xml:space="preserve">ДРУМОВУ </w:t>
            </w:r>
          </w:p>
          <w:p w:rsidR="00367738" w:rsidRPr="0077450A" w:rsidRDefault="00367738" w:rsidP="007E6DE2">
            <w:pPr>
              <w:jc w:val="both"/>
              <w:rPr>
                <w:szCs w:val="28"/>
              </w:rPr>
            </w:pPr>
            <w:r w:rsidRPr="00DD3635">
              <w:rPr>
                <w:szCs w:val="28"/>
              </w:rPr>
              <w:t>Наталю Сергіївну</w:t>
            </w:r>
          </w:p>
        </w:tc>
        <w:tc>
          <w:tcPr>
            <w:tcW w:w="7003" w:type="dxa"/>
          </w:tcPr>
          <w:p w:rsidR="00367738" w:rsidRPr="0077450A" w:rsidRDefault="00367738" w:rsidP="007E6DE2">
            <w:pPr>
              <w:jc w:val="both"/>
              <w:rPr>
                <w:szCs w:val="28"/>
              </w:rPr>
            </w:pPr>
            <w:proofErr w:type="spellStart"/>
            <w:r w:rsidRPr="00DD3635">
              <w:rPr>
                <w:szCs w:val="28"/>
              </w:rPr>
              <w:t>лікаря-ендоскопіста</w:t>
            </w:r>
            <w:proofErr w:type="spellEnd"/>
            <w:r w:rsidRPr="00DD3635">
              <w:rPr>
                <w:szCs w:val="28"/>
              </w:rPr>
              <w:t xml:space="preserve"> відділення функціональної діагностики обласного комунального некомерційного підприємства «Чернівецька обласна дитяча клінічна лікарня»</w:t>
            </w:r>
          </w:p>
        </w:tc>
      </w:tr>
      <w:tr w:rsidR="00367738" w:rsidRPr="00DD3635" w:rsidTr="00367738">
        <w:trPr>
          <w:tblCellSpacing w:w="28" w:type="dxa"/>
        </w:trPr>
        <w:tc>
          <w:tcPr>
            <w:tcW w:w="2490" w:type="dxa"/>
          </w:tcPr>
          <w:p w:rsidR="00367738" w:rsidRDefault="00367738" w:rsidP="00950A1A">
            <w:pPr>
              <w:jc w:val="both"/>
              <w:rPr>
                <w:szCs w:val="28"/>
              </w:rPr>
            </w:pPr>
            <w:r w:rsidRPr="00662AD9">
              <w:rPr>
                <w:szCs w:val="28"/>
              </w:rPr>
              <w:t xml:space="preserve">ДУБІНСЬКУ </w:t>
            </w:r>
          </w:p>
          <w:p w:rsidR="00367738" w:rsidRPr="00DD3635" w:rsidRDefault="00367738" w:rsidP="00950A1A">
            <w:pPr>
              <w:jc w:val="both"/>
              <w:rPr>
                <w:szCs w:val="28"/>
              </w:rPr>
            </w:pPr>
            <w:r w:rsidRPr="00662AD9">
              <w:rPr>
                <w:szCs w:val="28"/>
              </w:rPr>
              <w:t>Марію Василівну</w:t>
            </w:r>
          </w:p>
        </w:tc>
        <w:tc>
          <w:tcPr>
            <w:tcW w:w="7003" w:type="dxa"/>
          </w:tcPr>
          <w:p w:rsidR="00367738" w:rsidRPr="00DD3635" w:rsidRDefault="00367738" w:rsidP="00950A1A">
            <w:pPr>
              <w:jc w:val="both"/>
              <w:rPr>
                <w:szCs w:val="28"/>
              </w:rPr>
            </w:pPr>
            <w:r w:rsidRPr="00662AD9">
              <w:rPr>
                <w:szCs w:val="28"/>
              </w:rPr>
              <w:t>завідувача відділення, лікаря-кардіолога  загально-кардіологічного відділення №1</w:t>
            </w:r>
            <w:r w:rsidRPr="00B56388">
              <w:t xml:space="preserve"> </w:t>
            </w:r>
            <w:r w:rsidRPr="00662AD9">
              <w:rPr>
                <w:szCs w:val="28"/>
              </w:rPr>
              <w:t>обласного комунального некомерційного підприємства</w:t>
            </w:r>
            <w:r>
              <w:rPr>
                <w:szCs w:val="28"/>
              </w:rPr>
              <w:t xml:space="preserve"> </w:t>
            </w:r>
            <w:r w:rsidRPr="00662AD9">
              <w:rPr>
                <w:szCs w:val="28"/>
              </w:rPr>
              <w:t>«Чернівецький обласний клінічний кардіологічний центр»</w:t>
            </w:r>
          </w:p>
        </w:tc>
      </w:tr>
      <w:tr w:rsidR="00367738" w:rsidRPr="0077450A" w:rsidTr="00367738">
        <w:trPr>
          <w:tblCellSpacing w:w="28" w:type="dxa"/>
        </w:trPr>
        <w:tc>
          <w:tcPr>
            <w:tcW w:w="2490" w:type="dxa"/>
          </w:tcPr>
          <w:p w:rsidR="00367738" w:rsidRDefault="00367738" w:rsidP="00950A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КАЛИНЧУК</w:t>
            </w:r>
          </w:p>
          <w:p w:rsidR="00367738" w:rsidRPr="0077450A" w:rsidRDefault="00367738" w:rsidP="00950A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Зою Анатоліївну</w:t>
            </w:r>
          </w:p>
        </w:tc>
        <w:tc>
          <w:tcPr>
            <w:tcW w:w="7003" w:type="dxa"/>
          </w:tcPr>
          <w:p w:rsidR="00367738" w:rsidRPr="0077450A" w:rsidRDefault="00367738" w:rsidP="001E4B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сестру медичну </w:t>
            </w:r>
            <w:proofErr w:type="spellStart"/>
            <w:r>
              <w:rPr>
                <w:szCs w:val="28"/>
              </w:rPr>
              <w:t>приймально</w:t>
            </w:r>
            <w:proofErr w:type="spellEnd"/>
            <w:r>
              <w:rPr>
                <w:szCs w:val="28"/>
              </w:rPr>
              <w:t xml:space="preserve"> діагностичного відділення з ліжками інтенсивної терапії </w:t>
            </w:r>
            <w:r w:rsidRPr="00A92CFA">
              <w:rPr>
                <w:szCs w:val="28"/>
              </w:rPr>
              <w:t>обласного комунального некомерційного підприємства «Чернівецька лікарня швидкої медичної допомоги»</w:t>
            </w:r>
          </w:p>
        </w:tc>
      </w:tr>
      <w:tr w:rsidR="00367738" w:rsidRPr="0077450A" w:rsidTr="00367738">
        <w:trPr>
          <w:tblCellSpacing w:w="28" w:type="dxa"/>
        </w:trPr>
        <w:tc>
          <w:tcPr>
            <w:tcW w:w="2490" w:type="dxa"/>
          </w:tcPr>
          <w:p w:rsidR="00367738" w:rsidRDefault="00367738" w:rsidP="00950A1A">
            <w:pPr>
              <w:jc w:val="both"/>
              <w:rPr>
                <w:szCs w:val="28"/>
              </w:rPr>
            </w:pPr>
            <w:r w:rsidRPr="001719E2">
              <w:rPr>
                <w:szCs w:val="28"/>
              </w:rPr>
              <w:t xml:space="preserve">БУЗАН </w:t>
            </w:r>
          </w:p>
          <w:p w:rsidR="00367738" w:rsidRPr="0077450A" w:rsidRDefault="00367738" w:rsidP="00950A1A">
            <w:pPr>
              <w:jc w:val="both"/>
              <w:rPr>
                <w:szCs w:val="28"/>
              </w:rPr>
            </w:pPr>
            <w:r w:rsidRPr="001719E2">
              <w:rPr>
                <w:szCs w:val="28"/>
              </w:rPr>
              <w:t>Марину Іванівну</w:t>
            </w:r>
          </w:p>
        </w:tc>
        <w:tc>
          <w:tcPr>
            <w:tcW w:w="7003" w:type="dxa"/>
          </w:tcPr>
          <w:p w:rsidR="00367738" w:rsidRPr="0077450A" w:rsidRDefault="00367738" w:rsidP="00950A1A">
            <w:pPr>
              <w:jc w:val="both"/>
              <w:rPr>
                <w:szCs w:val="28"/>
              </w:rPr>
            </w:pPr>
            <w:r w:rsidRPr="001719E2">
              <w:rPr>
                <w:szCs w:val="28"/>
              </w:rPr>
              <w:t xml:space="preserve">лікаря терапевта поліклінічного відділення, заступника голови </w:t>
            </w:r>
            <w:r>
              <w:rPr>
                <w:szCs w:val="28"/>
              </w:rPr>
              <w:t xml:space="preserve">військово-лікарської комісії </w:t>
            </w:r>
            <w:r w:rsidRPr="001719E2">
              <w:rPr>
                <w:szCs w:val="28"/>
              </w:rPr>
              <w:t>комунального некомерційного підприємства «</w:t>
            </w:r>
            <w:proofErr w:type="spellStart"/>
            <w:r w:rsidRPr="001719E2">
              <w:rPr>
                <w:szCs w:val="28"/>
              </w:rPr>
              <w:t>Заставнівська</w:t>
            </w:r>
            <w:proofErr w:type="spellEnd"/>
            <w:r w:rsidRPr="001719E2">
              <w:rPr>
                <w:szCs w:val="28"/>
              </w:rPr>
              <w:t xml:space="preserve"> багатопрофільна лікарня»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Юрковецької</w:t>
            </w:r>
            <w:proofErr w:type="spellEnd"/>
            <w:r>
              <w:rPr>
                <w:szCs w:val="28"/>
              </w:rPr>
              <w:t xml:space="preserve"> сільської ради</w:t>
            </w:r>
          </w:p>
        </w:tc>
      </w:tr>
      <w:tr w:rsidR="00367738" w:rsidRPr="0077450A" w:rsidTr="00367738">
        <w:trPr>
          <w:tblCellSpacing w:w="28" w:type="dxa"/>
        </w:trPr>
        <w:tc>
          <w:tcPr>
            <w:tcW w:w="2490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 xml:space="preserve">НЕБЕЛЮК </w:t>
            </w:r>
          </w:p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Галину Георгіївну</w:t>
            </w:r>
          </w:p>
        </w:tc>
        <w:tc>
          <w:tcPr>
            <w:tcW w:w="7003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 xml:space="preserve">сестру медичну загальної практики – сімейної медицини амбулаторії №1 комунального некомерційного </w:t>
            </w:r>
            <w:r w:rsidRPr="000E1E27">
              <w:rPr>
                <w:sz w:val="27"/>
                <w:szCs w:val="27"/>
              </w:rPr>
              <w:lastRenderedPageBreak/>
              <w:t xml:space="preserve">підприємства «Центр первинної медико-санітарної допомоги </w:t>
            </w:r>
            <w:proofErr w:type="spellStart"/>
            <w:r w:rsidRPr="000E1E27">
              <w:rPr>
                <w:sz w:val="27"/>
                <w:szCs w:val="27"/>
              </w:rPr>
              <w:t>Роша</w:t>
            </w:r>
            <w:proofErr w:type="spellEnd"/>
            <w:r w:rsidRPr="000E1E27">
              <w:rPr>
                <w:sz w:val="27"/>
                <w:szCs w:val="27"/>
              </w:rPr>
              <w:t>» Чернівецької міської ради</w:t>
            </w:r>
          </w:p>
        </w:tc>
      </w:tr>
      <w:tr w:rsidR="00367738" w:rsidRPr="0077450A" w:rsidTr="00367738">
        <w:trPr>
          <w:tblCellSpacing w:w="28" w:type="dxa"/>
        </w:trPr>
        <w:tc>
          <w:tcPr>
            <w:tcW w:w="2490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proofErr w:type="spellStart"/>
            <w:r w:rsidRPr="000E1E27">
              <w:rPr>
                <w:sz w:val="27"/>
                <w:szCs w:val="27"/>
              </w:rPr>
              <w:lastRenderedPageBreak/>
              <w:t>СТЕФАК</w:t>
            </w:r>
            <w:proofErr w:type="spellEnd"/>
          </w:p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Ірину Миколаївну</w:t>
            </w:r>
          </w:p>
        </w:tc>
        <w:tc>
          <w:tcPr>
            <w:tcW w:w="7003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 xml:space="preserve">лікаря-акушера-гінеколога комунального некомерційного підприємства «Чернівецький обласний </w:t>
            </w:r>
            <w:proofErr w:type="spellStart"/>
            <w:r w:rsidRPr="000E1E27">
              <w:rPr>
                <w:sz w:val="27"/>
                <w:szCs w:val="27"/>
              </w:rPr>
              <w:t>перинатальний</w:t>
            </w:r>
            <w:proofErr w:type="spellEnd"/>
            <w:r w:rsidRPr="000E1E27">
              <w:rPr>
                <w:sz w:val="27"/>
                <w:szCs w:val="27"/>
              </w:rPr>
              <w:t xml:space="preserve"> центр»</w:t>
            </w:r>
          </w:p>
        </w:tc>
      </w:tr>
      <w:tr w:rsidR="00367738" w:rsidRPr="0077450A" w:rsidTr="00367738">
        <w:trPr>
          <w:tblCellSpacing w:w="28" w:type="dxa"/>
        </w:trPr>
        <w:tc>
          <w:tcPr>
            <w:tcW w:w="2490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 xml:space="preserve">ВЕЗДЕНКО </w:t>
            </w:r>
          </w:p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 xml:space="preserve">Олену Борисівну </w:t>
            </w:r>
          </w:p>
        </w:tc>
        <w:tc>
          <w:tcPr>
            <w:tcW w:w="7003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виконуючу обов’язки медичного директора з контролю якості лікувально-діагностичної роботи обласного комунального некомерційного підприємства «Чернівецька обласна психіатрична лікарня»</w:t>
            </w:r>
          </w:p>
        </w:tc>
      </w:tr>
      <w:tr w:rsidR="00367738" w:rsidRPr="0077450A" w:rsidTr="00367738">
        <w:trPr>
          <w:tblCellSpacing w:w="28" w:type="dxa"/>
        </w:trPr>
        <w:tc>
          <w:tcPr>
            <w:tcW w:w="2490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 xml:space="preserve">КИСЕЛИЦЮ </w:t>
            </w:r>
          </w:p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 xml:space="preserve">Інну Василівну </w:t>
            </w:r>
          </w:p>
        </w:tc>
        <w:tc>
          <w:tcPr>
            <w:tcW w:w="7003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сестру медичну стаціонару структурного підрозділу клінічної онкології обласного комунального некомерційного підприємства «Буковинський клінічний онкологічний центр»</w:t>
            </w:r>
          </w:p>
        </w:tc>
      </w:tr>
      <w:tr w:rsidR="00367738" w:rsidRPr="0077450A" w:rsidTr="00367738">
        <w:trPr>
          <w:tblCellSpacing w:w="28" w:type="dxa"/>
        </w:trPr>
        <w:tc>
          <w:tcPr>
            <w:tcW w:w="2490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ЧЕМБУРОВИЧ</w:t>
            </w:r>
          </w:p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Галину Сергіївну</w:t>
            </w:r>
          </w:p>
        </w:tc>
        <w:tc>
          <w:tcPr>
            <w:tcW w:w="7003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секретаря комунального некомерційного підприємства «Чернівецький обласний центр служби крові»</w:t>
            </w:r>
          </w:p>
        </w:tc>
      </w:tr>
      <w:tr w:rsidR="00367738" w:rsidRPr="0077450A" w:rsidTr="00367738">
        <w:trPr>
          <w:tblCellSpacing w:w="28" w:type="dxa"/>
        </w:trPr>
        <w:tc>
          <w:tcPr>
            <w:tcW w:w="2490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ЯСІНСЬКУ</w:t>
            </w:r>
          </w:p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Вікторію Василівну</w:t>
            </w:r>
          </w:p>
        </w:tc>
        <w:tc>
          <w:tcPr>
            <w:tcW w:w="7003" w:type="dxa"/>
          </w:tcPr>
          <w:p w:rsidR="00367738" w:rsidRPr="000E1E27" w:rsidRDefault="00367738" w:rsidP="003034CB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лікаря-нарколога обласного комунального некомерційного підприємства «Чернівецький обласний наркологічний диспансер»</w:t>
            </w:r>
          </w:p>
        </w:tc>
      </w:tr>
      <w:tr w:rsidR="00367738" w:rsidRPr="0077450A" w:rsidTr="00367738">
        <w:trPr>
          <w:tblCellSpacing w:w="28" w:type="dxa"/>
        </w:trPr>
        <w:tc>
          <w:tcPr>
            <w:tcW w:w="2490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 xml:space="preserve">ЯНЧАКА </w:t>
            </w:r>
          </w:p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Анатолія Архиповича</w:t>
            </w:r>
          </w:p>
        </w:tc>
        <w:tc>
          <w:tcPr>
            <w:tcW w:w="7003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 xml:space="preserve">завідувача амбулаторії загальної практики – сімейної медицини с. </w:t>
            </w:r>
            <w:proofErr w:type="spellStart"/>
            <w:r w:rsidRPr="000E1E27">
              <w:rPr>
                <w:sz w:val="27"/>
                <w:szCs w:val="27"/>
              </w:rPr>
              <w:t>Білоусівка</w:t>
            </w:r>
            <w:proofErr w:type="spellEnd"/>
            <w:r w:rsidRPr="000E1E27">
              <w:rPr>
                <w:sz w:val="27"/>
                <w:szCs w:val="27"/>
              </w:rPr>
              <w:t xml:space="preserve"> комунального некомерційного підприємства «</w:t>
            </w:r>
            <w:proofErr w:type="spellStart"/>
            <w:r w:rsidRPr="000E1E27">
              <w:rPr>
                <w:sz w:val="27"/>
                <w:szCs w:val="27"/>
              </w:rPr>
              <w:t>Сокирянський</w:t>
            </w:r>
            <w:proofErr w:type="spellEnd"/>
            <w:r w:rsidRPr="000E1E27">
              <w:rPr>
                <w:sz w:val="27"/>
                <w:szCs w:val="27"/>
              </w:rPr>
              <w:t xml:space="preserve"> центр первинної медико-санітарної допомоги»</w:t>
            </w:r>
          </w:p>
        </w:tc>
      </w:tr>
      <w:tr w:rsidR="00367738" w:rsidRPr="0077450A" w:rsidTr="00367738">
        <w:trPr>
          <w:tblCellSpacing w:w="28" w:type="dxa"/>
        </w:trPr>
        <w:tc>
          <w:tcPr>
            <w:tcW w:w="2490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ГЕТЬМАН-РЯБУ</w:t>
            </w:r>
          </w:p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Аліну Василівну</w:t>
            </w:r>
          </w:p>
        </w:tc>
        <w:tc>
          <w:tcPr>
            <w:tcW w:w="7003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завідувача Дністровської підстанції екстреної (швидкої) медичної допомоги Східної станції екстреної (швидкої) медичної допомоги, лікаря з медицини невідкладних станів обласного комунального некомерційного підприємства «Чернівецький обласний центр екстреної медичної допомоги та медицини катастроф»</w:t>
            </w:r>
          </w:p>
        </w:tc>
      </w:tr>
      <w:tr w:rsidR="00367738" w:rsidTr="00367738">
        <w:trPr>
          <w:tblCellSpacing w:w="28" w:type="dxa"/>
        </w:trPr>
        <w:tc>
          <w:tcPr>
            <w:tcW w:w="2490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МАРТИНЕНКО</w:t>
            </w:r>
          </w:p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Інну Вікторівну</w:t>
            </w:r>
          </w:p>
        </w:tc>
        <w:tc>
          <w:tcPr>
            <w:tcW w:w="7003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 xml:space="preserve">завідувача відділу клініко-діагностичних і </w:t>
            </w:r>
            <w:proofErr w:type="spellStart"/>
            <w:r w:rsidRPr="000E1E27">
              <w:rPr>
                <w:sz w:val="27"/>
                <w:szCs w:val="27"/>
              </w:rPr>
              <w:t>цитоморфологічних</w:t>
            </w:r>
            <w:proofErr w:type="spellEnd"/>
            <w:r w:rsidRPr="000E1E27">
              <w:rPr>
                <w:sz w:val="27"/>
                <w:szCs w:val="27"/>
              </w:rPr>
              <w:t xml:space="preserve"> досліджень, лікаря-лаборанта з клінічної біохімії обласного комунального некомерційного підприємства «Чернівецький обласний медичний діагностично-реабілітаційний центр»</w:t>
            </w:r>
          </w:p>
        </w:tc>
      </w:tr>
      <w:tr w:rsidR="00367738" w:rsidRPr="009E5A4E" w:rsidTr="00367738">
        <w:trPr>
          <w:tblCellSpacing w:w="28" w:type="dxa"/>
        </w:trPr>
        <w:tc>
          <w:tcPr>
            <w:tcW w:w="2490" w:type="dxa"/>
          </w:tcPr>
          <w:p w:rsidR="00367738" w:rsidRPr="000E1E27" w:rsidRDefault="00367738" w:rsidP="00950A1A">
            <w:pPr>
              <w:jc w:val="both"/>
              <w:rPr>
                <w:color w:val="000000"/>
                <w:sz w:val="27"/>
                <w:szCs w:val="27"/>
              </w:rPr>
            </w:pPr>
            <w:r w:rsidRPr="000E1E27">
              <w:rPr>
                <w:color w:val="000000"/>
                <w:sz w:val="27"/>
                <w:szCs w:val="27"/>
              </w:rPr>
              <w:t>ГРЕЧКО</w:t>
            </w:r>
          </w:p>
          <w:p w:rsidR="00367738" w:rsidRPr="000E1E27" w:rsidRDefault="00367738" w:rsidP="00950A1A">
            <w:pPr>
              <w:jc w:val="both"/>
              <w:rPr>
                <w:color w:val="000000"/>
                <w:sz w:val="27"/>
                <w:szCs w:val="27"/>
              </w:rPr>
            </w:pPr>
            <w:r w:rsidRPr="000E1E27">
              <w:rPr>
                <w:color w:val="000000"/>
                <w:sz w:val="27"/>
                <w:szCs w:val="27"/>
              </w:rPr>
              <w:t>Дмитра Івановича</w:t>
            </w:r>
          </w:p>
          <w:p w:rsidR="00367738" w:rsidRPr="000E1E27" w:rsidRDefault="00367738" w:rsidP="00950A1A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7003" w:type="dxa"/>
          </w:tcPr>
          <w:p w:rsidR="00367738" w:rsidRPr="000E1E27" w:rsidRDefault="00367738" w:rsidP="00950A1A">
            <w:pPr>
              <w:jc w:val="both"/>
              <w:rPr>
                <w:color w:val="000000"/>
                <w:sz w:val="27"/>
                <w:szCs w:val="27"/>
              </w:rPr>
            </w:pPr>
            <w:r w:rsidRPr="000E1E27">
              <w:rPr>
                <w:color w:val="000000"/>
                <w:sz w:val="27"/>
                <w:szCs w:val="27"/>
              </w:rPr>
              <w:t xml:space="preserve">генерального директора </w:t>
            </w:r>
            <w:r w:rsidRPr="000E1E27">
              <w:rPr>
                <w:sz w:val="27"/>
                <w:szCs w:val="27"/>
              </w:rPr>
              <w:t>обласного комунального некомерційного підприємства «Чернівецьке обласне патологоанатомічне бюро»</w:t>
            </w:r>
          </w:p>
        </w:tc>
      </w:tr>
      <w:tr w:rsidR="00367738" w:rsidTr="00367738">
        <w:trPr>
          <w:tblCellSpacing w:w="28" w:type="dxa"/>
        </w:trPr>
        <w:tc>
          <w:tcPr>
            <w:tcW w:w="2490" w:type="dxa"/>
          </w:tcPr>
          <w:p w:rsidR="00367738" w:rsidRPr="000E1E27" w:rsidRDefault="00367738" w:rsidP="00950A1A">
            <w:pPr>
              <w:jc w:val="both"/>
              <w:rPr>
                <w:color w:val="000000"/>
                <w:sz w:val="27"/>
                <w:szCs w:val="27"/>
              </w:rPr>
            </w:pPr>
            <w:r w:rsidRPr="000E1E27">
              <w:rPr>
                <w:color w:val="000000"/>
                <w:sz w:val="27"/>
                <w:szCs w:val="27"/>
              </w:rPr>
              <w:t>ІОРДАТІЙ</w:t>
            </w:r>
          </w:p>
          <w:p w:rsidR="00367738" w:rsidRPr="000E1E27" w:rsidRDefault="00367738" w:rsidP="00950A1A">
            <w:pPr>
              <w:jc w:val="both"/>
              <w:rPr>
                <w:color w:val="000000"/>
                <w:sz w:val="27"/>
                <w:szCs w:val="27"/>
              </w:rPr>
            </w:pPr>
            <w:r w:rsidRPr="000E1E27">
              <w:rPr>
                <w:color w:val="000000"/>
                <w:sz w:val="27"/>
                <w:szCs w:val="27"/>
              </w:rPr>
              <w:t>Максима Петровича</w:t>
            </w:r>
          </w:p>
        </w:tc>
        <w:tc>
          <w:tcPr>
            <w:tcW w:w="7003" w:type="dxa"/>
          </w:tcPr>
          <w:p w:rsidR="00367738" w:rsidRPr="000E1E27" w:rsidRDefault="00367738" w:rsidP="00950A1A">
            <w:pPr>
              <w:jc w:val="both"/>
              <w:rPr>
                <w:color w:val="000000"/>
                <w:sz w:val="27"/>
                <w:szCs w:val="27"/>
              </w:rPr>
            </w:pPr>
            <w:r w:rsidRPr="000E1E27">
              <w:rPr>
                <w:color w:val="000000"/>
                <w:sz w:val="27"/>
                <w:szCs w:val="27"/>
              </w:rPr>
              <w:t xml:space="preserve">завідувача, лікаря загальної практики – сімейного лікаря </w:t>
            </w:r>
            <w:proofErr w:type="spellStart"/>
            <w:r w:rsidRPr="000E1E27">
              <w:rPr>
                <w:color w:val="000000"/>
                <w:sz w:val="27"/>
                <w:szCs w:val="27"/>
              </w:rPr>
              <w:t>Шубранецької</w:t>
            </w:r>
            <w:proofErr w:type="spellEnd"/>
            <w:r w:rsidRPr="000E1E27">
              <w:rPr>
                <w:color w:val="000000"/>
                <w:sz w:val="27"/>
                <w:szCs w:val="27"/>
              </w:rPr>
              <w:t xml:space="preserve"> амбулаторії загальної практики – сімейної медицини комунального некомерційного підприємства «</w:t>
            </w:r>
            <w:proofErr w:type="spellStart"/>
            <w:r w:rsidRPr="000E1E27">
              <w:rPr>
                <w:color w:val="000000"/>
                <w:sz w:val="27"/>
                <w:szCs w:val="27"/>
              </w:rPr>
              <w:t>Вікнянський</w:t>
            </w:r>
            <w:proofErr w:type="spellEnd"/>
            <w:r w:rsidRPr="000E1E27">
              <w:rPr>
                <w:color w:val="000000"/>
                <w:sz w:val="27"/>
                <w:szCs w:val="27"/>
              </w:rPr>
              <w:t xml:space="preserve"> центр первинної медико-санітарної медицини»</w:t>
            </w:r>
          </w:p>
        </w:tc>
      </w:tr>
      <w:tr w:rsidR="00367738" w:rsidRPr="0077450A" w:rsidTr="00367738">
        <w:trPr>
          <w:tblCellSpacing w:w="28" w:type="dxa"/>
        </w:trPr>
        <w:tc>
          <w:tcPr>
            <w:tcW w:w="2490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 xml:space="preserve">РАБІНУ </w:t>
            </w:r>
          </w:p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>Тетяну Вікторівну</w:t>
            </w:r>
          </w:p>
        </w:tc>
        <w:tc>
          <w:tcPr>
            <w:tcW w:w="7003" w:type="dxa"/>
          </w:tcPr>
          <w:p w:rsidR="00367738" w:rsidRPr="000E1E27" w:rsidRDefault="00367738" w:rsidP="00950A1A">
            <w:pPr>
              <w:jc w:val="both"/>
              <w:rPr>
                <w:sz w:val="27"/>
                <w:szCs w:val="27"/>
              </w:rPr>
            </w:pPr>
            <w:r w:rsidRPr="000E1E27">
              <w:rPr>
                <w:sz w:val="27"/>
                <w:szCs w:val="27"/>
              </w:rPr>
              <w:t xml:space="preserve">фізичного терапевта, </w:t>
            </w:r>
            <w:proofErr w:type="spellStart"/>
            <w:r w:rsidRPr="000E1E27">
              <w:rPr>
                <w:sz w:val="27"/>
                <w:szCs w:val="27"/>
              </w:rPr>
              <w:t>ерготерапевта</w:t>
            </w:r>
            <w:proofErr w:type="spellEnd"/>
            <w:r w:rsidRPr="000E1E27">
              <w:rPr>
                <w:sz w:val="27"/>
                <w:szCs w:val="27"/>
              </w:rPr>
              <w:t xml:space="preserve"> комунального некомерційного підприємства </w:t>
            </w:r>
            <w:proofErr w:type="spellStart"/>
            <w:r w:rsidRPr="000E1E27">
              <w:rPr>
                <w:sz w:val="27"/>
                <w:szCs w:val="27"/>
              </w:rPr>
              <w:t>Вашківецької</w:t>
            </w:r>
            <w:proofErr w:type="spellEnd"/>
            <w:r w:rsidRPr="000E1E27">
              <w:rPr>
                <w:sz w:val="27"/>
                <w:szCs w:val="27"/>
              </w:rPr>
              <w:t xml:space="preserve"> міської ради «</w:t>
            </w:r>
            <w:proofErr w:type="spellStart"/>
            <w:r w:rsidRPr="000E1E27">
              <w:rPr>
                <w:sz w:val="27"/>
                <w:szCs w:val="27"/>
              </w:rPr>
              <w:t>Вашківецька</w:t>
            </w:r>
            <w:proofErr w:type="spellEnd"/>
            <w:r w:rsidRPr="000E1E27">
              <w:rPr>
                <w:sz w:val="27"/>
                <w:szCs w:val="27"/>
              </w:rPr>
              <w:t xml:space="preserve"> лікарня реабілітації та паліативної допомоги з поліклінічним відділенням»</w:t>
            </w:r>
          </w:p>
        </w:tc>
      </w:tr>
    </w:tbl>
    <w:p w:rsidR="000E1E27" w:rsidRDefault="000E1E27">
      <w:r>
        <w:br w:type="page"/>
      </w:r>
    </w:p>
    <w:tbl>
      <w:tblPr>
        <w:tblW w:w="9661" w:type="dxa"/>
        <w:tblCellSpacing w:w="28" w:type="dxa"/>
        <w:tblInd w:w="22" w:type="dxa"/>
        <w:tblLook w:val="0000"/>
      </w:tblPr>
      <w:tblGrid>
        <w:gridCol w:w="2574"/>
        <w:gridCol w:w="7087"/>
      </w:tblGrid>
      <w:tr w:rsidR="003034CB" w:rsidRPr="0077450A" w:rsidTr="00367738">
        <w:trPr>
          <w:tblCellSpacing w:w="28" w:type="dxa"/>
        </w:trPr>
        <w:tc>
          <w:tcPr>
            <w:tcW w:w="2490" w:type="dxa"/>
          </w:tcPr>
          <w:p w:rsidR="003034CB" w:rsidRDefault="00367738" w:rsidP="00950A1A">
            <w:pPr>
              <w:jc w:val="both"/>
              <w:rPr>
                <w:szCs w:val="28"/>
              </w:rPr>
            </w:pPr>
            <w:r>
              <w:lastRenderedPageBreak/>
              <w:br w:type="page"/>
            </w:r>
            <w:r w:rsidR="003034CB" w:rsidRPr="00926CCB">
              <w:rPr>
                <w:szCs w:val="28"/>
              </w:rPr>
              <w:t xml:space="preserve">МУДРИК </w:t>
            </w:r>
          </w:p>
          <w:p w:rsidR="003034CB" w:rsidRPr="0077450A" w:rsidRDefault="003034CB" w:rsidP="00C010FC">
            <w:pPr>
              <w:jc w:val="both"/>
              <w:rPr>
                <w:szCs w:val="28"/>
              </w:rPr>
            </w:pPr>
            <w:r w:rsidRPr="00926CCB">
              <w:rPr>
                <w:szCs w:val="28"/>
              </w:rPr>
              <w:t>Зо</w:t>
            </w:r>
            <w:r>
              <w:rPr>
                <w:szCs w:val="28"/>
              </w:rPr>
              <w:t>ю</w:t>
            </w:r>
            <w:r w:rsidRPr="00926CCB">
              <w:rPr>
                <w:szCs w:val="28"/>
              </w:rPr>
              <w:t xml:space="preserve"> </w:t>
            </w:r>
            <w:proofErr w:type="spellStart"/>
            <w:r w:rsidRPr="00926CCB">
              <w:rPr>
                <w:szCs w:val="28"/>
              </w:rPr>
              <w:t>Анастасіївн</w:t>
            </w:r>
            <w:r>
              <w:rPr>
                <w:szCs w:val="28"/>
              </w:rPr>
              <w:t>у</w:t>
            </w:r>
            <w:proofErr w:type="spellEnd"/>
            <w:r w:rsidRPr="00926CCB">
              <w:rPr>
                <w:szCs w:val="28"/>
              </w:rPr>
              <w:t xml:space="preserve"> </w:t>
            </w:r>
          </w:p>
        </w:tc>
        <w:tc>
          <w:tcPr>
            <w:tcW w:w="7003" w:type="dxa"/>
          </w:tcPr>
          <w:p w:rsidR="003034CB" w:rsidRPr="0077450A" w:rsidRDefault="003034CB" w:rsidP="00950A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виконуючу обов</w:t>
            </w:r>
            <w:r w:rsidRPr="00B56388">
              <w:rPr>
                <w:szCs w:val="28"/>
              </w:rPr>
              <w:t>’</w:t>
            </w:r>
            <w:r>
              <w:rPr>
                <w:szCs w:val="28"/>
              </w:rPr>
              <w:t xml:space="preserve">язки </w:t>
            </w:r>
            <w:r w:rsidRPr="00926CCB">
              <w:rPr>
                <w:szCs w:val="28"/>
              </w:rPr>
              <w:t>начальника підрозділу неврології</w:t>
            </w:r>
            <w:r>
              <w:t xml:space="preserve"> </w:t>
            </w:r>
            <w:r w:rsidRPr="00926CCB">
              <w:rPr>
                <w:szCs w:val="28"/>
              </w:rPr>
              <w:t>обласного комунального некомерційного підприємства «Чернівецька обласна клінічна лікарня»</w:t>
            </w:r>
          </w:p>
        </w:tc>
      </w:tr>
      <w:tr w:rsidR="003034CB" w:rsidRPr="009E5A4E" w:rsidTr="00367738">
        <w:trPr>
          <w:tblCellSpacing w:w="28" w:type="dxa"/>
        </w:trPr>
        <w:tc>
          <w:tcPr>
            <w:tcW w:w="2490" w:type="dxa"/>
          </w:tcPr>
          <w:p w:rsidR="003034CB" w:rsidRDefault="003034CB" w:rsidP="00950A1A">
            <w:pPr>
              <w:jc w:val="both"/>
              <w:rPr>
                <w:color w:val="000000"/>
                <w:szCs w:val="28"/>
              </w:rPr>
            </w:pPr>
            <w:r w:rsidRPr="006D675C">
              <w:rPr>
                <w:color w:val="000000"/>
                <w:szCs w:val="28"/>
              </w:rPr>
              <w:t>ТАРАБУЗАН</w:t>
            </w:r>
          </w:p>
          <w:p w:rsidR="003034CB" w:rsidRPr="009E5A4E" w:rsidRDefault="003034CB" w:rsidP="00950A1A">
            <w:pPr>
              <w:jc w:val="both"/>
              <w:rPr>
                <w:color w:val="000000"/>
                <w:szCs w:val="28"/>
              </w:rPr>
            </w:pPr>
            <w:r w:rsidRPr="006D675C">
              <w:rPr>
                <w:color w:val="000000"/>
                <w:szCs w:val="28"/>
              </w:rPr>
              <w:t>Діану Василівну</w:t>
            </w:r>
          </w:p>
        </w:tc>
        <w:tc>
          <w:tcPr>
            <w:tcW w:w="7003" w:type="dxa"/>
          </w:tcPr>
          <w:p w:rsidR="003034CB" w:rsidRPr="009E5A4E" w:rsidRDefault="003034CB" w:rsidP="00950A1A">
            <w:pPr>
              <w:jc w:val="both"/>
              <w:rPr>
                <w:color w:val="000000"/>
                <w:szCs w:val="28"/>
              </w:rPr>
            </w:pPr>
            <w:r w:rsidRPr="006D675C">
              <w:rPr>
                <w:color w:val="000000"/>
                <w:szCs w:val="28"/>
              </w:rPr>
              <w:t>старшу сестру медичну інфекційного відділення</w:t>
            </w:r>
            <w:r>
              <w:rPr>
                <w:color w:val="000000"/>
                <w:szCs w:val="28"/>
              </w:rPr>
              <w:t xml:space="preserve"> </w:t>
            </w:r>
            <w:r w:rsidRPr="006D675C">
              <w:rPr>
                <w:color w:val="000000"/>
                <w:szCs w:val="28"/>
              </w:rPr>
              <w:t>комунального некомерційного підприємства «</w:t>
            </w:r>
            <w:proofErr w:type="spellStart"/>
            <w:r w:rsidRPr="006D675C">
              <w:rPr>
                <w:color w:val="000000"/>
                <w:szCs w:val="28"/>
              </w:rPr>
              <w:t>Сокирянська</w:t>
            </w:r>
            <w:proofErr w:type="spellEnd"/>
            <w:r w:rsidRPr="006D675C">
              <w:rPr>
                <w:color w:val="000000"/>
                <w:szCs w:val="28"/>
              </w:rPr>
              <w:t xml:space="preserve"> лікарня» </w:t>
            </w:r>
            <w:proofErr w:type="spellStart"/>
            <w:r w:rsidRPr="006D675C">
              <w:rPr>
                <w:color w:val="000000"/>
                <w:szCs w:val="28"/>
              </w:rPr>
              <w:t>Сокирянської</w:t>
            </w:r>
            <w:proofErr w:type="spellEnd"/>
            <w:r w:rsidRPr="006D675C">
              <w:rPr>
                <w:color w:val="000000"/>
                <w:szCs w:val="28"/>
              </w:rPr>
              <w:t xml:space="preserve"> міської ради</w:t>
            </w:r>
          </w:p>
        </w:tc>
      </w:tr>
      <w:tr w:rsidR="003034CB" w:rsidRPr="009E5A4E" w:rsidTr="00367738">
        <w:trPr>
          <w:tblCellSpacing w:w="28" w:type="dxa"/>
        </w:trPr>
        <w:tc>
          <w:tcPr>
            <w:tcW w:w="2490" w:type="dxa"/>
          </w:tcPr>
          <w:p w:rsidR="003034CB" w:rsidRDefault="003034CB" w:rsidP="00950A1A">
            <w:pPr>
              <w:jc w:val="both"/>
              <w:rPr>
                <w:color w:val="000000"/>
                <w:szCs w:val="28"/>
              </w:rPr>
            </w:pPr>
            <w:r w:rsidRPr="006D07C4">
              <w:rPr>
                <w:color w:val="000000"/>
                <w:szCs w:val="28"/>
              </w:rPr>
              <w:t xml:space="preserve">СКОРОБОГАЧА </w:t>
            </w:r>
          </w:p>
          <w:p w:rsidR="003034CB" w:rsidRPr="009E5A4E" w:rsidRDefault="003034CB" w:rsidP="00950A1A">
            <w:pPr>
              <w:jc w:val="both"/>
              <w:rPr>
                <w:color w:val="000000"/>
                <w:szCs w:val="28"/>
              </w:rPr>
            </w:pPr>
            <w:r w:rsidRPr="006D07C4">
              <w:rPr>
                <w:color w:val="000000"/>
                <w:szCs w:val="28"/>
              </w:rPr>
              <w:t>Володимира Дмитровича</w:t>
            </w:r>
          </w:p>
        </w:tc>
        <w:tc>
          <w:tcPr>
            <w:tcW w:w="7003" w:type="dxa"/>
          </w:tcPr>
          <w:p w:rsidR="003034CB" w:rsidRPr="009E5A4E" w:rsidRDefault="003034CB" w:rsidP="001D0980">
            <w:pPr>
              <w:jc w:val="both"/>
              <w:rPr>
                <w:color w:val="000000"/>
                <w:szCs w:val="28"/>
              </w:rPr>
            </w:pPr>
            <w:r w:rsidRPr="006D07C4">
              <w:rPr>
                <w:color w:val="000000"/>
                <w:szCs w:val="28"/>
              </w:rPr>
              <w:t>завідувача відділення, лікаря-хірурга, лікаря</w:t>
            </w:r>
            <w:r w:rsidR="001D0980">
              <w:rPr>
                <w:color w:val="000000"/>
                <w:szCs w:val="28"/>
              </w:rPr>
              <w:t>-</w:t>
            </w:r>
            <w:r w:rsidR="006E1F7D">
              <w:rPr>
                <w:color w:val="000000"/>
                <w:szCs w:val="28"/>
              </w:rPr>
              <w:t>у</w:t>
            </w:r>
            <w:r w:rsidRPr="006D07C4">
              <w:rPr>
                <w:color w:val="000000"/>
                <w:szCs w:val="28"/>
              </w:rPr>
              <w:t>ролога хірургічного відділення комунального некомерційного підприємства «Хотинська багатопрофільна лікарня» Хотинської міської ради</w:t>
            </w:r>
          </w:p>
        </w:tc>
      </w:tr>
      <w:tr w:rsidR="003034CB" w:rsidRPr="009E5A4E" w:rsidTr="00367738">
        <w:trPr>
          <w:tblCellSpacing w:w="28" w:type="dxa"/>
        </w:trPr>
        <w:tc>
          <w:tcPr>
            <w:tcW w:w="2490" w:type="dxa"/>
          </w:tcPr>
          <w:p w:rsidR="003034CB" w:rsidRDefault="003034CB" w:rsidP="00950A1A">
            <w:pPr>
              <w:jc w:val="both"/>
              <w:rPr>
                <w:color w:val="000000"/>
                <w:szCs w:val="28"/>
              </w:rPr>
            </w:pPr>
            <w:r w:rsidRPr="00F00516">
              <w:rPr>
                <w:color w:val="000000"/>
                <w:szCs w:val="28"/>
              </w:rPr>
              <w:t>КРАСОВСЬК</w:t>
            </w:r>
            <w:r>
              <w:rPr>
                <w:color w:val="000000"/>
                <w:szCs w:val="28"/>
              </w:rPr>
              <w:t>У</w:t>
            </w:r>
          </w:p>
          <w:p w:rsidR="003034CB" w:rsidRPr="009E5A4E" w:rsidRDefault="003034CB" w:rsidP="00950A1A">
            <w:pPr>
              <w:jc w:val="both"/>
              <w:rPr>
                <w:color w:val="000000"/>
                <w:szCs w:val="28"/>
              </w:rPr>
            </w:pPr>
            <w:r w:rsidRPr="00F00516">
              <w:rPr>
                <w:color w:val="000000"/>
                <w:szCs w:val="28"/>
              </w:rPr>
              <w:t>Ларис</w:t>
            </w:r>
            <w:r>
              <w:rPr>
                <w:color w:val="000000"/>
                <w:szCs w:val="28"/>
              </w:rPr>
              <w:t>у</w:t>
            </w:r>
            <w:r w:rsidRPr="00F00516">
              <w:rPr>
                <w:color w:val="000000"/>
                <w:szCs w:val="28"/>
              </w:rPr>
              <w:t xml:space="preserve"> Миколаївн</w:t>
            </w:r>
            <w:r>
              <w:rPr>
                <w:color w:val="000000"/>
                <w:szCs w:val="28"/>
              </w:rPr>
              <w:t>у</w:t>
            </w:r>
          </w:p>
        </w:tc>
        <w:tc>
          <w:tcPr>
            <w:tcW w:w="7003" w:type="dxa"/>
          </w:tcPr>
          <w:p w:rsidR="003034CB" w:rsidRPr="009E5A4E" w:rsidRDefault="003034CB" w:rsidP="00950A1A">
            <w:pPr>
              <w:jc w:val="both"/>
              <w:rPr>
                <w:color w:val="000000"/>
                <w:szCs w:val="28"/>
              </w:rPr>
            </w:pPr>
            <w:r w:rsidRPr="00F00516">
              <w:rPr>
                <w:color w:val="000000"/>
                <w:szCs w:val="28"/>
              </w:rPr>
              <w:t>сестр</w:t>
            </w:r>
            <w:r>
              <w:rPr>
                <w:color w:val="000000"/>
                <w:szCs w:val="28"/>
              </w:rPr>
              <w:t>у</w:t>
            </w:r>
            <w:r w:rsidRPr="00F00516">
              <w:rPr>
                <w:color w:val="000000"/>
                <w:szCs w:val="28"/>
              </w:rPr>
              <w:t xml:space="preserve"> медичн</w:t>
            </w:r>
            <w:r>
              <w:rPr>
                <w:color w:val="000000"/>
                <w:szCs w:val="28"/>
              </w:rPr>
              <w:t>у</w:t>
            </w:r>
            <w:r w:rsidRPr="00F00516">
              <w:rPr>
                <w:color w:val="000000"/>
                <w:szCs w:val="28"/>
              </w:rPr>
              <w:t xml:space="preserve"> старш</w:t>
            </w:r>
            <w:r>
              <w:rPr>
                <w:color w:val="000000"/>
                <w:szCs w:val="28"/>
              </w:rPr>
              <w:t>у</w:t>
            </w:r>
            <w:r w:rsidRPr="00F00516">
              <w:rPr>
                <w:color w:val="000000"/>
                <w:szCs w:val="28"/>
              </w:rPr>
              <w:t xml:space="preserve"> відділення нефрології та діалізу</w:t>
            </w:r>
            <w:r>
              <w:rPr>
                <w:color w:val="000000"/>
                <w:szCs w:val="28"/>
              </w:rPr>
              <w:t xml:space="preserve"> </w:t>
            </w:r>
            <w:r w:rsidRPr="00F00516">
              <w:rPr>
                <w:color w:val="000000"/>
                <w:szCs w:val="28"/>
              </w:rPr>
              <w:t>комунального некомерційного підприємства «</w:t>
            </w:r>
            <w:proofErr w:type="spellStart"/>
            <w:r w:rsidRPr="00F00516">
              <w:rPr>
                <w:color w:val="000000"/>
                <w:szCs w:val="28"/>
              </w:rPr>
              <w:t>Сторожинецька</w:t>
            </w:r>
            <w:proofErr w:type="spellEnd"/>
            <w:r w:rsidRPr="00F00516">
              <w:rPr>
                <w:color w:val="000000"/>
                <w:szCs w:val="28"/>
              </w:rPr>
              <w:t xml:space="preserve"> багатопрофільна лікарня інтенсивного лікування» </w:t>
            </w:r>
            <w:proofErr w:type="spellStart"/>
            <w:r w:rsidRPr="00F00516">
              <w:rPr>
                <w:color w:val="000000"/>
                <w:szCs w:val="28"/>
              </w:rPr>
              <w:t>Сторожинецької</w:t>
            </w:r>
            <w:proofErr w:type="spellEnd"/>
            <w:r w:rsidRPr="00F00516">
              <w:rPr>
                <w:color w:val="000000"/>
                <w:szCs w:val="28"/>
              </w:rPr>
              <w:t xml:space="preserve"> міської ради</w:t>
            </w:r>
          </w:p>
        </w:tc>
      </w:tr>
      <w:tr w:rsidR="003034CB" w:rsidRPr="0077450A" w:rsidTr="00367738">
        <w:trPr>
          <w:tblCellSpacing w:w="28" w:type="dxa"/>
        </w:trPr>
        <w:tc>
          <w:tcPr>
            <w:tcW w:w="2490" w:type="dxa"/>
          </w:tcPr>
          <w:p w:rsidR="003034CB" w:rsidRDefault="003034CB" w:rsidP="00950A1A">
            <w:pPr>
              <w:jc w:val="both"/>
              <w:rPr>
                <w:color w:val="000000"/>
                <w:szCs w:val="28"/>
              </w:rPr>
            </w:pPr>
            <w:r w:rsidRPr="00912056">
              <w:rPr>
                <w:color w:val="000000"/>
                <w:szCs w:val="28"/>
              </w:rPr>
              <w:t xml:space="preserve">АНДРЮКА </w:t>
            </w:r>
          </w:p>
          <w:p w:rsidR="003034CB" w:rsidRPr="009E5A4E" w:rsidRDefault="003034CB" w:rsidP="00950A1A">
            <w:pPr>
              <w:jc w:val="both"/>
              <w:rPr>
                <w:color w:val="000000"/>
                <w:szCs w:val="28"/>
              </w:rPr>
            </w:pPr>
            <w:r w:rsidRPr="00912056">
              <w:rPr>
                <w:color w:val="000000"/>
                <w:szCs w:val="28"/>
              </w:rPr>
              <w:t>Руслана Васильовича</w:t>
            </w:r>
          </w:p>
        </w:tc>
        <w:tc>
          <w:tcPr>
            <w:tcW w:w="7003" w:type="dxa"/>
          </w:tcPr>
          <w:p w:rsidR="003034CB" w:rsidRPr="0077450A" w:rsidRDefault="003034CB" w:rsidP="00950A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912056">
              <w:rPr>
                <w:szCs w:val="28"/>
              </w:rPr>
              <w:t>едичного директора, лікаря-анестезіолога відділення анестезіології з ліжками інтенсивної терапії</w:t>
            </w:r>
            <w:r w:rsidRPr="00B56388">
              <w:t xml:space="preserve"> </w:t>
            </w:r>
            <w:r w:rsidRPr="00912056">
              <w:rPr>
                <w:szCs w:val="28"/>
              </w:rPr>
              <w:t>комунального некомерційного підприємства «</w:t>
            </w:r>
            <w:proofErr w:type="spellStart"/>
            <w:r w:rsidRPr="00912056">
              <w:rPr>
                <w:szCs w:val="28"/>
              </w:rPr>
              <w:t>Вижницька</w:t>
            </w:r>
            <w:proofErr w:type="spellEnd"/>
            <w:r w:rsidRPr="00912056">
              <w:rPr>
                <w:szCs w:val="28"/>
              </w:rPr>
              <w:t xml:space="preserve"> багатопрофільна лікарня інтенсивного лікування»</w:t>
            </w:r>
            <w:r w:rsidRPr="00B56388">
              <w:t xml:space="preserve"> </w:t>
            </w:r>
            <w:proofErr w:type="spellStart"/>
            <w:r>
              <w:rPr>
                <w:szCs w:val="28"/>
              </w:rPr>
              <w:t>В</w:t>
            </w:r>
            <w:r w:rsidRPr="00912056">
              <w:rPr>
                <w:szCs w:val="28"/>
              </w:rPr>
              <w:t>ижницької</w:t>
            </w:r>
            <w:proofErr w:type="spellEnd"/>
            <w:r w:rsidRPr="00912056">
              <w:rPr>
                <w:szCs w:val="28"/>
              </w:rPr>
              <w:t xml:space="preserve"> міської ради</w:t>
            </w:r>
          </w:p>
        </w:tc>
      </w:tr>
      <w:tr w:rsidR="003034CB" w:rsidRPr="009E5A4E" w:rsidTr="00367738">
        <w:trPr>
          <w:tblCellSpacing w:w="28" w:type="dxa"/>
        </w:trPr>
        <w:tc>
          <w:tcPr>
            <w:tcW w:w="2490" w:type="dxa"/>
          </w:tcPr>
          <w:p w:rsidR="003034CB" w:rsidRDefault="003034CB" w:rsidP="00950A1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РОТАР</w:t>
            </w:r>
          </w:p>
          <w:p w:rsidR="003034CB" w:rsidRPr="009E5A4E" w:rsidRDefault="003034CB" w:rsidP="00950A1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Ірину Іллівну</w:t>
            </w:r>
          </w:p>
        </w:tc>
        <w:tc>
          <w:tcPr>
            <w:tcW w:w="7003" w:type="dxa"/>
          </w:tcPr>
          <w:p w:rsidR="003034CB" w:rsidRPr="009E5A4E" w:rsidRDefault="003034CB" w:rsidP="00950A1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сестру медичну терапевтичного відділення №1 </w:t>
            </w:r>
            <w:r w:rsidRPr="009F0955">
              <w:rPr>
                <w:color w:val="000000"/>
                <w:szCs w:val="28"/>
              </w:rPr>
              <w:t>комунального некомерційного підприємства</w:t>
            </w:r>
            <w:r>
              <w:rPr>
                <w:color w:val="000000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Cs w:val="28"/>
              </w:rPr>
              <w:t>Новоселицька</w:t>
            </w:r>
            <w:proofErr w:type="spellEnd"/>
            <w:r>
              <w:rPr>
                <w:color w:val="000000"/>
                <w:szCs w:val="28"/>
              </w:rPr>
              <w:t xml:space="preserve"> лікарня» </w:t>
            </w:r>
            <w:proofErr w:type="spellStart"/>
            <w:r>
              <w:rPr>
                <w:color w:val="000000"/>
                <w:szCs w:val="28"/>
              </w:rPr>
              <w:t>Новоселицької</w:t>
            </w:r>
            <w:proofErr w:type="spellEnd"/>
            <w:r>
              <w:rPr>
                <w:color w:val="000000"/>
                <w:szCs w:val="28"/>
              </w:rPr>
              <w:t xml:space="preserve"> міської ради</w:t>
            </w:r>
          </w:p>
        </w:tc>
      </w:tr>
      <w:tr w:rsidR="003034CB" w:rsidRPr="009E5A4E" w:rsidTr="00367738">
        <w:trPr>
          <w:trHeight w:val="1053"/>
          <w:tblCellSpacing w:w="28" w:type="dxa"/>
        </w:trPr>
        <w:tc>
          <w:tcPr>
            <w:tcW w:w="2490" w:type="dxa"/>
          </w:tcPr>
          <w:p w:rsidR="003034CB" w:rsidRDefault="003034CB" w:rsidP="00950A1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КАРАУШУ</w:t>
            </w:r>
          </w:p>
          <w:p w:rsidR="003034CB" w:rsidRPr="009E5A4E" w:rsidRDefault="003034CB" w:rsidP="00950A1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Ірину Володимирівну</w:t>
            </w:r>
          </w:p>
        </w:tc>
        <w:tc>
          <w:tcPr>
            <w:tcW w:w="7003" w:type="dxa"/>
          </w:tcPr>
          <w:p w:rsidR="003034CB" w:rsidRPr="009E5A4E" w:rsidRDefault="003034CB" w:rsidP="00950A1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завідувача амбулаторно-поліклінічного відділення обласного </w:t>
            </w:r>
            <w:r w:rsidRPr="00A74CD3">
              <w:rPr>
                <w:color w:val="000000"/>
                <w:szCs w:val="28"/>
              </w:rPr>
              <w:t>комунального некомерційного підприємства</w:t>
            </w:r>
            <w:r>
              <w:rPr>
                <w:color w:val="000000"/>
                <w:szCs w:val="28"/>
              </w:rPr>
              <w:t xml:space="preserve"> «Чернівецький обласний медичний центр соціально значущих хвороб»</w:t>
            </w:r>
          </w:p>
        </w:tc>
      </w:tr>
    </w:tbl>
    <w:p w:rsidR="007B056C" w:rsidRPr="007B056C" w:rsidRDefault="00DE4ED5" w:rsidP="003034CB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3034CB" w:rsidRPr="003034CB">
        <w:rPr>
          <w:b w:val="0"/>
          <w:szCs w:val="28"/>
        </w:rPr>
        <w:t>сумлінну працю, високий професіоналізм, вагомий  особистий внесок у забезпечення охорони здоров’я населення, відданість справі</w:t>
      </w:r>
      <w:r w:rsidR="003034CB">
        <w:rPr>
          <w:b w:val="0"/>
          <w:szCs w:val="28"/>
        </w:rPr>
        <w:t>, активну громадянську позицію</w:t>
      </w:r>
      <w:r w:rsidR="003034CB" w:rsidRPr="003034CB">
        <w:rPr>
          <w:b w:val="0"/>
          <w:szCs w:val="28"/>
        </w:rPr>
        <w:t xml:space="preserve"> та з нагоди </w:t>
      </w:r>
      <w:r w:rsidR="003034CB" w:rsidRPr="003034CB">
        <w:rPr>
          <w:szCs w:val="28"/>
        </w:rPr>
        <w:t>Дня медичного працівника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0E1E27">
      <w:headerReference w:type="default" r:id="rId10"/>
      <w:pgSz w:w="11906" w:h="16838"/>
      <w:pgMar w:top="426" w:right="707" w:bottom="568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D93" w:rsidRDefault="00D82D93" w:rsidP="00330143">
      <w:r>
        <w:separator/>
      </w:r>
    </w:p>
  </w:endnote>
  <w:endnote w:type="continuationSeparator" w:id="0">
    <w:p w:rsidR="00D82D93" w:rsidRDefault="00D82D93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D93" w:rsidRDefault="00D82D93" w:rsidP="00330143">
      <w:r>
        <w:separator/>
      </w:r>
    </w:p>
  </w:footnote>
  <w:footnote w:type="continuationSeparator" w:id="0">
    <w:p w:rsidR="00D82D93" w:rsidRDefault="00D82D93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C3794" w:rsidRDefault="00D35537">
        <w:pPr>
          <w:pStyle w:val="a7"/>
          <w:jc w:val="right"/>
        </w:pPr>
        <w:r w:rsidRPr="00367738">
          <w:rPr>
            <w:sz w:val="24"/>
          </w:rPr>
          <w:fldChar w:fldCharType="begin"/>
        </w:r>
        <w:r w:rsidR="00051856" w:rsidRPr="00367738">
          <w:rPr>
            <w:sz w:val="24"/>
          </w:rPr>
          <w:instrText xml:space="preserve"> PAGE   \* MERGEFORMAT </w:instrText>
        </w:r>
        <w:r w:rsidRPr="00367738">
          <w:rPr>
            <w:sz w:val="24"/>
          </w:rPr>
          <w:fldChar w:fldCharType="separate"/>
        </w:r>
        <w:r w:rsidR="00A509FA">
          <w:rPr>
            <w:noProof/>
            <w:sz w:val="24"/>
          </w:rPr>
          <w:t>4</w:t>
        </w:r>
        <w:r w:rsidRPr="00367738">
          <w:rPr>
            <w:sz w:val="24"/>
          </w:rP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51856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1E27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34CB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7738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E6C7D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5113A"/>
    <w:rsid w:val="0045201B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B7C76"/>
    <w:rsid w:val="004C256F"/>
    <w:rsid w:val="004C49D6"/>
    <w:rsid w:val="004C5EB4"/>
    <w:rsid w:val="004D4EA7"/>
    <w:rsid w:val="004D7285"/>
    <w:rsid w:val="004E46AB"/>
    <w:rsid w:val="004E7AFD"/>
    <w:rsid w:val="00500608"/>
    <w:rsid w:val="005008D3"/>
    <w:rsid w:val="00500B0B"/>
    <w:rsid w:val="005245F1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03A4E"/>
    <w:rsid w:val="00612121"/>
    <w:rsid w:val="00613089"/>
    <w:rsid w:val="00613880"/>
    <w:rsid w:val="00614973"/>
    <w:rsid w:val="00623972"/>
    <w:rsid w:val="00626792"/>
    <w:rsid w:val="00633D25"/>
    <w:rsid w:val="00636FCC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A1A20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55790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06D2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307D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09FA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0B46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C7827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5537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2D93"/>
    <w:rsid w:val="00D839D0"/>
    <w:rsid w:val="00D84308"/>
    <w:rsid w:val="00D85099"/>
    <w:rsid w:val="00D87824"/>
    <w:rsid w:val="00D912AC"/>
    <w:rsid w:val="00D9416D"/>
    <w:rsid w:val="00D95A02"/>
    <w:rsid w:val="00DB1F55"/>
    <w:rsid w:val="00DB20C9"/>
    <w:rsid w:val="00DB31AB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EF7FCD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F738-E9AC-4F91-93E5-A871DCD7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4222</Words>
  <Characters>2408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2023-06-02T07:20:00Z</cp:lastPrinted>
  <dcterms:created xsi:type="dcterms:W3CDTF">2024-02-22T08:55:00Z</dcterms:created>
  <dcterms:modified xsi:type="dcterms:W3CDTF">2024-02-22T08:55:00Z</dcterms:modified>
</cp:coreProperties>
</file>