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3C" w:rsidRDefault="0053323C" w:rsidP="0053323C">
      <w:pPr>
        <w:spacing w:line="480" w:lineRule="atLeast"/>
        <w:ind w:right="-7"/>
        <w:jc w:val="center"/>
        <w:rPr>
          <w:rFonts w:ascii="Times New Roman" w:hAnsi="Times New Roman"/>
          <w:b/>
          <w:sz w:val="24"/>
          <w:lang w:val="uk-UA"/>
        </w:rPr>
      </w:pPr>
      <w:r w:rsidRPr="00A21BE6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3pt;height:55.65pt" o:ole="" fillcolor="window">
            <v:imagedata r:id="rId7" o:title=""/>
          </v:shape>
          <o:OLEObject Type="Embed" ProgID="PBrush" ShapeID="_x0000_i1025" DrawAspect="Content" ObjectID="_1725107996" r:id="rId8">
            <o:FieldCodes>\s \* MERGEFORMAT</o:FieldCodes>
          </o:OLEObject>
        </w:object>
      </w:r>
    </w:p>
    <w:p w:rsidR="0053323C" w:rsidRDefault="0053323C" w:rsidP="0053323C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 xml:space="preserve">У К </w:t>
      </w:r>
      <w:proofErr w:type="gramStart"/>
      <w:r>
        <w:rPr>
          <w:rFonts w:ascii="Times New Roman" w:hAnsi="Times New Roman"/>
          <w:b/>
          <w:sz w:val="32"/>
          <w:lang w:val="ru-RU"/>
        </w:rPr>
        <w:t>Р</w:t>
      </w:r>
      <w:proofErr w:type="gramEnd"/>
      <w:r>
        <w:rPr>
          <w:rFonts w:ascii="Times New Roman" w:hAnsi="Times New Roman"/>
          <w:b/>
          <w:sz w:val="32"/>
          <w:lang w:val="ru-RU"/>
        </w:rPr>
        <w:t xml:space="preserve"> А Ї Н А</w:t>
      </w:r>
    </w:p>
    <w:p w:rsidR="0053323C" w:rsidRDefault="0053323C" w:rsidP="0053323C">
      <w:pPr>
        <w:pStyle w:val="1"/>
      </w:pPr>
      <w:r>
        <w:t>ЧЕРНІВЕЦЬКА ОБЛАСНА РАДА</w:t>
      </w:r>
    </w:p>
    <w:p w:rsidR="0053323C" w:rsidRPr="00336C10" w:rsidRDefault="0053323C" w:rsidP="0053323C">
      <w:pPr>
        <w:pStyle w:val="2"/>
        <w:rPr>
          <w:sz w:val="20"/>
          <w:lang w:val="uk-UA"/>
        </w:rPr>
      </w:pPr>
    </w:p>
    <w:p w:rsidR="0053323C" w:rsidRDefault="0053323C" w:rsidP="0053323C">
      <w:pPr>
        <w:pStyle w:val="2"/>
        <w:rPr>
          <w:lang w:val="uk-UA"/>
        </w:rPr>
      </w:pPr>
      <w:r>
        <w:t>I</w:t>
      </w:r>
      <w:r>
        <w:rPr>
          <w:lang w:val="uk-UA"/>
        </w:rPr>
        <w:t xml:space="preserve">Х сесія </w:t>
      </w:r>
      <w:r>
        <w:t>V</w:t>
      </w:r>
      <w:r>
        <w:rPr>
          <w:lang w:val="uk-UA"/>
        </w:rPr>
        <w:t>ІІ</w:t>
      </w:r>
      <w:r>
        <w:t>I</w:t>
      </w:r>
      <w:r>
        <w:rPr>
          <w:lang w:val="uk-UA"/>
        </w:rPr>
        <w:t xml:space="preserve"> скликання</w:t>
      </w:r>
    </w:p>
    <w:p w:rsidR="0053323C" w:rsidRPr="00336C10" w:rsidRDefault="0053323C" w:rsidP="0053323C">
      <w:pPr>
        <w:jc w:val="center"/>
        <w:rPr>
          <w:sz w:val="20"/>
          <w:lang w:val="uk-UA"/>
        </w:rPr>
      </w:pPr>
    </w:p>
    <w:p w:rsidR="0053323C" w:rsidRPr="008C6454" w:rsidRDefault="0053323C" w:rsidP="0053323C">
      <w:pPr>
        <w:pStyle w:val="a6"/>
        <w:tabs>
          <w:tab w:val="left" w:pos="9497"/>
        </w:tabs>
        <w:jc w:val="center"/>
        <w:rPr>
          <w:b/>
          <w:sz w:val="40"/>
          <w:szCs w:val="40"/>
          <w:lang w:val="ru-RU"/>
        </w:rPr>
      </w:pPr>
      <w:r>
        <w:rPr>
          <w:b/>
          <w:spacing w:val="20"/>
          <w:sz w:val="40"/>
          <w:szCs w:val="40"/>
        </w:rPr>
        <w:t xml:space="preserve">ПРОТОКОЛЬНЕ </w:t>
      </w:r>
      <w:r w:rsidRPr="00E32932">
        <w:rPr>
          <w:b/>
          <w:spacing w:val="20"/>
          <w:sz w:val="40"/>
          <w:szCs w:val="40"/>
        </w:rPr>
        <w:t>РІШЕННЯ</w:t>
      </w:r>
      <w:r>
        <w:rPr>
          <w:b/>
          <w:spacing w:val="20"/>
          <w:sz w:val="40"/>
          <w:szCs w:val="40"/>
        </w:rPr>
        <w:t xml:space="preserve"> </w:t>
      </w:r>
      <w:r w:rsidRPr="00E32932">
        <w:rPr>
          <w:b/>
          <w:sz w:val="40"/>
          <w:szCs w:val="40"/>
        </w:rPr>
        <w:t>№</w:t>
      </w:r>
      <w:r>
        <w:rPr>
          <w:rFonts w:asciiTheme="minorHAnsi" w:hAnsiTheme="minorHAnsi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3/9</w:t>
      </w:r>
    </w:p>
    <w:p w:rsidR="0053323C" w:rsidRPr="006F0D1B" w:rsidRDefault="0053323C" w:rsidP="0053323C">
      <w:pPr>
        <w:rPr>
          <w:rFonts w:ascii="Times New Roman" w:hAnsi="Times New Roman"/>
          <w:sz w:val="16"/>
          <w:szCs w:val="16"/>
          <w:lang w:val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153"/>
        <w:gridCol w:w="5327"/>
      </w:tblGrid>
      <w:tr w:rsidR="0053323C" w:rsidTr="0004116D">
        <w:tc>
          <w:tcPr>
            <w:tcW w:w="4153" w:type="dxa"/>
          </w:tcPr>
          <w:p w:rsidR="0053323C" w:rsidRDefault="0053323C" w:rsidP="0004116D">
            <w:pPr>
              <w:ind w:right="-49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 вересня 2022</w:t>
            </w:r>
            <w:r>
              <w:rPr>
                <w:rFonts w:ascii="Times New Roman" w:hAnsi="Times New Roman"/>
              </w:rPr>
              <w:t xml:space="preserve"> р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5327" w:type="dxa"/>
          </w:tcPr>
          <w:p w:rsidR="0053323C" w:rsidRPr="00820730" w:rsidRDefault="0053323C" w:rsidP="0004116D">
            <w:pPr>
              <w:jc w:val="right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м.Чернівці</w:t>
            </w:r>
            <w:proofErr w:type="spellEnd"/>
          </w:p>
        </w:tc>
      </w:tr>
    </w:tbl>
    <w:p w:rsidR="0053323C" w:rsidRPr="009C34B9" w:rsidRDefault="0053323C" w:rsidP="0053323C">
      <w:pPr>
        <w:rPr>
          <w:rFonts w:ascii="Times New Roman" w:hAnsi="Times New Roman"/>
          <w:b/>
          <w:sz w:val="16"/>
          <w:szCs w:val="16"/>
          <w:lang w:val="uk-UA"/>
        </w:rPr>
      </w:pPr>
    </w:p>
    <w:p w:rsidR="0053323C" w:rsidRPr="00655A95" w:rsidRDefault="0053323C" w:rsidP="00EF618B">
      <w:pPr>
        <w:ind w:right="4110"/>
        <w:rPr>
          <w:rFonts w:ascii="Times New Roman" w:hAnsi="Times New Roman"/>
          <w:b/>
          <w:szCs w:val="28"/>
          <w:lang w:val="uk-UA"/>
        </w:rPr>
      </w:pPr>
      <w:r w:rsidRPr="00EA118A">
        <w:rPr>
          <w:rFonts w:ascii="Times New Roman" w:hAnsi="Times New Roman"/>
          <w:b/>
          <w:szCs w:val="28"/>
          <w:lang w:val="uk-UA"/>
        </w:rPr>
        <w:t>Про</w:t>
      </w:r>
      <w:r>
        <w:rPr>
          <w:rFonts w:ascii="Times New Roman" w:hAnsi="Times New Roman"/>
          <w:b/>
          <w:szCs w:val="28"/>
          <w:lang w:val="uk-UA"/>
        </w:rPr>
        <w:t xml:space="preserve"> </w:t>
      </w:r>
      <w:r w:rsidR="00EF618B">
        <w:rPr>
          <w:rFonts w:ascii="Times New Roman" w:hAnsi="Times New Roman"/>
          <w:b/>
          <w:szCs w:val="28"/>
          <w:lang w:val="uk-UA"/>
        </w:rPr>
        <w:t xml:space="preserve">пропозицію депутатки обласної ради </w:t>
      </w:r>
      <w:r w:rsidR="00BA7CA3">
        <w:rPr>
          <w:rFonts w:ascii="Times New Roman" w:hAnsi="Times New Roman"/>
          <w:b/>
          <w:szCs w:val="28"/>
        </w:rPr>
        <w:t>VIII</w:t>
      </w:r>
      <w:r w:rsidR="00BA7CA3" w:rsidRPr="00BA7CA3">
        <w:rPr>
          <w:rFonts w:ascii="Times New Roman" w:hAnsi="Times New Roman"/>
          <w:b/>
          <w:szCs w:val="28"/>
          <w:lang w:val="uk-UA"/>
        </w:rPr>
        <w:t xml:space="preserve"> скликання </w:t>
      </w:r>
      <w:r w:rsidR="00EF618B">
        <w:rPr>
          <w:rFonts w:ascii="Times New Roman" w:hAnsi="Times New Roman"/>
          <w:b/>
          <w:szCs w:val="28"/>
          <w:lang w:val="uk-UA"/>
        </w:rPr>
        <w:t xml:space="preserve">Оксани ПАЛІЙЧУК </w:t>
      </w:r>
      <w:r w:rsidR="00BA7CA3">
        <w:rPr>
          <w:rFonts w:ascii="Times New Roman" w:hAnsi="Times New Roman"/>
          <w:b/>
          <w:szCs w:val="28"/>
          <w:lang w:val="uk-UA"/>
        </w:rPr>
        <w:br/>
        <w:t xml:space="preserve">щодо </w:t>
      </w:r>
      <w:r>
        <w:rPr>
          <w:rFonts w:ascii="Times New Roman" w:hAnsi="Times New Roman"/>
          <w:b/>
          <w:szCs w:val="28"/>
          <w:lang w:val="uk-UA"/>
        </w:rPr>
        <w:t xml:space="preserve">виділення коштів </w:t>
      </w:r>
      <w:r w:rsidR="00E843DC">
        <w:rPr>
          <w:rFonts w:ascii="Times New Roman" w:hAnsi="Times New Roman"/>
          <w:b/>
          <w:szCs w:val="28"/>
          <w:lang w:val="uk-UA"/>
        </w:rPr>
        <w:t>для</w:t>
      </w:r>
      <w:r>
        <w:rPr>
          <w:rFonts w:ascii="Times New Roman" w:hAnsi="Times New Roman"/>
          <w:b/>
          <w:szCs w:val="28"/>
          <w:lang w:val="uk-UA"/>
        </w:rPr>
        <w:t xml:space="preserve"> </w:t>
      </w:r>
      <w:r w:rsidR="00E843DC" w:rsidRPr="00E843DC">
        <w:rPr>
          <w:rFonts w:ascii="Times New Roman" w:hAnsi="Times New Roman" w:hint="eastAsia"/>
          <w:b/>
          <w:szCs w:val="28"/>
          <w:lang w:val="uk-UA"/>
        </w:rPr>
        <w:t>відзначення</w:t>
      </w:r>
      <w:r w:rsidR="00E843DC" w:rsidRPr="00E843DC">
        <w:rPr>
          <w:rFonts w:ascii="Times New Roman" w:hAnsi="Times New Roman"/>
          <w:b/>
          <w:szCs w:val="28"/>
          <w:lang w:val="uk-UA"/>
        </w:rPr>
        <w:t xml:space="preserve"> </w:t>
      </w:r>
      <w:r w:rsidR="00E843DC" w:rsidRPr="00E843DC">
        <w:rPr>
          <w:rFonts w:ascii="Times New Roman" w:hAnsi="Times New Roman" w:hint="eastAsia"/>
          <w:b/>
          <w:szCs w:val="28"/>
          <w:lang w:val="uk-UA"/>
        </w:rPr>
        <w:t>премією</w:t>
      </w:r>
      <w:r w:rsidR="00E843DC" w:rsidRPr="00E843DC">
        <w:rPr>
          <w:rFonts w:ascii="Times New Roman" w:hAnsi="Times New Roman"/>
          <w:b/>
          <w:szCs w:val="28"/>
          <w:lang w:val="uk-UA"/>
        </w:rPr>
        <w:t xml:space="preserve"> </w:t>
      </w:r>
      <w:r w:rsidR="00E843DC" w:rsidRPr="00E843DC">
        <w:rPr>
          <w:rFonts w:ascii="Times New Roman" w:hAnsi="Times New Roman" w:hint="eastAsia"/>
          <w:b/>
          <w:szCs w:val="28"/>
          <w:lang w:val="uk-UA"/>
        </w:rPr>
        <w:t>імені</w:t>
      </w:r>
      <w:r w:rsidR="00E843DC" w:rsidRPr="00E843DC">
        <w:rPr>
          <w:rFonts w:ascii="Times New Roman" w:hAnsi="Times New Roman"/>
          <w:b/>
          <w:szCs w:val="28"/>
          <w:lang w:val="uk-UA"/>
        </w:rPr>
        <w:t xml:space="preserve"> </w:t>
      </w:r>
      <w:r w:rsidR="00E843DC" w:rsidRPr="00E843DC">
        <w:rPr>
          <w:rFonts w:ascii="Times New Roman" w:hAnsi="Times New Roman" w:hint="eastAsia"/>
          <w:b/>
          <w:szCs w:val="28"/>
          <w:lang w:val="uk-UA"/>
        </w:rPr>
        <w:t>Героїв</w:t>
      </w:r>
      <w:r w:rsidR="00E843DC" w:rsidRPr="00E843DC">
        <w:rPr>
          <w:rFonts w:ascii="Times New Roman" w:hAnsi="Times New Roman"/>
          <w:b/>
          <w:szCs w:val="28"/>
          <w:lang w:val="uk-UA"/>
        </w:rPr>
        <w:t xml:space="preserve"> </w:t>
      </w:r>
      <w:r w:rsidR="00E843DC" w:rsidRPr="00E843DC">
        <w:rPr>
          <w:rFonts w:ascii="Times New Roman" w:hAnsi="Times New Roman" w:hint="eastAsia"/>
          <w:b/>
          <w:szCs w:val="28"/>
          <w:lang w:val="uk-UA"/>
        </w:rPr>
        <w:t>Небесної</w:t>
      </w:r>
      <w:r w:rsidR="00E843DC" w:rsidRPr="00E843DC">
        <w:rPr>
          <w:rFonts w:ascii="Times New Roman" w:hAnsi="Times New Roman"/>
          <w:b/>
          <w:szCs w:val="28"/>
          <w:lang w:val="uk-UA"/>
        </w:rPr>
        <w:t xml:space="preserve"> </w:t>
      </w:r>
      <w:r w:rsidR="00E843DC" w:rsidRPr="00E843DC">
        <w:rPr>
          <w:rFonts w:ascii="Times New Roman" w:hAnsi="Times New Roman" w:hint="eastAsia"/>
          <w:b/>
          <w:szCs w:val="28"/>
          <w:lang w:val="uk-UA"/>
        </w:rPr>
        <w:t>Сотні</w:t>
      </w:r>
      <w:r w:rsidR="00E843DC" w:rsidRPr="00E843DC">
        <w:rPr>
          <w:rFonts w:ascii="Times New Roman" w:hAnsi="Times New Roman"/>
          <w:b/>
          <w:szCs w:val="28"/>
          <w:lang w:val="uk-UA"/>
        </w:rPr>
        <w:t xml:space="preserve"> – </w:t>
      </w:r>
      <w:r w:rsidR="00E843DC" w:rsidRPr="00E843DC">
        <w:rPr>
          <w:rFonts w:ascii="Times New Roman" w:hAnsi="Times New Roman" w:hint="eastAsia"/>
          <w:b/>
          <w:szCs w:val="28"/>
          <w:lang w:val="uk-UA"/>
        </w:rPr>
        <w:t>Олександра</w:t>
      </w:r>
      <w:r w:rsidR="00E843DC" w:rsidRPr="00E843DC">
        <w:rPr>
          <w:rFonts w:ascii="Times New Roman" w:hAnsi="Times New Roman"/>
          <w:b/>
          <w:szCs w:val="28"/>
          <w:lang w:val="uk-UA"/>
        </w:rPr>
        <w:t xml:space="preserve"> </w:t>
      </w:r>
      <w:r w:rsidR="00E843DC" w:rsidRPr="00E843DC">
        <w:rPr>
          <w:rFonts w:ascii="Times New Roman" w:hAnsi="Times New Roman" w:hint="eastAsia"/>
          <w:b/>
          <w:szCs w:val="28"/>
          <w:lang w:val="uk-UA"/>
        </w:rPr>
        <w:t>ЩЕРБАНЮКА</w:t>
      </w:r>
      <w:r w:rsidR="00E843DC" w:rsidRPr="00E843DC">
        <w:rPr>
          <w:rFonts w:ascii="Times New Roman" w:hAnsi="Times New Roman"/>
          <w:b/>
          <w:szCs w:val="28"/>
          <w:lang w:val="uk-UA"/>
        </w:rPr>
        <w:t xml:space="preserve"> </w:t>
      </w:r>
      <w:r w:rsidR="00E843DC" w:rsidRPr="00E843DC">
        <w:rPr>
          <w:rFonts w:ascii="Times New Roman" w:hAnsi="Times New Roman" w:hint="eastAsia"/>
          <w:b/>
          <w:szCs w:val="28"/>
          <w:lang w:val="uk-UA"/>
        </w:rPr>
        <w:t>та</w:t>
      </w:r>
      <w:r w:rsidR="00EF618B">
        <w:rPr>
          <w:rFonts w:ascii="Times New Roman" w:hAnsi="Times New Roman"/>
          <w:b/>
          <w:szCs w:val="28"/>
          <w:lang w:val="uk-UA"/>
        </w:rPr>
        <w:t xml:space="preserve"> </w:t>
      </w:r>
      <w:r w:rsidR="006230F3">
        <w:rPr>
          <w:rFonts w:ascii="Times New Roman" w:hAnsi="Times New Roman"/>
          <w:b/>
          <w:szCs w:val="28"/>
          <w:lang w:val="uk-UA"/>
        </w:rPr>
        <w:br/>
      </w:r>
      <w:r w:rsidR="00E843DC" w:rsidRPr="00E843DC">
        <w:rPr>
          <w:rFonts w:ascii="Times New Roman" w:hAnsi="Times New Roman" w:hint="eastAsia"/>
          <w:b/>
          <w:szCs w:val="28"/>
          <w:lang w:val="uk-UA"/>
        </w:rPr>
        <w:t>Василя</w:t>
      </w:r>
      <w:r w:rsidR="00E843DC" w:rsidRPr="00E843DC">
        <w:rPr>
          <w:rFonts w:ascii="Times New Roman" w:hAnsi="Times New Roman"/>
          <w:b/>
          <w:szCs w:val="28"/>
          <w:lang w:val="uk-UA"/>
        </w:rPr>
        <w:t xml:space="preserve"> </w:t>
      </w:r>
      <w:r w:rsidR="00E843DC" w:rsidRPr="00E843DC">
        <w:rPr>
          <w:rFonts w:ascii="Times New Roman" w:hAnsi="Times New Roman" w:hint="eastAsia"/>
          <w:b/>
          <w:szCs w:val="28"/>
          <w:lang w:val="uk-UA"/>
        </w:rPr>
        <w:t>АКСЕНИНА</w:t>
      </w:r>
    </w:p>
    <w:p w:rsidR="0053323C" w:rsidRPr="00D46FB9" w:rsidRDefault="0053323C" w:rsidP="0053323C">
      <w:pPr>
        <w:tabs>
          <w:tab w:val="left" w:pos="4680"/>
        </w:tabs>
        <w:ind w:right="3715"/>
        <w:rPr>
          <w:rFonts w:ascii="Times New Roman" w:hAnsi="Times New Roman"/>
          <w:sz w:val="24"/>
          <w:szCs w:val="24"/>
          <w:lang w:val="uk-UA"/>
        </w:rPr>
      </w:pPr>
    </w:p>
    <w:p w:rsidR="0053323C" w:rsidRDefault="0053323C" w:rsidP="00C763F5">
      <w:pPr>
        <w:ind w:firstLine="851"/>
        <w:jc w:val="both"/>
        <w:rPr>
          <w:rFonts w:ascii="Times New Roman" w:hAnsi="Times New Roman"/>
          <w:lang w:val="uk-UA"/>
        </w:rPr>
      </w:pPr>
      <w:r w:rsidRPr="00BC0573">
        <w:rPr>
          <w:rFonts w:ascii="Times New Roman" w:hAnsi="Times New Roman"/>
          <w:lang w:val="uk-UA"/>
        </w:rPr>
        <w:t>Керуючись статтею 48 Закону України "Про місцеве самоврядування в Україні",</w:t>
      </w:r>
      <w:r>
        <w:rPr>
          <w:rFonts w:ascii="Times New Roman" w:hAnsi="Times New Roman"/>
          <w:lang w:val="uk-UA"/>
        </w:rPr>
        <w:t xml:space="preserve"> статтею 23 </w:t>
      </w:r>
      <w:r w:rsidR="00EF618B">
        <w:rPr>
          <w:rFonts w:ascii="Times New Roman" w:hAnsi="Times New Roman"/>
          <w:lang w:val="uk-UA"/>
        </w:rPr>
        <w:t>Регламенту Чернівецької обласної ради VIII скликання</w:t>
      </w:r>
      <w:r>
        <w:rPr>
          <w:rFonts w:ascii="Times New Roman" w:hAnsi="Times New Roman"/>
          <w:lang w:val="uk-UA"/>
        </w:rPr>
        <w:t>, заслухавши пропозицію депутат</w:t>
      </w:r>
      <w:r w:rsidR="00EF618B">
        <w:rPr>
          <w:rFonts w:ascii="Times New Roman" w:hAnsi="Times New Roman"/>
          <w:lang w:val="uk-UA"/>
        </w:rPr>
        <w:t>ки</w:t>
      </w:r>
      <w:r>
        <w:rPr>
          <w:rFonts w:ascii="Times New Roman" w:hAnsi="Times New Roman"/>
          <w:lang w:val="uk-UA"/>
        </w:rPr>
        <w:t xml:space="preserve"> обласної ради Оксани ПАЛІЙЧУК,</w:t>
      </w:r>
      <w:r w:rsidRPr="00BC0573">
        <w:rPr>
          <w:rFonts w:ascii="Times New Roman" w:hAnsi="Times New Roman"/>
          <w:lang w:val="uk-UA"/>
        </w:rPr>
        <w:t xml:space="preserve"> </w:t>
      </w:r>
      <w:r w:rsidRPr="00D46FB9">
        <w:rPr>
          <w:rFonts w:ascii="Times New Roman" w:hAnsi="Times New Roman"/>
          <w:lang w:val="uk-UA"/>
        </w:rPr>
        <w:t>обласна рада</w:t>
      </w:r>
    </w:p>
    <w:p w:rsidR="0053323C" w:rsidRPr="006A07D0" w:rsidRDefault="0053323C" w:rsidP="0053323C">
      <w:pPr>
        <w:spacing w:before="120"/>
        <w:ind w:firstLine="851"/>
        <w:jc w:val="both"/>
        <w:rPr>
          <w:rFonts w:ascii="Times New Roman" w:hAnsi="Times New Roman"/>
          <w:sz w:val="4"/>
          <w:szCs w:val="4"/>
          <w:lang w:val="uk-UA"/>
        </w:rPr>
      </w:pPr>
    </w:p>
    <w:p w:rsidR="0053323C" w:rsidRDefault="0053323C" w:rsidP="00C763F5">
      <w:pPr>
        <w:jc w:val="center"/>
        <w:rPr>
          <w:rFonts w:ascii="Times New Roman" w:hAnsi="Times New Roman"/>
          <w:b/>
          <w:szCs w:val="28"/>
          <w:lang w:val="uk-UA"/>
        </w:rPr>
      </w:pPr>
      <w:r w:rsidRPr="00D46FB9">
        <w:rPr>
          <w:rFonts w:ascii="Times New Roman" w:hAnsi="Times New Roman"/>
          <w:b/>
          <w:szCs w:val="28"/>
          <w:lang w:val="uk-UA"/>
        </w:rPr>
        <w:t>ВИРІШИЛА:</w:t>
      </w:r>
    </w:p>
    <w:p w:rsidR="0053323C" w:rsidRPr="006A07D0" w:rsidRDefault="0053323C" w:rsidP="0053323C">
      <w:pPr>
        <w:tabs>
          <w:tab w:val="left" w:pos="1134"/>
        </w:tabs>
        <w:spacing w:before="120"/>
        <w:jc w:val="center"/>
        <w:rPr>
          <w:rFonts w:ascii="Times New Roman" w:hAnsi="Times New Roman"/>
          <w:b/>
          <w:sz w:val="4"/>
          <w:szCs w:val="4"/>
          <w:lang w:val="uk-UA"/>
        </w:rPr>
      </w:pPr>
    </w:p>
    <w:p w:rsidR="002F107A" w:rsidRPr="00EF618B" w:rsidRDefault="00EF618B" w:rsidP="0053323C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8"/>
        </w:rPr>
      </w:pPr>
      <w:r w:rsidRPr="00EF618B">
        <w:rPr>
          <w:rFonts w:ascii="Times New Roman" w:hAnsi="Times New Roman"/>
          <w:szCs w:val="28"/>
        </w:rPr>
        <w:t>Доручити</w:t>
      </w:r>
      <w:r>
        <w:rPr>
          <w:rFonts w:ascii="Times New Roman" w:hAnsi="Times New Roman"/>
          <w:szCs w:val="28"/>
        </w:rPr>
        <w:t xml:space="preserve"> обласній державній адміністрації (обласній військовій адміністрації)</w:t>
      </w:r>
      <w:r w:rsidR="00C763F5" w:rsidRPr="00EF618B">
        <w:rPr>
          <w:rFonts w:ascii="Times New Roman" w:hAnsi="Times New Roman"/>
          <w:szCs w:val="28"/>
        </w:rPr>
        <w:t>:</w:t>
      </w:r>
    </w:p>
    <w:p w:rsidR="00C763F5" w:rsidRPr="00EF618B" w:rsidRDefault="00C763F5" w:rsidP="00C763F5">
      <w:pPr>
        <w:pStyle w:val="a8"/>
        <w:tabs>
          <w:tab w:val="left" w:pos="993"/>
        </w:tabs>
        <w:ind w:left="0" w:firstLine="709"/>
        <w:jc w:val="both"/>
        <w:rPr>
          <w:rFonts w:ascii="Times New Roman" w:hAnsi="Times New Roman"/>
          <w:szCs w:val="28"/>
        </w:rPr>
      </w:pPr>
      <w:r w:rsidRPr="00C763F5">
        <w:rPr>
          <w:rFonts w:ascii="Times New Roman" w:hAnsi="Times New Roman"/>
          <w:szCs w:val="28"/>
        </w:rPr>
        <w:t>1.</w:t>
      </w:r>
      <w:r>
        <w:rPr>
          <w:rFonts w:ascii="Times New Roman" w:hAnsi="Times New Roman"/>
          <w:szCs w:val="28"/>
        </w:rPr>
        <w:t>1</w:t>
      </w:r>
      <w:r w:rsidR="00EF618B">
        <w:rPr>
          <w:rFonts w:ascii="Times New Roman" w:hAnsi="Times New Roman"/>
          <w:szCs w:val="28"/>
        </w:rPr>
        <w:t>)</w:t>
      </w:r>
      <w:r w:rsidRPr="00C763F5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внести зміни до Календарного плану </w:t>
      </w:r>
      <w:r>
        <w:rPr>
          <w:szCs w:val="28"/>
        </w:rPr>
        <w:t xml:space="preserve">заходів Регіональної програми </w:t>
      </w:r>
      <w:r w:rsidRPr="00A105FB">
        <w:rPr>
          <w:szCs w:val="28"/>
        </w:rPr>
        <w:t>національно-</w:t>
      </w:r>
      <w:r w:rsidRPr="008C7540">
        <w:rPr>
          <w:rFonts w:ascii="Times New Roman" w:hAnsi="Times New Roman"/>
          <w:szCs w:val="28"/>
        </w:rPr>
        <w:t>патріотичного виховання в Чернівецькій області на 2022 рік, передбачивши</w:t>
      </w:r>
      <w:r w:rsidR="008C7540" w:rsidRPr="008C7540">
        <w:rPr>
          <w:rFonts w:ascii="Times New Roman" w:hAnsi="Times New Roman"/>
          <w:szCs w:val="28"/>
        </w:rPr>
        <w:t xml:space="preserve"> захід з</w:t>
      </w:r>
      <w:r w:rsidRPr="008C7540">
        <w:rPr>
          <w:rFonts w:ascii="Times New Roman" w:hAnsi="Times New Roman"/>
          <w:szCs w:val="28"/>
        </w:rPr>
        <w:t xml:space="preserve"> відзначення премією імені Героїв Небесної Сотні – Олександра ЩЕРБАНЮКА</w:t>
      </w:r>
      <w:r w:rsidRPr="00A105FB">
        <w:rPr>
          <w:szCs w:val="28"/>
        </w:rPr>
        <w:t xml:space="preserve"> та Василя АКСЕНИНА учнів та студентів Чернівецької </w:t>
      </w:r>
      <w:r w:rsidRPr="00EF618B">
        <w:rPr>
          <w:rFonts w:ascii="Times New Roman" w:hAnsi="Times New Roman"/>
          <w:szCs w:val="28"/>
        </w:rPr>
        <w:t>області</w:t>
      </w:r>
      <w:r w:rsidR="00EF618B" w:rsidRPr="00EF618B">
        <w:rPr>
          <w:rFonts w:ascii="Times New Roman" w:hAnsi="Times New Roman"/>
          <w:szCs w:val="28"/>
        </w:rPr>
        <w:t>;</w:t>
      </w:r>
    </w:p>
    <w:p w:rsidR="0053323C" w:rsidRPr="00C763F5" w:rsidRDefault="00EF618B" w:rsidP="00C763F5">
      <w:pPr>
        <w:pStyle w:val="a8"/>
        <w:tabs>
          <w:tab w:val="left" w:pos="993"/>
        </w:tabs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1.2)</w:t>
      </w:r>
      <w:r w:rsidR="00C763F5">
        <w:rPr>
          <w:rFonts w:ascii="Times New Roman" w:hAnsi="Times New Roman"/>
          <w:szCs w:val="28"/>
        </w:rPr>
        <w:t xml:space="preserve"> </w:t>
      </w:r>
      <w:r w:rsidR="005F45A1" w:rsidRPr="00E843DC">
        <w:rPr>
          <w:rFonts w:ascii="Times New Roman" w:hAnsi="Times New Roman"/>
          <w:szCs w:val="28"/>
        </w:rPr>
        <w:t xml:space="preserve">виділити 40 </w:t>
      </w:r>
      <w:proofErr w:type="spellStart"/>
      <w:r w:rsidR="005F45A1" w:rsidRPr="00E843DC">
        <w:rPr>
          <w:rFonts w:ascii="Times New Roman" w:hAnsi="Times New Roman"/>
          <w:szCs w:val="28"/>
        </w:rPr>
        <w:t>тис.грн</w:t>
      </w:r>
      <w:proofErr w:type="spellEnd"/>
      <w:r w:rsidR="005F45A1" w:rsidRPr="00E843DC">
        <w:rPr>
          <w:rFonts w:ascii="Times New Roman" w:hAnsi="Times New Roman"/>
          <w:szCs w:val="28"/>
        </w:rPr>
        <w:t>. для відзначення</w:t>
      </w:r>
      <w:r w:rsidR="005F45A1">
        <w:rPr>
          <w:szCs w:val="28"/>
        </w:rPr>
        <w:t xml:space="preserve"> премією імені Героїв Небесної Сотні – Олександра ЩЕРБАНЮКА та Василя АКСЕНИНА учнів та студентів Чернівецької області шляхом перерозподілу коштів, передбачених на виконання заходів даної </w:t>
      </w:r>
      <w:r w:rsidR="005F45A1" w:rsidRPr="00C763F5">
        <w:rPr>
          <w:rFonts w:ascii="Times New Roman" w:hAnsi="Times New Roman"/>
          <w:szCs w:val="28"/>
        </w:rPr>
        <w:t>програми</w:t>
      </w:r>
      <w:r w:rsidR="00B4001E">
        <w:rPr>
          <w:rFonts w:ascii="Times New Roman" w:hAnsi="Times New Roman"/>
          <w:szCs w:val="28"/>
        </w:rPr>
        <w:t xml:space="preserve">, </w:t>
      </w:r>
      <w:r w:rsidR="00C763F5" w:rsidRPr="00C763F5">
        <w:rPr>
          <w:rFonts w:ascii="Times New Roman" w:hAnsi="Times New Roman"/>
          <w:szCs w:val="28"/>
        </w:rPr>
        <w:t>або з резервного фонду обласно</w:t>
      </w:r>
      <w:r w:rsidR="006230F3">
        <w:rPr>
          <w:rFonts w:ascii="Times New Roman" w:hAnsi="Times New Roman"/>
          <w:szCs w:val="28"/>
        </w:rPr>
        <w:t>го</w:t>
      </w:r>
      <w:r w:rsidR="00C763F5" w:rsidRPr="00C763F5">
        <w:rPr>
          <w:rFonts w:ascii="Times New Roman" w:hAnsi="Times New Roman"/>
          <w:szCs w:val="28"/>
        </w:rPr>
        <w:t xml:space="preserve"> бюджету на 2022 рік</w:t>
      </w:r>
      <w:r w:rsidR="005F45A1" w:rsidRPr="00C763F5">
        <w:rPr>
          <w:rFonts w:ascii="Times New Roman" w:hAnsi="Times New Roman"/>
          <w:szCs w:val="28"/>
        </w:rPr>
        <w:t>.</w:t>
      </w:r>
    </w:p>
    <w:p w:rsidR="0053323C" w:rsidRDefault="0053323C" w:rsidP="0053323C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8"/>
        </w:rPr>
      </w:pPr>
      <w:r w:rsidRPr="00C763F5">
        <w:rPr>
          <w:rFonts w:ascii="Times New Roman" w:hAnsi="Times New Roman"/>
          <w:szCs w:val="28"/>
        </w:rPr>
        <w:t>Контроль за виконанням даного рішення покласти на заступника голови обласної ради Михайла ПАВЛЮКА, заступника голови обласної державної адміністрації</w:t>
      </w:r>
      <w:r w:rsidR="00E843DC" w:rsidRPr="00C763F5">
        <w:rPr>
          <w:rFonts w:ascii="Times New Roman" w:hAnsi="Times New Roman"/>
          <w:szCs w:val="28"/>
        </w:rPr>
        <w:t xml:space="preserve"> (обласної військової адміністрації</w:t>
      </w:r>
      <w:r w:rsidR="00E843DC">
        <w:rPr>
          <w:rFonts w:ascii="Times New Roman" w:hAnsi="Times New Roman"/>
          <w:szCs w:val="28"/>
        </w:rPr>
        <w:t xml:space="preserve">) відповідно до розподілу функціональних обов'язків </w:t>
      </w:r>
      <w:r>
        <w:rPr>
          <w:rFonts w:ascii="Times New Roman" w:hAnsi="Times New Roman"/>
          <w:szCs w:val="28"/>
        </w:rPr>
        <w:t>та постійну комісію обласної ради з питань освіти, науки, культури, туризму, спорту та молодіжної політики (Оксан</w:t>
      </w:r>
      <w:r w:rsidR="00955BD9">
        <w:rPr>
          <w:rFonts w:ascii="Times New Roman" w:hAnsi="Times New Roman"/>
          <w:szCs w:val="28"/>
        </w:rPr>
        <w:t>а</w:t>
      </w:r>
      <w:r>
        <w:rPr>
          <w:rFonts w:ascii="Times New Roman" w:hAnsi="Times New Roman"/>
          <w:szCs w:val="28"/>
        </w:rPr>
        <w:t xml:space="preserve"> ПАЛІЙЧУК).</w:t>
      </w:r>
    </w:p>
    <w:p w:rsidR="00C763F5" w:rsidRDefault="00C763F5" w:rsidP="00C763F5">
      <w:pPr>
        <w:tabs>
          <w:tab w:val="left" w:pos="6946"/>
        </w:tabs>
        <w:jc w:val="both"/>
        <w:rPr>
          <w:rFonts w:ascii="Times New Roman" w:hAnsi="Times New Roman"/>
          <w:b/>
          <w:szCs w:val="28"/>
          <w:lang w:val="uk-UA"/>
        </w:rPr>
      </w:pPr>
    </w:p>
    <w:p w:rsidR="008C7540" w:rsidRDefault="008C7540" w:rsidP="00C763F5">
      <w:pPr>
        <w:tabs>
          <w:tab w:val="left" w:pos="6946"/>
        </w:tabs>
        <w:jc w:val="both"/>
        <w:rPr>
          <w:rFonts w:ascii="Times New Roman" w:hAnsi="Times New Roman"/>
          <w:b/>
          <w:szCs w:val="28"/>
          <w:lang w:val="uk-UA"/>
        </w:rPr>
      </w:pPr>
    </w:p>
    <w:p w:rsidR="00C763F5" w:rsidRDefault="00C763F5" w:rsidP="00C763F5">
      <w:pPr>
        <w:tabs>
          <w:tab w:val="left" w:pos="7371"/>
        </w:tabs>
        <w:jc w:val="both"/>
        <w:rPr>
          <w:rFonts w:ascii="Times New Roman" w:hAnsi="Times New Roman"/>
          <w:b/>
          <w:szCs w:val="28"/>
          <w:lang w:val="uk-UA"/>
        </w:rPr>
      </w:pPr>
    </w:p>
    <w:p w:rsidR="006C2232" w:rsidRPr="00C763F5" w:rsidRDefault="0053323C" w:rsidP="00C763F5">
      <w:pPr>
        <w:tabs>
          <w:tab w:val="left" w:pos="7371"/>
        </w:tabs>
        <w:jc w:val="both"/>
        <w:rPr>
          <w:rFonts w:ascii="Times New Roman" w:hAnsi="Times New Roman"/>
          <w:b/>
          <w:szCs w:val="28"/>
          <w:lang w:val="uk-UA"/>
        </w:rPr>
      </w:pPr>
      <w:r w:rsidRPr="00D46FB9">
        <w:rPr>
          <w:rFonts w:ascii="Times New Roman" w:hAnsi="Times New Roman"/>
          <w:b/>
          <w:szCs w:val="28"/>
          <w:lang w:val="uk-UA"/>
        </w:rPr>
        <w:t xml:space="preserve">Голова обласної ради </w:t>
      </w:r>
      <w:r w:rsidRPr="00D46FB9">
        <w:rPr>
          <w:rFonts w:ascii="Times New Roman" w:hAnsi="Times New Roman"/>
          <w:b/>
          <w:szCs w:val="28"/>
          <w:lang w:val="uk-UA"/>
        </w:rPr>
        <w:tab/>
      </w:r>
      <w:r>
        <w:rPr>
          <w:rFonts w:ascii="Times New Roman" w:hAnsi="Times New Roman"/>
          <w:b/>
          <w:szCs w:val="28"/>
          <w:lang w:val="uk-UA"/>
        </w:rPr>
        <w:t>Олексій БОЙКО</w:t>
      </w:r>
    </w:p>
    <w:sectPr w:rsidR="006C2232" w:rsidRPr="00C763F5" w:rsidSect="00C763F5">
      <w:headerReference w:type="even" r:id="rId9"/>
      <w:headerReference w:type="default" r:id="rId10"/>
      <w:pgSz w:w="11907" w:h="16840"/>
      <w:pgMar w:top="709" w:right="567" w:bottom="709" w:left="1560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A66" w:rsidRDefault="000A7A66" w:rsidP="001433CA">
      <w:r>
        <w:separator/>
      </w:r>
    </w:p>
  </w:endnote>
  <w:endnote w:type="continuationSeparator" w:id="0">
    <w:p w:rsidR="000A7A66" w:rsidRDefault="000A7A66" w:rsidP="0014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A66" w:rsidRDefault="000A7A66" w:rsidP="001433CA">
      <w:r>
        <w:separator/>
      </w:r>
    </w:p>
  </w:footnote>
  <w:footnote w:type="continuationSeparator" w:id="0">
    <w:p w:rsidR="000A7A66" w:rsidRDefault="000A7A66" w:rsidP="001433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D20" w:rsidRDefault="00486218" w:rsidP="002E0D2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763F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0D20" w:rsidRDefault="000A7A66" w:rsidP="002E0D2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D20" w:rsidRDefault="000A7A66" w:rsidP="002E0D20">
    <w:pPr>
      <w:pStyle w:val="a3"/>
      <w:framePr w:wrap="around" w:vAnchor="text" w:hAnchor="margin" w:xAlign="right" w:y="1"/>
      <w:rPr>
        <w:rStyle w:val="a5"/>
      </w:rPr>
    </w:pPr>
  </w:p>
  <w:p w:rsidR="002E0D20" w:rsidRDefault="000A7A66" w:rsidP="002E0D2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151E"/>
    <w:multiLevelType w:val="hybridMultilevel"/>
    <w:tmpl w:val="C07267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23C"/>
    <w:rsid w:val="00013596"/>
    <w:rsid w:val="000A7A66"/>
    <w:rsid w:val="001236F8"/>
    <w:rsid w:val="001433CA"/>
    <w:rsid w:val="002F107A"/>
    <w:rsid w:val="00486218"/>
    <w:rsid w:val="004F1D7F"/>
    <w:rsid w:val="0053323C"/>
    <w:rsid w:val="005F45A1"/>
    <w:rsid w:val="006230F3"/>
    <w:rsid w:val="006C2232"/>
    <w:rsid w:val="0072697F"/>
    <w:rsid w:val="008C7540"/>
    <w:rsid w:val="00955BD9"/>
    <w:rsid w:val="0098489D"/>
    <w:rsid w:val="009E3B65"/>
    <w:rsid w:val="00B4001E"/>
    <w:rsid w:val="00B46780"/>
    <w:rsid w:val="00BA7CA3"/>
    <w:rsid w:val="00BE3C29"/>
    <w:rsid w:val="00C763F5"/>
    <w:rsid w:val="00DA355F"/>
    <w:rsid w:val="00E423AD"/>
    <w:rsid w:val="00E843DC"/>
    <w:rsid w:val="00EE004B"/>
    <w:rsid w:val="00EF618B"/>
    <w:rsid w:val="00F71E26"/>
    <w:rsid w:val="00F81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3C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UkrainianTimesET" w:eastAsia="Times New Roman" w:hAnsi="UkrainianTimesET"/>
      <w:lang w:val="en-US" w:eastAsia="ru-RU"/>
    </w:rPr>
  </w:style>
  <w:style w:type="paragraph" w:styleId="1">
    <w:name w:val="heading 1"/>
    <w:basedOn w:val="a"/>
    <w:next w:val="a"/>
    <w:link w:val="10"/>
    <w:qFormat/>
    <w:rsid w:val="0053323C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rFonts w:ascii="Times New Roman" w:hAnsi="Times New Roman"/>
      <w:b/>
      <w:sz w:val="52"/>
      <w:lang w:val="uk-UA"/>
    </w:rPr>
  </w:style>
  <w:style w:type="paragraph" w:styleId="2">
    <w:name w:val="heading 2"/>
    <w:basedOn w:val="a"/>
    <w:next w:val="a"/>
    <w:link w:val="20"/>
    <w:qFormat/>
    <w:rsid w:val="0053323C"/>
    <w:pPr>
      <w:keepNext/>
      <w:jc w:val="center"/>
      <w:outlineLvl w:val="1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23C"/>
    <w:rPr>
      <w:rFonts w:eastAsia="Times New Roman"/>
      <w:b/>
      <w:sz w:val="52"/>
      <w:lang w:val="uk-UA" w:eastAsia="ru-RU"/>
    </w:rPr>
  </w:style>
  <w:style w:type="character" w:customStyle="1" w:styleId="20">
    <w:name w:val="Заголовок 2 Знак"/>
    <w:basedOn w:val="a0"/>
    <w:link w:val="2"/>
    <w:rsid w:val="0053323C"/>
    <w:rPr>
      <w:rFonts w:eastAsia="Times New Roman"/>
      <w:lang w:val="en-US" w:eastAsia="ru-RU"/>
    </w:rPr>
  </w:style>
  <w:style w:type="paragraph" w:styleId="a3">
    <w:name w:val="header"/>
    <w:basedOn w:val="a"/>
    <w:link w:val="a4"/>
    <w:semiHidden/>
    <w:unhideWhenUsed/>
    <w:rsid w:val="0053323C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semiHidden/>
    <w:rsid w:val="0053323C"/>
    <w:rPr>
      <w:rFonts w:ascii="UkrainianTimesET" w:eastAsia="Times New Roman" w:hAnsi="UkrainianTimesET"/>
      <w:lang w:val="en-US" w:eastAsia="ru-RU"/>
    </w:rPr>
  </w:style>
  <w:style w:type="character" w:styleId="a5">
    <w:name w:val="page number"/>
    <w:basedOn w:val="a0"/>
    <w:rsid w:val="0053323C"/>
  </w:style>
  <w:style w:type="paragraph" w:customStyle="1" w:styleId="11">
    <w:name w:val="Абзац списка1"/>
    <w:basedOn w:val="a"/>
    <w:rsid w:val="0053323C"/>
    <w:pPr>
      <w:overflowPunct/>
      <w:autoSpaceDE/>
      <w:autoSpaceDN/>
      <w:adjustRightInd/>
      <w:ind w:left="720"/>
      <w:contextualSpacing/>
      <w:textAlignment w:val="auto"/>
    </w:pPr>
    <w:rPr>
      <w:rFonts w:ascii="Times New Roman" w:eastAsia="Calibri" w:hAnsi="Times New Roman"/>
      <w:lang w:val="uk-UA"/>
    </w:rPr>
  </w:style>
  <w:style w:type="paragraph" w:styleId="a6">
    <w:name w:val="Body Text"/>
    <w:basedOn w:val="a"/>
    <w:link w:val="a7"/>
    <w:rsid w:val="0053323C"/>
    <w:pPr>
      <w:overflowPunct/>
      <w:autoSpaceDE/>
      <w:autoSpaceDN/>
      <w:adjustRightInd/>
      <w:spacing w:after="120"/>
      <w:textAlignment w:val="auto"/>
    </w:pPr>
    <w:rPr>
      <w:rFonts w:eastAsia="Calibri"/>
      <w:lang w:val="uk-UA"/>
    </w:rPr>
  </w:style>
  <w:style w:type="character" w:customStyle="1" w:styleId="a7">
    <w:name w:val="Основний текст Знак"/>
    <w:basedOn w:val="a0"/>
    <w:link w:val="a6"/>
    <w:rsid w:val="0053323C"/>
    <w:rPr>
      <w:rFonts w:ascii="UkrainianTimesET" w:eastAsia="Calibri" w:hAnsi="UkrainianTimesET"/>
      <w:lang w:val="uk-UA" w:eastAsia="ru-RU"/>
    </w:rPr>
  </w:style>
  <w:style w:type="paragraph" w:styleId="a8">
    <w:name w:val="List Paragraph"/>
    <w:basedOn w:val="a"/>
    <w:uiPriority w:val="34"/>
    <w:qFormat/>
    <w:rsid w:val="0053323C"/>
    <w:pPr>
      <w:ind w:left="720"/>
      <w:contextualSpacing/>
    </w:pPr>
    <w:rPr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955BD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55BD9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2022-09-19T12:47:00Z</cp:lastPrinted>
  <dcterms:created xsi:type="dcterms:W3CDTF">2022-09-16T08:01:00Z</dcterms:created>
  <dcterms:modified xsi:type="dcterms:W3CDTF">2022-09-19T12:53:00Z</dcterms:modified>
</cp:coreProperties>
</file>